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2082995" w14:textId="3A2771CB" w:rsidR="00574211" w:rsidRPr="001151DF" w:rsidRDefault="00574211" w:rsidP="00574211">
      <w:pPr>
        <w:spacing w:after="120"/>
        <w:ind w:firstLine="0"/>
        <w:rPr>
          <w:noProof/>
          <w:sz w:val="26"/>
          <w:rtl/>
        </w:rPr>
      </w:pPr>
      <w:r w:rsidRPr="001151DF">
        <w:rPr>
          <w:rFonts w:hint="cs"/>
          <w:noProof/>
          <w:sz w:val="26"/>
          <w:rtl/>
        </w:rPr>
        <w:t>בע"ה</w:t>
      </w:r>
    </w:p>
    <w:p w14:paraId="6E303309" w14:textId="18748EB6" w:rsidR="00574211" w:rsidRPr="001151DF" w:rsidRDefault="002F77DA" w:rsidP="00574211">
      <w:pPr>
        <w:pStyle w:val="af9"/>
      </w:pPr>
      <w:r>
        <w:rPr>
          <w:rFonts w:hint="cs"/>
          <w:rtl/>
        </w:rPr>
        <w:t>שביעי של פסח</w:t>
      </w:r>
      <w:r w:rsidR="00F50D4E">
        <w:rPr>
          <w:rFonts w:hint="cs"/>
          <w:rtl/>
        </w:rPr>
        <w:t xml:space="preserve"> </w:t>
      </w:r>
      <w:r w:rsidR="001F1EEA">
        <w:rPr>
          <w:rFonts w:hint="cs"/>
          <w:rtl/>
        </w:rPr>
        <w:t>תשפ"</w:t>
      </w:r>
      <w:r w:rsidR="00F8730E">
        <w:rPr>
          <w:rFonts w:hint="cs"/>
          <w:rtl/>
        </w:rPr>
        <w:t>ה</w:t>
      </w:r>
      <w:r w:rsidR="00574211">
        <w:rPr>
          <w:rFonts w:hint="cs"/>
          <w:rtl/>
        </w:rPr>
        <w:t xml:space="preserve"> </w:t>
      </w:r>
      <w:r w:rsidR="00574211">
        <w:rPr>
          <w:rtl/>
        </w:rPr>
        <w:t>–</w:t>
      </w:r>
      <w:r w:rsidR="00574211">
        <w:rPr>
          <w:rFonts w:hint="cs"/>
          <w:rtl/>
        </w:rPr>
        <w:t xml:space="preserve"> </w:t>
      </w:r>
      <w:r w:rsidR="001F42FA">
        <w:rPr>
          <w:rFonts w:hint="cs"/>
          <w:rtl/>
        </w:rPr>
        <w:t>כפ"ח</w:t>
      </w:r>
    </w:p>
    <w:p w14:paraId="4A22CE6A" w14:textId="6C2B6246" w:rsidR="00574211" w:rsidRPr="000826DE" w:rsidRDefault="00FB07B4" w:rsidP="00574211">
      <w:pPr>
        <w:pStyle w:val="1"/>
        <w:rPr>
          <w:rFonts w:cs="FrankRuehl"/>
          <w:noProof/>
          <w:rtl/>
          <w:lang w:val="en-US"/>
        </w:rPr>
      </w:pPr>
      <w:r w:rsidRPr="006E7DCB">
        <w:rPr>
          <w:rFonts w:cs="FrankRuehl" w:hint="cs"/>
          <w:noProof/>
          <w:rtl/>
          <w:lang w:val="en-US"/>
        </w:rPr>
        <w:t>מקטנות לגדלות בזמן ובמודעות</w:t>
      </w:r>
    </w:p>
    <w:p w14:paraId="345592F3" w14:textId="62638901" w:rsidR="00574211" w:rsidRPr="00C9529B" w:rsidRDefault="009D45F1" w:rsidP="00574211">
      <w:pPr>
        <w:pStyle w:val="15"/>
        <w:rPr>
          <w:rtl/>
        </w:rPr>
      </w:pPr>
      <w:r>
        <w:rPr>
          <w:rFonts w:hint="cs"/>
          <w:rtl/>
        </w:rPr>
        <w:t>סעודת משיח (ח"ז)</w:t>
      </w:r>
    </w:p>
    <w:p w14:paraId="51F330F8" w14:textId="77777777" w:rsidR="00574211" w:rsidRDefault="00574211" w:rsidP="00574211">
      <w:pPr>
        <w:widowControl w:val="0"/>
        <w:spacing w:after="120"/>
        <w:ind w:firstLine="0"/>
        <w:jc w:val="center"/>
        <w:rPr>
          <w:noProof/>
          <w:sz w:val="32"/>
          <w:szCs w:val="32"/>
          <w:rtl/>
        </w:rPr>
      </w:pPr>
      <w:r w:rsidRPr="001151DF">
        <w:rPr>
          <w:rFonts w:hint="cs"/>
          <w:noProof/>
          <w:sz w:val="32"/>
          <w:szCs w:val="32"/>
          <w:rtl/>
        </w:rPr>
        <w:t xml:space="preserve">סיכום שיעורי </w:t>
      </w:r>
      <w:r w:rsidRPr="00130038">
        <w:rPr>
          <w:rFonts w:hint="cs"/>
          <w:b/>
          <w:bCs/>
          <w:noProof/>
          <w:sz w:val="32"/>
          <w:szCs w:val="32"/>
          <w:rtl/>
        </w:rPr>
        <w:t>הרב</w:t>
      </w:r>
      <w:r w:rsidRPr="001151DF">
        <w:rPr>
          <w:rFonts w:hint="cs"/>
          <w:noProof/>
          <w:sz w:val="32"/>
          <w:szCs w:val="32"/>
          <w:rtl/>
        </w:rPr>
        <w:t xml:space="preserve"> </w:t>
      </w:r>
      <w:r w:rsidRPr="00130038">
        <w:rPr>
          <w:rFonts w:hint="cs"/>
          <w:b/>
          <w:bCs/>
          <w:noProof/>
          <w:sz w:val="32"/>
          <w:szCs w:val="32"/>
          <w:rtl/>
        </w:rPr>
        <w:t>יצחק</w:t>
      </w:r>
      <w:r w:rsidRPr="001151DF">
        <w:rPr>
          <w:rFonts w:hint="cs"/>
          <w:noProof/>
          <w:sz w:val="32"/>
          <w:szCs w:val="32"/>
          <w:rtl/>
        </w:rPr>
        <w:t xml:space="preserve"> </w:t>
      </w:r>
      <w:r w:rsidRPr="00130038">
        <w:rPr>
          <w:rFonts w:hint="cs"/>
          <w:b/>
          <w:bCs/>
          <w:noProof/>
          <w:sz w:val="32"/>
          <w:szCs w:val="32"/>
          <w:rtl/>
        </w:rPr>
        <w:t>גינזבורג</w:t>
      </w:r>
      <w:r w:rsidRPr="001151DF">
        <w:rPr>
          <w:rFonts w:hint="cs"/>
          <w:noProof/>
          <w:sz w:val="32"/>
          <w:szCs w:val="32"/>
          <w:rtl/>
        </w:rPr>
        <w:t xml:space="preserve"> שליט"א</w:t>
      </w:r>
      <w:r w:rsidRPr="001151DF">
        <w:rPr>
          <w:rStyle w:val="a4"/>
          <w:noProof/>
          <w:sz w:val="32"/>
          <w:szCs w:val="32"/>
          <w:rtl/>
        </w:rPr>
        <w:footnoteReference w:id="1"/>
      </w:r>
    </w:p>
    <w:p w14:paraId="59BB2549" w14:textId="77777777" w:rsidR="00657EFC" w:rsidRPr="000064FB" w:rsidRDefault="00657EFC" w:rsidP="00657EFC">
      <w:pPr>
        <w:pStyle w:val="2"/>
        <w:pBdr>
          <w:top w:val="single" w:sz="4" w:space="1" w:color="auto"/>
          <w:left w:val="single" w:sz="4" w:space="4" w:color="auto"/>
          <w:bottom w:val="single" w:sz="4" w:space="1" w:color="auto"/>
          <w:right w:val="single" w:sz="4" w:space="4" w:color="auto"/>
        </w:pBdr>
        <w:shd w:val="clear" w:color="auto" w:fill="D9D9D9"/>
        <w:ind w:firstLine="0"/>
        <w:jc w:val="center"/>
      </w:pPr>
      <w:r w:rsidRPr="000064FB">
        <w:rPr>
          <w:rtl/>
        </w:rPr>
        <w:t>קיצור מהלך השיעור</w:t>
      </w:r>
    </w:p>
    <w:p w14:paraId="7B924193" w14:textId="72B2B1C7" w:rsidR="00657EFC" w:rsidRPr="000064FB" w:rsidRDefault="00787C44" w:rsidP="00133BD2">
      <w:pPr>
        <w:pBdr>
          <w:top w:val="single" w:sz="4" w:space="1" w:color="auto"/>
          <w:left w:val="single" w:sz="4" w:space="4" w:color="auto"/>
          <w:bottom w:val="single" w:sz="4" w:space="1" w:color="auto"/>
          <w:right w:val="single" w:sz="4" w:space="4" w:color="auto"/>
        </w:pBdr>
        <w:shd w:val="clear" w:color="auto" w:fill="D9D9D9"/>
        <w:rPr>
          <w:rtl/>
        </w:rPr>
      </w:pPr>
      <w:r>
        <w:rPr>
          <w:rFonts w:hint="cs"/>
          <w:rtl/>
        </w:rPr>
        <w:t>בסיומה של סעודת משיח זכינו למהלך מרתק ומשיחי</w:t>
      </w:r>
      <w:r w:rsidR="000425FF">
        <w:rPr>
          <w:rFonts w:hint="cs"/>
          <w:rtl/>
        </w:rPr>
        <w:t xml:space="preserve">, המעמיק </w:t>
      </w:r>
      <w:r w:rsidR="00C57DD4">
        <w:rPr>
          <w:rFonts w:hint="cs"/>
          <w:rtl/>
        </w:rPr>
        <w:t>בכוונ</w:t>
      </w:r>
      <w:r w:rsidR="00667E30">
        <w:rPr>
          <w:rFonts w:hint="cs"/>
          <w:rtl/>
        </w:rPr>
        <w:t xml:space="preserve">ה היסודית של </w:t>
      </w:r>
      <w:proofErr w:type="spellStart"/>
      <w:r w:rsidR="00667E30">
        <w:rPr>
          <w:rFonts w:hint="cs"/>
          <w:rtl/>
        </w:rPr>
        <w:t>האריז"ל</w:t>
      </w:r>
      <w:proofErr w:type="spellEnd"/>
      <w:r w:rsidR="00667E30">
        <w:rPr>
          <w:rFonts w:hint="cs"/>
          <w:rtl/>
        </w:rPr>
        <w:t xml:space="preserve"> לספירת </w:t>
      </w:r>
      <w:r w:rsidR="0081448B">
        <w:rPr>
          <w:rFonts w:hint="cs"/>
          <w:rtl/>
        </w:rPr>
        <w:t xml:space="preserve">העמר </w:t>
      </w:r>
      <w:r w:rsidR="005861E4">
        <w:rPr>
          <w:rFonts w:hint="cs"/>
          <w:rtl/>
        </w:rPr>
        <w:t xml:space="preserve">ומרחיב אותה </w:t>
      </w:r>
      <w:r w:rsidR="00B33C1A">
        <w:rPr>
          <w:rFonts w:hint="cs"/>
          <w:rtl/>
        </w:rPr>
        <w:t>להתבוננות על כל קומות המודעות ועל כל התפתחות ההיסטוריה.</w:t>
      </w:r>
      <w:r w:rsidR="00275517">
        <w:rPr>
          <w:rFonts w:hint="cs"/>
          <w:rtl/>
        </w:rPr>
        <w:t xml:space="preserve"> </w:t>
      </w:r>
      <w:r w:rsidR="00006F0A">
        <w:rPr>
          <w:rFonts w:hint="cs"/>
          <w:rtl/>
        </w:rPr>
        <w:t>המבנה שהתחדש השנה בהתוועדות פורים</w:t>
      </w:r>
      <w:r w:rsidR="00201AC3">
        <w:rPr>
          <w:rFonts w:hint="cs"/>
          <w:rtl/>
        </w:rPr>
        <w:t xml:space="preserve"> (והודפס </w:t>
      </w:r>
      <w:proofErr w:type="spellStart"/>
      <w:r w:rsidR="00201AC3">
        <w:rPr>
          <w:rFonts w:hint="cs"/>
          <w:rtl/>
        </w:rPr>
        <w:t>בגליון</w:t>
      </w:r>
      <w:proofErr w:type="spellEnd"/>
      <w:r w:rsidR="00201AC3">
        <w:rPr>
          <w:rFonts w:hint="cs"/>
          <w:rtl/>
        </w:rPr>
        <w:t xml:space="preserve"> הקודם) </w:t>
      </w:r>
      <w:r w:rsidR="00902C01">
        <w:rPr>
          <w:rFonts w:hint="cs"/>
          <w:rtl/>
        </w:rPr>
        <w:t>מקבל כאן ביאור רחב ועומק חדש</w:t>
      </w:r>
      <w:r w:rsidR="00904BA8">
        <w:rPr>
          <w:rFonts w:hint="cs"/>
          <w:rtl/>
        </w:rPr>
        <w:t xml:space="preserve">, שהופך אותו </w:t>
      </w:r>
      <w:r w:rsidR="00C14F29">
        <w:rPr>
          <w:rFonts w:hint="cs"/>
          <w:rtl/>
        </w:rPr>
        <w:t xml:space="preserve">למובן </w:t>
      </w:r>
      <w:r w:rsidR="0022285C">
        <w:rPr>
          <w:rFonts w:hint="cs"/>
          <w:rtl/>
        </w:rPr>
        <w:t>ויש</w:t>
      </w:r>
      <w:r w:rsidR="0064713B">
        <w:rPr>
          <w:rFonts w:hint="cs"/>
          <w:rtl/>
        </w:rPr>
        <w:t>י</w:t>
      </w:r>
      <w:r w:rsidR="0022285C">
        <w:rPr>
          <w:rFonts w:hint="cs"/>
          <w:rtl/>
        </w:rPr>
        <w:t xml:space="preserve">ם בהתפתחות </w:t>
      </w:r>
      <w:r w:rsidR="0064713B">
        <w:rPr>
          <w:rFonts w:hint="cs"/>
          <w:rtl/>
        </w:rPr>
        <w:t>שלנו בתחומים שונים.</w:t>
      </w:r>
      <w:r w:rsidR="00240063">
        <w:rPr>
          <w:rFonts w:hint="cs"/>
          <w:rtl/>
        </w:rPr>
        <w:t xml:space="preserve"> </w:t>
      </w:r>
      <w:r w:rsidR="00240063" w:rsidRPr="00240063">
        <w:rPr>
          <w:rFonts w:hint="cs"/>
          <w:b/>
          <w:bCs/>
          <w:rtl/>
        </w:rPr>
        <w:t>פרק א</w:t>
      </w:r>
      <w:r w:rsidR="00240063">
        <w:rPr>
          <w:rFonts w:hint="cs"/>
          <w:rtl/>
        </w:rPr>
        <w:t xml:space="preserve"> </w:t>
      </w:r>
      <w:r w:rsidR="008B75D0">
        <w:rPr>
          <w:rFonts w:hint="cs"/>
          <w:rtl/>
        </w:rPr>
        <w:t xml:space="preserve">מסביר בעומק כיצד המושגים קטנות א', גדלות א', קטנות ב' וגדלות ב' (עיקר כוונת הספירה), מקבילים </w:t>
      </w:r>
      <w:proofErr w:type="spellStart"/>
      <w:r w:rsidR="008B75D0">
        <w:rPr>
          <w:rFonts w:hint="cs"/>
          <w:rtl/>
        </w:rPr>
        <w:t>להוה</w:t>
      </w:r>
      <w:proofErr w:type="spellEnd"/>
      <w:r w:rsidR="008B75D0">
        <w:rPr>
          <w:rFonts w:hint="cs"/>
          <w:rtl/>
        </w:rPr>
        <w:t>-עבר-עתיד-נצח</w:t>
      </w:r>
      <w:r w:rsidR="0034012C">
        <w:rPr>
          <w:rFonts w:hint="cs"/>
          <w:rtl/>
        </w:rPr>
        <w:t xml:space="preserve">, שבכל אחד מהם יש </w:t>
      </w:r>
      <w:r w:rsidR="002D66C4">
        <w:rPr>
          <w:rFonts w:hint="cs"/>
          <w:rtl/>
        </w:rPr>
        <w:t xml:space="preserve">מבט אחר על המציאות והתכווננות אחרת בתוכה. </w:t>
      </w:r>
      <w:r w:rsidR="002D66C4" w:rsidRPr="002D66C4">
        <w:rPr>
          <w:rFonts w:hint="cs"/>
          <w:b/>
          <w:bCs/>
          <w:rtl/>
        </w:rPr>
        <w:t>פרק ב</w:t>
      </w:r>
      <w:r w:rsidR="002D66C4">
        <w:rPr>
          <w:rFonts w:hint="cs"/>
          <w:rtl/>
        </w:rPr>
        <w:t xml:space="preserve"> לוקח את החידוש הזה </w:t>
      </w:r>
      <w:r w:rsidR="00343AA1">
        <w:rPr>
          <w:rFonts w:hint="cs"/>
          <w:rtl/>
        </w:rPr>
        <w:t xml:space="preserve">ממש </w:t>
      </w:r>
      <w:r w:rsidR="00370F72">
        <w:rPr>
          <w:rFonts w:hint="cs"/>
          <w:rtl/>
        </w:rPr>
        <w:t>ומדגים אותו בשלש התבוננויות</w:t>
      </w:r>
      <w:r w:rsidR="00C03C6C">
        <w:rPr>
          <w:rFonts w:hint="cs"/>
          <w:rtl/>
        </w:rPr>
        <w:t xml:space="preserve"> יפות ומוחשיות</w:t>
      </w:r>
      <w:r w:rsidR="00343AA1">
        <w:rPr>
          <w:rFonts w:hint="cs"/>
          <w:rtl/>
        </w:rPr>
        <w:t xml:space="preserve"> </w:t>
      </w:r>
      <w:r w:rsidR="00343AA1">
        <w:rPr>
          <w:rtl/>
        </w:rPr>
        <w:t>–</w:t>
      </w:r>
      <w:r w:rsidR="00343AA1">
        <w:rPr>
          <w:rFonts w:hint="cs"/>
          <w:rtl/>
        </w:rPr>
        <w:t xml:space="preserve"> בלימוד </w:t>
      </w:r>
      <w:r w:rsidR="00E6392A">
        <w:rPr>
          <w:rFonts w:hint="cs"/>
          <w:rtl/>
        </w:rPr>
        <w:t xml:space="preserve">תורה, </w:t>
      </w:r>
      <w:r w:rsidR="00C03C6C">
        <w:rPr>
          <w:rFonts w:hint="cs"/>
          <w:rtl/>
        </w:rPr>
        <w:t>ביחס למחשבות זרות בתפלה ובמדרגות של יראת ה'.</w:t>
      </w:r>
      <w:r w:rsidR="00391535">
        <w:rPr>
          <w:rFonts w:hint="cs"/>
          <w:rtl/>
        </w:rPr>
        <w:t xml:space="preserve"> </w:t>
      </w:r>
      <w:r w:rsidR="00391535" w:rsidRPr="00391535">
        <w:rPr>
          <w:rFonts w:hint="cs"/>
          <w:b/>
          <w:bCs/>
          <w:rtl/>
        </w:rPr>
        <w:t>פרק ג</w:t>
      </w:r>
      <w:r w:rsidR="00391535">
        <w:rPr>
          <w:rFonts w:hint="cs"/>
          <w:rtl/>
        </w:rPr>
        <w:t xml:space="preserve"> העמוק והמופלא</w:t>
      </w:r>
      <w:r w:rsidR="00B70B28">
        <w:rPr>
          <w:rFonts w:hint="cs"/>
          <w:rtl/>
        </w:rPr>
        <w:t xml:space="preserve"> מתרגם את </w:t>
      </w:r>
      <w:proofErr w:type="spellStart"/>
      <w:r w:rsidR="00B70B28">
        <w:rPr>
          <w:rFonts w:hint="cs"/>
          <w:rtl/>
        </w:rPr>
        <w:t>הכל</w:t>
      </w:r>
      <w:proofErr w:type="spellEnd"/>
      <w:r w:rsidR="00B70B28">
        <w:rPr>
          <w:rFonts w:hint="cs"/>
          <w:rtl/>
        </w:rPr>
        <w:t xml:space="preserve"> ל-12 מדרגות של מודע ועל-מודע</w:t>
      </w:r>
      <w:r w:rsidR="002D3EDD">
        <w:rPr>
          <w:rFonts w:hint="cs"/>
          <w:rtl/>
        </w:rPr>
        <w:t>, מכוון אותן ל-</w:t>
      </w:r>
      <w:proofErr w:type="spellStart"/>
      <w:r w:rsidR="002D3EDD" w:rsidRPr="002D3EDD">
        <w:rPr>
          <w:rFonts w:hint="cs"/>
          <w:b/>
          <w:bCs/>
          <w:sz w:val="24"/>
          <w:szCs w:val="28"/>
          <w:rtl/>
        </w:rPr>
        <w:t>יב</w:t>
      </w:r>
      <w:proofErr w:type="spellEnd"/>
      <w:r w:rsidR="002D3EDD">
        <w:rPr>
          <w:rFonts w:hint="cs"/>
          <w:rtl/>
        </w:rPr>
        <w:t xml:space="preserve"> פרצופי האצילות והופך את כל ההתבוננות לקרובה </w:t>
      </w:r>
      <w:r w:rsidR="00F04416">
        <w:rPr>
          <w:rFonts w:hint="cs"/>
          <w:rtl/>
        </w:rPr>
        <w:t xml:space="preserve">ומרתקת כשהוא </w:t>
      </w:r>
      <w:r w:rsidR="00B56177">
        <w:rPr>
          <w:rFonts w:hint="cs"/>
          <w:rtl/>
        </w:rPr>
        <w:t>מקביל כל אחד מהפרצופים לדמות מוכרת אחרת מהתנ"ך.</w:t>
      </w:r>
      <w:r w:rsidR="00FF3D64">
        <w:rPr>
          <w:rFonts w:hint="cs"/>
          <w:rtl/>
        </w:rPr>
        <w:t xml:space="preserve"> שיעור </w:t>
      </w:r>
      <w:r w:rsidR="00DF0C93">
        <w:rPr>
          <w:rFonts w:hint="cs"/>
          <w:rtl/>
        </w:rPr>
        <w:t>רחב, עמוק ומשנה-תודעה</w:t>
      </w:r>
      <w:r w:rsidR="000A69F2">
        <w:rPr>
          <w:rFonts w:hint="cs"/>
          <w:rtl/>
        </w:rPr>
        <w:t xml:space="preserve"> </w:t>
      </w:r>
      <w:r w:rsidR="008202BA">
        <w:rPr>
          <w:rFonts w:hint="cs"/>
          <w:rtl/>
        </w:rPr>
        <w:t>שכדאי ללמוד בנחת ובישוב-הדעת מתחילתו ועד סופו.</w:t>
      </w:r>
    </w:p>
    <w:p w14:paraId="44517CEA" w14:textId="77777777" w:rsidR="0041659E" w:rsidRDefault="0041659E" w:rsidP="0041659E">
      <w:pPr>
        <w:pStyle w:val="2"/>
        <w:rPr>
          <w:rtl/>
        </w:rPr>
      </w:pPr>
      <w:r>
        <w:rPr>
          <w:rFonts w:hint="cs"/>
          <w:rtl/>
        </w:rPr>
        <w:t>א. התפתחות המודעות בסדר הזמנים</w:t>
      </w:r>
    </w:p>
    <w:p w14:paraId="053201B7" w14:textId="77777777" w:rsidR="0041659E" w:rsidRDefault="0041659E" w:rsidP="0041659E">
      <w:pPr>
        <w:pStyle w:val="4"/>
        <w:rPr>
          <w:rtl/>
        </w:rPr>
      </w:pPr>
      <w:r>
        <w:rPr>
          <w:rFonts w:hint="cs"/>
          <w:rtl/>
        </w:rPr>
        <w:t>קטנות וגדלות בימי הספירה</w:t>
      </w:r>
    </w:p>
    <w:p w14:paraId="6A7881C0" w14:textId="77777777" w:rsidR="0041659E" w:rsidRDefault="0041659E" w:rsidP="0041659E">
      <w:pPr>
        <w:rPr>
          <w:rtl/>
        </w:rPr>
      </w:pPr>
      <w:r>
        <w:rPr>
          <w:rFonts w:hint="cs"/>
          <w:rtl/>
        </w:rPr>
        <w:t xml:space="preserve">הכוונות העיקריות של ספירת העמר בכתבי </w:t>
      </w:r>
      <w:proofErr w:type="spellStart"/>
      <w:r>
        <w:rPr>
          <w:rFonts w:hint="cs"/>
          <w:rtl/>
        </w:rPr>
        <w:t>האריז"ל</w:t>
      </w:r>
      <w:proofErr w:type="spellEnd"/>
      <w:r>
        <w:rPr>
          <w:rFonts w:hint="cs"/>
          <w:rtl/>
        </w:rPr>
        <w:t xml:space="preserve"> מתייחסות להתפתחות של ה</w:t>
      </w:r>
      <w:r w:rsidRPr="00233276">
        <w:rPr>
          <w:rFonts w:hint="cs"/>
          <w:rtl/>
        </w:rPr>
        <w:t xml:space="preserve">מודעות בארבעה שלבים </w:t>
      </w:r>
      <w:r w:rsidRPr="00233276">
        <w:rPr>
          <w:rtl/>
        </w:rPr>
        <w:t>–</w:t>
      </w:r>
      <w:r w:rsidRPr="00233276">
        <w:rPr>
          <w:rFonts w:hint="cs"/>
          <w:rtl/>
        </w:rPr>
        <w:t xml:space="preserve"> קטנות א', גדלות א', קטנות ב', גדלות ב'</w:t>
      </w:r>
      <w:r w:rsidRPr="00233276">
        <w:rPr>
          <w:rStyle w:val="a4"/>
          <w:rtl/>
        </w:rPr>
        <w:footnoteReference w:id="2"/>
      </w:r>
      <w:r w:rsidRPr="00233276">
        <w:rPr>
          <w:rFonts w:hint="cs"/>
          <w:rtl/>
        </w:rPr>
        <w:t xml:space="preserve"> (שכתהליך אחד הן בעצם שתי מדרגות בקטנות ושתי מדרגות בגדלות, קטנות וגדלות א' הן קטנות שבקטנות וגדלות שבקטנות ושתי מדרגות ב' הן קטנות שבגדלות וגדלות שבגדלות, ודוק). דברנו ע</w:t>
      </w:r>
      <w:r>
        <w:rPr>
          <w:rFonts w:hint="cs"/>
          <w:rtl/>
        </w:rPr>
        <w:t xml:space="preserve">ל </w:t>
      </w:r>
      <w:r w:rsidRPr="00233276">
        <w:rPr>
          <w:rFonts w:hint="cs"/>
          <w:rtl/>
        </w:rPr>
        <w:t>המדרגות הללו לא מעט בתקופה האחרונה</w:t>
      </w:r>
      <w:r w:rsidRPr="00233276">
        <w:rPr>
          <w:rStyle w:val="a4"/>
          <w:rtl/>
        </w:rPr>
        <w:footnoteReference w:id="3"/>
      </w:r>
      <w:r w:rsidRPr="00233276">
        <w:rPr>
          <w:rFonts w:hint="cs"/>
          <w:rtl/>
        </w:rPr>
        <w:t>, גם בהתוועדות פורים</w:t>
      </w:r>
      <w:r w:rsidRPr="00233276">
        <w:rPr>
          <w:rStyle w:val="a4"/>
          <w:rtl/>
        </w:rPr>
        <w:footnoteReference w:id="4"/>
      </w:r>
      <w:r w:rsidRPr="00233276">
        <w:rPr>
          <w:rFonts w:hint="cs"/>
          <w:rtl/>
        </w:rPr>
        <w:t>, וכעת בעצם נשלים את מה שהתחלנו לדבר אז. אצל</w:t>
      </w:r>
      <w:r>
        <w:rPr>
          <w:rFonts w:hint="cs"/>
          <w:rtl/>
        </w:rPr>
        <w:t xml:space="preserve"> המקובלים לא מכוונים בספירת העמר שום כוונות אחרות</w:t>
      </w:r>
      <w:r>
        <w:rPr>
          <w:rStyle w:val="a4"/>
          <w:rtl/>
        </w:rPr>
        <w:footnoteReference w:id="5"/>
      </w:r>
      <w:r>
        <w:rPr>
          <w:rFonts w:hint="cs"/>
          <w:rtl/>
        </w:rPr>
        <w:t xml:space="preserve"> </w:t>
      </w:r>
      <w:r>
        <w:rPr>
          <w:rtl/>
        </w:rPr>
        <w:t>–</w:t>
      </w:r>
      <w:r>
        <w:rPr>
          <w:rFonts w:hint="cs"/>
          <w:rtl/>
        </w:rPr>
        <w:t xml:space="preserve"> רק מכוונים את הכוונות של הספירה, בונים את המוחין בארבעת השלבים הללו. כ</w:t>
      </w:r>
      <w:r w:rsidRPr="00FA52B9">
        <w:rPr>
          <w:rFonts w:hint="cs"/>
          <w:rtl/>
        </w:rPr>
        <w:t>ל מה שעושים בספירת העמר הוא בעצם להגיע לכל מה שהיה בליל הסדר. בליל הסדר נכנסים בבת אחת כל המוחין ("נגלה עליהם מלך מלכי המלכים וגאלם"</w:t>
      </w:r>
      <w:r w:rsidRPr="00FA52B9">
        <w:rPr>
          <w:rStyle w:val="a4"/>
          <w:rtl/>
        </w:rPr>
        <w:footnoteReference w:id="6"/>
      </w:r>
      <w:r w:rsidRPr="00FA52B9">
        <w:rPr>
          <w:rFonts w:hint="cs"/>
          <w:rtl/>
        </w:rPr>
        <w:t xml:space="preserve">, כאשר גילוי עצמותו יתברך הוא הוא הגאולה), אבל אחר כך </w:t>
      </w:r>
      <w:r w:rsidRPr="00FA52B9">
        <w:rPr>
          <w:rtl/>
        </w:rPr>
        <w:t>–</w:t>
      </w:r>
      <w:r w:rsidRPr="00FA52B9">
        <w:rPr>
          <w:rFonts w:hint="cs"/>
          <w:rtl/>
        </w:rPr>
        <w:t xml:space="preserve"> בהיות שה' רחם עלינו והוציא אותנו לפני הזמן, "כי ברח העם"</w:t>
      </w:r>
      <w:r w:rsidRPr="00FA52B9">
        <w:rPr>
          <w:rStyle w:val="a4"/>
          <w:rtl/>
        </w:rPr>
        <w:footnoteReference w:id="7"/>
      </w:r>
      <w:r w:rsidRPr="00FA52B9">
        <w:rPr>
          <w:rFonts w:hint="cs"/>
          <w:rtl/>
        </w:rPr>
        <w:t xml:space="preserve"> </w:t>
      </w:r>
      <w:r w:rsidRPr="00FA52B9">
        <w:rPr>
          <w:rtl/>
        </w:rPr>
        <w:t>–</w:t>
      </w:r>
      <w:r w:rsidRPr="00FA52B9">
        <w:rPr>
          <w:rFonts w:hint="cs"/>
          <w:rtl/>
        </w:rPr>
        <w:t xml:space="preserve"> הם מסתלקים וצריכים לשחזר אותם שלב אחרי שלב בימי הספירה,</w:t>
      </w:r>
      <w:r w:rsidRPr="00233276">
        <w:rPr>
          <w:rFonts w:hint="cs"/>
          <w:rtl/>
        </w:rPr>
        <w:t xml:space="preserve"> עד שזוכים להפנים </w:t>
      </w:r>
      <w:proofErr w:type="spellStart"/>
      <w:r w:rsidRPr="00233276">
        <w:rPr>
          <w:rFonts w:hint="cs"/>
          <w:rtl/>
        </w:rPr>
        <w:t>הכל</w:t>
      </w:r>
      <w:proofErr w:type="spellEnd"/>
      <w:r w:rsidRPr="00233276">
        <w:rPr>
          <w:rFonts w:hint="cs"/>
          <w:rtl/>
        </w:rPr>
        <w:t xml:space="preserve"> ב"זמן מתן תורתנו", זמן של "קבלת התורה בשמחה ובפנימיות"</w:t>
      </w:r>
      <w:r w:rsidRPr="00233276">
        <w:rPr>
          <w:rStyle w:val="a4"/>
          <w:rtl/>
        </w:rPr>
        <w:footnoteReference w:id="8"/>
      </w:r>
      <w:r w:rsidRPr="00233276">
        <w:rPr>
          <w:rFonts w:hint="cs"/>
          <w:rtl/>
        </w:rPr>
        <w:t>.</w:t>
      </w:r>
    </w:p>
    <w:p w14:paraId="2C168C67" w14:textId="77777777" w:rsidR="0041659E" w:rsidRDefault="0041659E" w:rsidP="0041659E">
      <w:pPr>
        <w:rPr>
          <w:rtl/>
        </w:rPr>
      </w:pPr>
      <w:r>
        <w:rPr>
          <w:rFonts w:hint="cs"/>
          <w:rtl/>
        </w:rPr>
        <w:lastRenderedPageBreak/>
        <w:t>ימי ספירת העמר, מהקרבת קרבן העמר "ממחרת השבת"</w:t>
      </w:r>
      <w:r>
        <w:rPr>
          <w:rStyle w:val="a4"/>
          <w:rtl/>
        </w:rPr>
        <w:footnoteReference w:id="9"/>
      </w:r>
      <w:r>
        <w:rPr>
          <w:rFonts w:hint="cs"/>
          <w:rtl/>
        </w:rPr>
        <w:t xml:space="preserve">, הם ימים של תיקון העמר </w:t>
      </w:r>
      <w:r>
        <w:rPr>
          <w:rtl/>
        </w:rPr>
        <w:t>–</w:t>
      </w:r>
      <w:r>
        <w:rPr>
          <w:rFonts w:hint="cs"/>
          <w:rtl/>
        </w:rPr>
        <w:t xml:space="preserve"> עמר שעורים, שהוא מאכל בהמה</w:t>
      </w:r>
      <w:r>
        <w:rPr>
          <w:rStyle w:val="a4"/>
          <w:rtl/>
        </w:rPr>
        <w:footnoteReference w:id="10"/>
      </w:r>
      <w:r>
        <w:rPr>
          <w:rFonts w:hint="cs"/>
          <w:rtl/>
        </w:rPr>
        <w:t xml:space="preserve"> (ובפרט "מאכל חמור"</w:t>
      </w:r>
      <w:r>
        <w:rPr>
          <w:rStyle w:val="a4"/>
          <w:rtl/>
        </w:rPr>
        <w:footnoteReference w:id="11"/>
      </w:r>
      <w:r>
        <w:rPr>
          <w:rFonts w:hint="cs"/>
          <w:rtl/>
        </w:rPr>
        <w:t>, סוד "חמר שעורים"</w:t>
      </w:r>
      <w:r>
        <w:rPr>
          <w:rStyle w:val="a4"/>
          <w:rtl/>
        </w:rPr>
        <w:footnoteReference w:id="12"/>
      </w:r>
      <w:r>
        <w:rPr>
          <w:rFonts w:hint="cs"/>
          <w:rtl/>
        </w:rPr>
        <w:t>). הפסוק אומר "וזרעתי את בית ישראל ואת בית יהודה זרע אדם וזרע בהמה"</w:t>
      </w:r>
      <w:r>
        <w:rPr>
          <w:rStyle w:val="a4"/>
          <w:rtl/>
        </w:rPr>
        <w:footnoteReference w:id="13"/>
      </w:r>
      <w:r>
        <w:rPr>
          <w:rFonts w:hint="cs"/>
          <w:rtl/>
        </w:rPr>
        <w:t xml:space="preserve"> ומבואר</w:t>
      </w:r>
      <w:r>
        <w:rPr>
          <w:rStyle w:val="a4"/>
          <w:rtl/>
        </w:rPr>
        <w:footnoteReference w:id="14"/>
      </w:r>
      <w:r>
        <w:rPr>
          <w:rFonts w:hint="cs"/>
          <w:rtl/>
        </w:rPr>
        <w:t xml:space="preserve"> שיש נשמות מעטות שהן בבחינת "זרע </w:t>
      </w:r>
      <w:r w:rsidRPr="00C046CD">
        <w:rPr>
          <w:rFonts w:hint="cs"/>
          <w:b/>
          <w:bCs/>
          <w:sz w:val="24"/>
          <w:szCs w:val="28"/>
          <w:rtl/>
        </w:rPr>
        <w:t>אדם</w:t>
      </w:r>
      <w:r>
        <w:rPr>
          <w:rFonts w:hint="cs"/>
          <w:rtl/>
        </w:rPr>
        <w:t>", נשמות ד-</w:t>
      </w:r>
      <w:r w:rsidRPr="00C046CD">
        <w:rPr>
          <w:rFonts w:hint="cs"/>
          <w:b/>
          <w:bCs/>
          <w:sz w:val="24"/>
          <w:szCs w:val="28"/>
          <w:rtl/>
        </w:rPr>
        <w:t>מה</w:t>
      </w:r>
      <w:r>
        <w:rPr>
          <w:rFonts w:hint="cs"/>
          <w:rtl/>
        </w:rPr>
        <w:t xml:space="preserve"> (נשמות </w:t>
      </w:r>
      <w:proofErr w:type="spellStart"/>
      <w:r>
        <w:rPr>
          <w:rFonts w:hint="cs"/>
          <w:rtl/>
        </w:rPr>
        <w:t>דאצילות</w:t>
      </w:r>
      <w:proofErr w:type="spellEnd"/>
      <w:r>
        <w:rPr>
          <w:rFonts w:hint="cs"/>
          <w:rtl/>
        </w:rPr>
        <w:t>), להן שייכת עבודת הצדיקי</w:t>
      </w:r>
      <w:r w:rsidRPr="00650E2F">
        <w:rPr>
          <w:rFonts w:hint="cs"/>
          <w:rtl/>
        </w:rPr>
        <w:t xml:space="preserve">ם, ונשמות שהן בבחינת "זרע </w:t>
      </w:r>
      <w:r w:rsidRPr="00650E2F">
        <w:rPr>
          <w:rFonts w:hint="cs"/>
          <w:b/>
          <w:bCs/>
          <w:sz w:val="24"/>
          <w:szCs w:val="28"/>
          <w:rtl/>
        </w:rPr>
        <w:t>בהמה</w:t>
      </w:r>
      <w:r w:rsidRPr="00650E2F">
        <w:rPr>
          <w:rFonts w:hint="cs"/>
          <w:rtl/>
        </w:rPr>
        <w:t>", נשמות ד-</w:t>
      </w:r>
      <w:r w:rsidRPr="00650E2F">
        <w:rPr>
          <w:rFonts w:hint="cs"/>
          <w:b/>
          <w:bCs/>
          <w:sz w:val="24"/>
          <w:szCs w:val="28"/>
          <w:rtl/>
        </w:rPr>
        <w:t>בן</w:t>
      </w:r>
      <w:r w:rsidRPr="00650E2F">
        <w:rPr>
          <w:rFonts w:hint="cs"/>
          <w:rtl/>
        </w:rPr>
        <w:t xml:space="preserve"> (נשמות </w:t>
      </w:r>
      <w:proofErr w:type="spellStart"/>
      <w:r w:rsidRPr="00650E2F">
        <w:rPr>
          <w:rFonts w:hint="cs"/>
          <w:rtl/>
        </w:rPr>
        <w:t>דבי"ע</w:t>
      </w:r>
      <w:proofErr w:type="spellEnd"/>
      <w:r w:rsidRPr="00650E2F">
        <w:rPr>
          <w:rFonts w:hint="cs"/>
          <w:rtl/>
        </w:rPr>
        <w:t>), להן שייכת עבודת הבינונים (והן רוב ככל הנשמ</w:t>
      </w:r>
      <w:r w:rsidRPr="00FA52B9">
        <w:rPr>
          <w:rFonts w:hint="cs"/>
          <w:rtl/>
        </w:rPr>
        <w:t xml:space="preserve">ות). בספירת העמר 'סופרים' את הבהמיות </w:t>
      </w:r>
      <w:r w:rsidRPr="00FA52B9">
        <w:rPr>
          <w:rtl/>
        </w:rPr>
        <w:t>–</w:t>
      </w:r>
      <w:r w:rsidRPr="00FA52B9">
        <w:rPr>
          <w:rFonts w:hint="cs"/>
          <w:rtl/>
        </w:rPr>
        <w:t xml:space="preserve"> כמו שאומרים היום שאני 'סופר מישהו', מחשיב אותו </w:t>
      </w:r>
      <w:r w:rsidRPr="00FA52B9">
        <w:rPr>
          <w:rtl/>
        </w:rPr>
        <w:t>–</w:t>
      </w:r>
      <w:r w:rsidRPr="00FA52B9">
        <w:rPr>
          <w:rFonts w:hint="cs"/>
          <w:rtl/>
        </w:rPr>
        <w:t xml:space="preserve"> דהיינו מתייחסים גם לבהמיות ונותנים לה את המקום שלה. המקום של הבהמיות הוא המקום הכי תחתון בסדר ההשתלשלות, אך הוא-הוא המקום בו חפץ השי"ת להיות לו דירה בתחתונים</w:t>
      </w:r>
      <w:r w:rsidRPr="00FA52B9">
        <w:rPr>
          <w:rStyle w:val="a4"/>
          <w:rtl/>
        </w:rPr>
        <w:footnoteReference w:id="15"/>
      </w:r>
      <w:r w:rsidRPr="00FA52B9">
        <w:rPr>
          <w:rFonts w:hint="cs"/>
          <w:rtl/>
        </w:rPr>
        <w:t xml:space="preserve"> </w:t>
      </w:r>
      <w:r w:rsidRPr="00FA52B9">
        <w:rPr>
          <w:rtl/>
        </w:rPr>
        <w:t>–</w:t>
      </w:r>
      <w:r w:rsidRPr="00FA52B9">
        <w:rPr>
          <w:rFonts w:hint="cs"/>
          <w:rtl/>
        </w:rPr>
        <w:t xml:space="preserve"> שגם ה'חמור' יכיר במלכותו יתברך ויתבטל אליו באמת</w:t>
      </w:r>
      <w:r w:rsidRPr="00D01122">
        <w:rPr>
          <w:rFonts w:hint="cs"/>
          <w:rtl/>
        </w:rPr>
        <w:t>. בימי ספירת העמר נותנים לחמור-חמר את כל הכבוד הראוי לו, שדווקא בו מתקיים "וימלא כבודו את כל הארץ"</w:t>
      </w:r>
      <w:r w:rsidRPr="00D01122">
        <w:rPr>
          <w:rStyle w:val="a4"/>
          <w:rtl/>
        </w:rPr>
        <w:footnoteReference w:id="16"/>
      </w:r>
      <w:r w:rsidRPr="00D01122">
        <w:rPr>
          <w:rFonts w:hint="cs"/>
          <w:rtl/>
        </w:rPr>
        <w:t>, את כל הארציות, "והארץ האירה מכבֹדו"</w:t>
      </w:r>
      <w:r w:rsidRPr="00D01122">
        <w:rPr>
          <w:rStyle w:val="a4"/>
          <w:rtl/>
        </w:rPr>
        <w:footnoteReference w:id="17"/>
      </w:r>
      <w:r w:rsidRPr="00D01122">
        <w:rPr>
          <w:rFonts w:hint="cs"/>
          <w:rtl/>
        </w:rPr>
        <w:t xml:space="preserve">. לכן מלך המשיח </w:t>
      </w:r>
      <w:r w:rsidRPr="00D01122">
        <w:rPr>
          <w:rtl/>
        </w:rPr>
        <w:t>–</w:t>
      </w:r>
      <w:r w:rsidRPr="00D01122">
        <w:rPr>
          <w:rFonts w:hint="cs"/>
          <w:rtl/>
        </w:rPr>
        <w:t xml:space="preserve"> שימי הספירה הם הימים הכי מסוגלים לביאתו (כפי שמסר רבי אברהם המלאך לאדמו"ר הזקן)</w:t>
      </w:r>
      <w:r w:rsidRPr="00D01122">
        <w:rPr>
          <w:rStyle w:val="a4"/>
          <w:rtl/>
        </w:rPr>
        <w:footnoteReference w:id="18"/>
      </w:r>
      <w:r w:rsidRPr="00D01122">
        <w:rPr>
          <w:rFonts w:hint="cs"/>
          <w:rtl/>
        </w:rPr>
        <w:t xml:space="preserve"> </w:t>
      </w:r>
      <w:r w:rsidRPr="00D01122">
        <w:rPr>
          <w:rtl/>
        </w:rPr>
        <w:t>–</w:t>
      </w:r>
      <w:r w:rsidRPr="00D01122">
        <w:rPr>
          <w:rFonts w:hint="cs"/>
          <w:rtl/>
        </w:rPr>
        <w:t xml:space="preserve"> </w:t>
      </w:r>
      <w:r w:rsidRPr="00B166B5">
        <w:rPr>
          <w:rFonts w:hint="cs"/>
          <w:rtl/>
        </w:rPr>
        <w:t>רוכב על חמור דווקא</w:t>
      </w:r>
      <w:r w:rsidRPr="00B166B5">
        <w:rPr>
          <w:rStyle w:val="a4"/>
          <w:rtl/>
        </w:rPr>
        <w:footnoteReference w:id="19"/>
      </w:r>
      <w:r w:rsidRPr="00B166B5">
        <w:rPr>
          <w:rFonts w:hint="cs"/>
          <w:rtl/>
        </w:rPr>
        <w:t xml:space="preserve">. דווקא בעבודה שמתחילה מהמקום הכי נמוך בונים את הדרגות של המוחין </w:t>
      </w:r>
      <w:proofErr w:type="spellStart"/>
      <w:r w:rsidRPr="00B166B5">
        <w:rPr>
          <w:rFonts w:hint="cs"/>
          <w:rtl/>
        </w:rPr>
        <w:t>דגדלות</w:t>
      </w:r>
      <w:proofErr w:type="spellEnd"/>
      <w:r w:rsidRPr="00B166B5">
        <w:rPr>
          <w:rFonts w:hint="cs"/>
          <w:rtl/>
        </w:rPr>
        <w:t>, עד שמגיעים למתן תורה ועד לתורתו של משיח, "תורה חדשה מאתי תצא"</w:t>
      </w:r>
      <w:r w:rsidRPr="00B166B5">
        <w:rPr>
          <w:rStyle w:val="a4"/>
          <w:rtl/>
        </w:rPr>
        <w:footnoteReference w:id="20"/>
      </w:r>
      <w:r w:rsidRPr="00B166B5">
        <w:rPr>
          <w:rFonts w:hint="cs"/>
          <w:rtl/>
        </w:rPr>
        <w:t>.</w:t>
      </w:r>
      <w:r>
        <w:rPr>
          <w:rFonts w:hint="cs"/>
          <w:rtl/>
        </w:rPr>
        <w:t xml:space="preserve"> </w:t>
      </w:r>
    </w:p>
    <w:p w14:paraId="7815033D" w14:textId="77777777" w:rsidR="0041659E" w:rsidRDefault="0041659E" w:rsidP="0041659E">
      <w:pPr>
        <w:pStyle w:val="4"/>
        <w:rPr>
          <w:rtl/>
        </w:rPr>
      </w:pPr>
      <w:r>
        <w:rPr>
          <w:rFonts w:hint="cs"/>
          <w:rtl/>
        </w:rPr>
        <w:t xml:space="preserve">קטנות א' </w:t>
      </w:r>
      <w:r>
        <w:rPr>
          <w:rtl/>
        </w:rPr>
        <w:t>–</w:t>
      </w:r>
      <w:r>
        <w:rPr>
          <w:rFonts w:hint="cs"/>
          <w:rtl/>
        </w:rPr>
        <w:t xml:space="preserve"> אמונה פשוטה</w:t>
      </w:r>
    </w:p>
    <w:p w14:paraId="592A215C" w14:textId="77777777" w:rsidR="0041659E" w:rsidRDefault="0041659E" w:rsidP="0041659E">
      <w:pPr>
        <w:rPr>
          <w:rtl/>
        </w:rPr>
      </w:pPr>
      <w:r>
        <w:rPr>
          <w:rFonts w:hint="cs"/>
          <w:rtl/>
        </w:rPr>
        <w:t>למדנו</w:t>
      </w:r>
      <w:bookmarkStart w:id="4" w:name="_Ref196407788"/>
      <w:r>
        <w:rPr>
          <w:rStyle w:val="a4"/>
          <w:rtl/>
        </w:rPr>
        <w:footnoteReference w:id="21"/>
      </w:r>
      <w:bookmarkEnd w:id="4"/>
      <w:r>
        <w:rPr>
          <w:rFonts w:hint="cs"/>
          <w:rtl/>
        </w:rPr>
        <w:t xml:space="preserve"> שיש </w:t>
      </w:r>
      <w:proofErr w:type="spellStart"/>
      <w:r>
        <w:rPr>
          <w:rFonts w:hint="cs"/>
          <w:rtl/>
        </w:rPr>
        <w:t>כח</w:t>
      </w:r>
      <w:proofErr w:type="spellEnd"/>
      <w:r>
        <w:rPr>
          <w:rFonts w:hint="cs"/>
          <w:rtl/>
        </w:rPr>
        <w:t xml:space="preserve"> אחד בנפש שלא נפגם בשבירה </w:t>
      </w:r>
      <w:r>
        <w:rPr>
          <w:rtl/>
        </w:rPr>
        <w:t>–</w:t>
      </w:r>
      <w:r>
        <w:rPr>
          <w:rFonts w:hint="cs"/>
          <w:rtl/>
        </w:rPr>
        <w:t xml:space="preserve"> </w:t>
      </w:r>
      <w:proofErr w:type="spellStart"/>
      <w:r>
        <w:rPr>
          <w:rFonts w:hint="cs"/>
          <w:rtl/>
        </w:rPr>
        <w:t>כח</w:t>
      </w:r>
      <w:proofErr w:type="spellEnd"/>
      <w:r>
        <w:rPr>
          <w:rFonts w:hint="cs"/>
          <w:rtl/>
        </w:rPr>
        <w:t xml:space="preserve"> האמונה. גם אחרי נפילה ושבירה, כאשר מגיעים לתכלית הקטנות, האמונה עדיין קיימת בנפש, ויש בה את </w:t>
      </w:r>
      <w:proofErr w:type="spellStart"/>
      <w:r>
        <w:rPr>
          <w:rFonts w:hint="cs"/>
          <w:rtl/>
        </w:rPr>
        <w:t>הכח</w:t>
      </w:r>
      <w:proofErr w:type="spellEnd"/>
      <w:r>
        <w:rPr>
          <w:rFonts w:hint="cs"/>
          <w:rtl/>
        </w:rPr>
        <w:t xml:space="preserve"> להקים </w:t>
      </w:r>
      <w:proofErr w:type="spellStart"/>
      <w:r>
        <w:rPr>
          <w:rFonts w:hint="cs"/>
          <w:rtl/>
        </w:rPr>
        <w:t>לתחיה</w:t>
      </w:r>
      <w:proofErr w:type="spellEnd"/>
      <w:r>
        <w:rPr>
          <w:rFonts w:hint="cs"/>
          <w:rtl/>
        </w:rPr>
        <w:t xml:space="preserve"> את כל מה שנשבר ומת. במושגים שאנחנו מדברים עליהם כעת, קטנות א' היא האמונה (כמו שכתוב בחסידות</w:t>
      </w:r>
      <w:r>
        <w:rPr>
          <w:rStyle w:val="a4"/>
          <w:rtl/>
        </w:rPr>
        <w:footnoteReference w:id="22"/>
      </w:r>
      <w:r>
        <w:rPr>
          <w:rFonts w:hint="cs"/>
          <w:rtl/>
        </w:rPr>
        <w:t xml:space="preserve"> ולמדנו הרבה פעמים</w:t>
      </w:r>
      <w:r>
        <w:rPr>
          <w:rStyle w:val="a4"/>
          <w:rtl/>
        </w:rPr>
        <w:footnoteReference w:id="23"/>
      </w:r>
      <w:r>
        <w:rPr>
          <w:rFonts w:hint="cs"/>
          <w:rtl/>
        </w:rPr>
        <w:t>).</w:t>
      </w:r>
    </w:p>
    <w:p w14:paraId="404EBD55" w14:textId="77777777" w:rsidR="0041659E" w:rsidRDefault="0041659E" w:rsidP="0041659E">
      <w:pPr>
        <w:rPr>
          <w:rtl/>
        </w:rPr>
      </w:pPr>
      <w:r>
        <w:rPr>
          <w:rFonts w:hint="cs"/>
          <w:rtl/>
        </w:rPr>
        <w:t>בברסלב נוהגים בזמן הזה, סיום אחרון של פסח, לעשות סעודת הודיה על נס ההצלה של מורנו הבעל שם טוב</w:t>
      </w:r>
      <w:r>
        <w:rPr>
          <w:rStyle w:val="a4"/>
          <w:rtl/>
        </w:rPr>
        <w:footnoteReference w:id="24"/>
      </w:r>
      <w:r>
        <w:rPr>
          <w:rFonts w:hint="cs"/>
          <w:rtl/>
        </w:rPr>
        <w:t xml:space="preserve"> </w:t>
      </w:r>
      <w:r>
        <w:rPr>
          <w:rtl/>
        </w:rPr>
        <w:t>–</w:t>
      </w:r>
      <w:r>
        <w:rPr>
          <w:rFonts w:hint="cs"/>
          <w:rtl/>
        </w:rPr>
        <w:t xml:space="preserve"> שהוא גם הסבא-רבא של רבי נחמן</w:t>
      </w:r>
      <w:r>
        <w:rPr>
          <w:rStyle w:val="a4"/>
          <w:rtl/>
        </w:rPr>
        <w:footnoteReference w:id="25"/>
      </w:r>
      <w:r>
        <w:rPr>
          <w:rFonts w:hint="cs"/>
          <w:rtl/>
        </w:rPr>
        <w:t xml:space="preserve"> </w:t>
      </w:r>
      <w:r>
        <w:rPr>
          <w:rtl/>
        </w:rPr>
        <w:t>–</w:t>
      </w:r>
      <w:r>
        <w:rPr>
          <w:rFonts w:hint="cs"/>
          <w:rtl/>
        </w:rPr>
        <w:t xml:space="preserve"> בדרך לארץ ישראל. בתוך הסיפור הזה הבעל שם טוב הגיע לתכלית הקטנות. הוא מצא את עצמו על אי בודד, עם תלמידו ר' צבי, כאשר הם כפותים והשובים שלהם מתכננים להרוג אותם. ר' צבי שאל את הבעל שם טוב </w:t>
      </w:r>
      <w:r>
        <w:rPr>
          <w:rtl/>
        </w:rPr>
        <w:t>–</w:t>
      </w:r>
      <w:r>
        <w:rPr>
          <w:rFonts w:hint="cs"/>
          <w:rtl/>
        </w:rPr>
        <w:t xml:space="preserve"> 'למה הרבי לא עושה שום דבר? שהרבי ייחד איזה יחוד וננצל מכאן!'. הבעל שם טוב ענה לו שהוא שכח כל מה שהוא יודע, ושאל את ר' צבי אם הוא זוכר משהו. ר' צבי אמר שגם הוא לא זוכר כלום, חוץ מאותיות האלף-בית, והבעל שם טוב אמר לו </w:t>
      </w:r>
      <w:r>
        <w:rPr>
          <w:rtl/>
        </w:rPr>
        <w:t>–</w:t>
      </w:r>
      <w:r>
        <w:rPr>
          <w:rFonts w:hint="cs"/>
          <w:rtl/>
        </w:rPr>
        <w:t xml:space="preserve"> 'אתה זוכר את האלף-בית?! אז תזכיר לי...'. ר' צבי התחיל לומר אלף-בית עם הבעל שם טוב, ואז חזרו לבעל שם טוב המוחין </w:t>
      </w:r>
      <w:r w:rsidRPr="00452EDF">
        <w:rPr>
          <w:rFonts w:hint="cs"/>
          <w:rtl/>
        </w:rPr>
        <w:t xml:space="preserve">והם נצלו. אחרי </w:t>
      </w:r>
      <w:proofErr w:type="spellStart"/>
      <w:r w:rsidRPr="00452EDF">
        <w:rPr>
          <w:rFonts w:hint="cs"/>
          <w:rtl/>
        </w:rPr>
        <w:t>שהאניה</w:t>
      </w:r>
      <w:proofErr w:type="spellEnd"/>
      <w:r w:rsidRPr="00452EDF">
        <w:rPr>
          <w:rFonts w:hint="cs"/>
          <w:rtl/>
        </w:rPr>
        <w:t xml:space="preserve"> אליה עלו כשנצלו טעתה בדרכה ובמקום להגיע לארץ ישראל הגיע חזרה לאיסטנבול הבין הבע</w:t>
      </w:r>
      <w:r>
        <w:rPr>
          <w:rFonts w:hint="cs"/>
          <w:rtl/>
        </w:rPr>
        <w:t>ל שם טוב שההשגחה אומרת לו לא לנסוע לארץ ישראל, והוא חזר על עקבותיו</w:t>
      </w:r>
      <w:r>
        <w:rPr>
          <w:rStyle w:val="a4"/>
          <w:rtl/>
        </w:rPr>
        <w:footnoteReference w:id="26"/>
      </w:r>
      <w:r>
        <w:rPr>
          <w:rFonts w:hint="cs"/>
          <w:rtl/>
        </w:rPr>
        <w:t>.</w:t>
      </w:r>
    </w:p>
    <w:p w14:paraId="27C249D6" w14:textId="77777777" w:rsidR="0041659E" w:rsidRDefault="0041659E" w:rsidP="0041659E">
      <w:pPr>
        <w:rPr>
          <w:rtl/>
        </w:rPr>
      </w:pPr>
      <w:r w:rsidRPr="00FA52B9">
        <w:rPr>
          <w:rFonts w:hint="cs"/>
          <w:rtl/>
        </w:rPr>
        <w:lastRenderedPageBreak/>
        <w:t xml:space="preserve">בחב"ד בזמן הזה אנחנו עושים את סעודת משיח </w:t>
      </w:r>
      <w:r w:rsidRPr="00FA52B9">
        <w:rPr>
          <w:rtl/>
        </w:rPr>
        <w:t>–</w:t>
      </w:r>
      <w:r w:rsidRPr="00FA52B9">
        <w:rPr>
          <w:rFonts w:hint="cs"/>
          <w:rtl/>
        </w:rPr>
        <w:t xml:space="preserve"> לא רק מודים על נס ההצלה שהיה בעבר, אלא מגמת פנינו קדימה, לחשוב על העתיד, על המשיח ועל </w:t>
      </w:r>
      <w:proofErr w:type="spellStart"/>
      <w:r w:rsidRPr="00FA52B9">
        <w:rPr>
          <w:rFonts w:hint="cs"/>
          <w:rtl/>
        </w:rPr>
        <w:t>תחית</w:t>
      </w:r>
      <w:proofErr w:type="spellEnd"/>
      <w:r w:rsidRPr="00FA52B9">
        <w:rPr>
          <w:rFonts w:hint="cs"/>
          <w:rtl/>
        </w:rPr>
        <w:t xml:space="preserve"> המתים. המחשבה על העתיד היא כבר שלב יותר מתקדם </w:t>
      </w:r>
      <w:r w:rsidRPr="00FA52B9">
        <w:rPr>
          <w:rtl/>
        </w:rPr>
        <w:t>–</w:t>
      </w:r>
      <w:r w:rsidRPr="00FA52B9">
        <w:rPr>
          <w:rFonts w:hint="cs"/>
          <w:rtl/>
        </w:rPr>
        <w:t xml:space="preserve"> קטנות ב', כמו שנסביר </w:t>
      </w:r>
      <w:r w:rsidRPr="00FA52B9">
        <w:rPr>
          <w:rtl/>
        </w:rPr>
        <w:t>–</w:t>
      </w:r>
      <w:r w:rsidRPr="00FA52B9">
        <w:rPr>
          <w:rFonts w:hint="cs"/>
          <w:rtl/>
        </w:rPr>
        <w:t xml:space="preserve"> אבל כאשר הולכים לרצוח את הבעל שם טוב הוא נמצא בקטנות א'. הוא שכח את כל התורה</w:t>
      </w:r>
      <w:r w:rsidRPr="00FA52B9">
        <w:rPr>
          <w:rStyle w:val="a4"/>
          <w:rtl/>
        </w:rPr>
        <w:footnoteReference w:id="27"/>
      </w:r>
      <w:r w:rsidRPr="00FA52B9">
        <w:rPr>
          <w:rFonts w:hint="cs"/>
          <w:rtl/>
        </w:rPr>
        <w:t xml:space="preserve">, שנותנת </w:t>
      </w:r>
      <w:proofErr w:type="spellStart"/>
      <w:r w:rsidRPr="00FA52B9">
        <w:rPr>
          <w:rFonts w:hint="cs"/>
          <w:rtl/>
        </w:rPr>
        <w:t>כח</w:t>
      </w:r>
      <w:proofErr w:type="spellEnd"/>
      <w:r w:rsidRPr="00FA52B9">
        <w:rPr>
          <w:rFonts w:hint="cs"/>
          <w:rtl/>
        </w:rPr>
        <w:t xml:space="preserve"> לעשות מעשים ולשנות את המציאות, הוא לא זוכר כלום מהעבר וגם לא חושב על העתיד, אבל </w:t>
      </w:r>
      <w:proofErr w:type="spellStart"/>
      <w:r w:rsidRPr="00FA52B9">
        <w:rPr>
          <w:rFonts w:hint="cs"/>
          <w:rtl/>
        </w:rPr>
        <w:t>בודאי</w:t>
      </w:r>
      <w:proofErr w:type="spellEnd"/>
      <w:r w:rsidRPr="00FA52B9">
        <w:rPr>
          <w:rFonts w:hint="cs"/>
          <w:rtl/>
        </w:rPr>
        <w:t xml:space="preserve"> הוא לא שכח אפילו לרגע אחד את האמונה בה', שכוללת גם את האמונה </w:t>
      </w:r>
      <w:proofErr w:type="spellStart"/>
      <w:r w:rsidRPr="00FA52B9">
        <w:rPr>
          <w:rFonts w:hint="cs"/>
          <w:rtl/>
        </w:rPr>
        <w:t>שהכל</w:t>
      </w:r>
      <w:proofErr w:type="spellEnd"/>
      <w:r w:rsidRPr="00FA52B9">
        <w:rPr>
          <w:rFonts w:hint="cs"/>
          <w:rtl/>
        </w:rPr>
        <w:t xml:space="preserve"> לטובה</w:t>
      </w:r>
      <w:r w:rsidRPr="00FA52B9">
        <w:rPr>
          <w:rStyle w:val="a4"/>
          <w:rtl/>
        </w:rPr>
        <w:footnoteReference w:id="28"/>
      </w:r>
      <w:r w:rsidRPr="00FA52B9">
        <w:rPr>
          <w:rFonts w:hint="cs"/>
          <w:rtl/>
        </w:rPr>
        <w:t>.</w:t>
      </w:r>
    </w:p>
    <w:p w14:paraId="6397560E" w14:textId="77777777" w:rsidR="0041659E" w:rsidRDefault="0041659E" w:rsidP="0041659E">
      <w:pPr>
        <w:pStyle w:val="4"/>
        <w:rPr>
          <w:rtl/>
        </w:rPr>
      </w:pPr>
      <w:r>
        <w:rPr>
          <w:rFonts w:hint="cs"/>
          <w:rtl/>
        </w:rPr>
        <w:t xml:space="preserve">גדלות א' </w:t>
      </w:r>
      <w:r>
        <w:rPr>
          <w:rtl/>
        </w:rPr>
        <w:t>–</w:t>
      </w:r>
      <w:r>
        <w:rPr>
          <w:rFonts w:hint="cs"/>
          <w:rtl/>
        </w:rPr>
        <w:t xml:space="preserve"> להבין את המסרים</w:t>
      </w:r>
    </w:p>
    <w:p w14:paraId="3FCD4395" w14:textId="77777777" w:rsidR="0041659E" w:rsidRPr="00FA52B9" w:rsidRDefault="0041659E" w:rsidP="0041659E">
      <w:pPr>
        <w:rPr>
          <w:rtl/>
        </w:rPr>
      </w:pPr>
      <w:r w:rsidRPr="00FA52B9">
        <w:rPr>
          <w:rFonts w:hint="cs"/>
          <w:rtl/>
        </w:rPr>
        <w:t xml:space="preserve">שוב, בקטנות א', המצב הכי נמוך ובסיסי </w:t>
      </w:r>
      <w:r w:rsidRPr="00FA52B9">
        <w:rPr>
          <w:rtl/>
        </w:rPr>
        <w:t>–</w:t>
      </w:r>
      <w:r w:rsidRPr="00FA52B9">
        <w:rPr>
          <w:rFonts w:hint="cs"/>
          <w:rtl/>
        </w:rPr>
        <w:t xml:space="preserve"> שהוא יסוד </w:t>
      </w:r>
      <w:proofErr w:type="spellStart"/>
      <w:r w:rsidRPr="00FA52B9">
        <w:rPr>
          <w:rFonts w:hint="cs"/>
          <w:rtl/>
        </w:rPr>
        <w:t>הכל</w:t>
      </w:r>
      <w:proofErr w:type="spellEnd"/>
      <w:r w:rsidRPr="00FA52B9">
        <w:rPr>
          <w:rFonts w:hint="cs"/>
          <w:rtl/>
        </w:rPr>
        <w:t xml:space="preserve"> ("יסוד היסודות ועמוד החכמות", בלשון הרמב"ם</w:t>
      </w:r>
      <w:r w:rsidRPr="00FA52B9">
        <w:rPr>
          <w:rStyle w:val="a4"/>
          <w:rtl/>
        </w:rPr>
        <w:footnoteReference w:id="29"/>
      </w:r>
      <w:r w:rsidRPr="00FA52B9">
        <w:rPr>
          <w:rFonts w:hint="cs"/>
          <w:rtl/>
        </w:rPr>
        <w:t xml:space="preserve">) </w:t>
      </w:r>
      <w:r w:rsidRPr="00FA52B9">
        <w:rPr>
          <w:rtl/>
        </w:rPr>
        <w:t>–</w:t>
      </w:r>
      <w:r w:rsidRPr="00FA52B9">
        <w:rPr>
          <w:rFonts w:hint="cs"/>
          <w:rtl/>
        </w:rPr>
        <w:t xml:space="preserve"> אני לא מבין מה קורה איתי ברגע הזה, לא מבין מה ה' רוצה לומר לי בכל מה שקורה, אלא רק מאמין בה' ומאמין שכל מה שהוא עושה הוא לטובה. מהו המעבר לגדלות א'? בגדלות א' יש כבר יכולת מסוימת להבין את המסרים שה' משדר לי במה שקורה איתי. בדרך כלל כתוב שגדלות א' היא השגת המציאות </w:t>
      </w:r>
      <w:r w:rsidRPr="00FA52B9">
        <w:rPr>
          <w:rtl/>
        </w:rPr>
        <w:t>–</w:t>
      </w:r>
      <w:r w:rsidRPr="00FA52B9">
        <w:rPr>
          <w:rFonts w:hint="cs"/>
          <w:rtl/>
        </w:rPr>
        <w:t xml:space="preserve"> יש כבר השגה והבנה במה שקורה (גם אם רק בדרך של היקש שכלי, בלי ראיה ברורה שבאה רק בגדלות ב', כדלקמן).</w:t>
      </w:r>
    </w:p>
    <w:p w14:paraId="40A68591" w14:textId="5D3DDFF4" w:rsidR="0041659E" w:rsidRPr="00FA52B9" w:rsidRDefault="0041659E" w:rsidP="0041659E">
      <w:pPr>
        <w:rPr>
          <w:rtl/>
        </w:rPr>
      </w:pPr>
      <w:r w:rsidRPr="00FA52B9">
        <w:rPr>
          <w:rFonts w:hint="cs"/>
          <w:rtl/>
        </w:rPr>
        <w:t xml:space="preserve">כשהבעל שם טוב נפל לתכלית הקטנות הוא לא זכר שום דבר </w:t>
      </w:r>
      <w:r w:rsidRPr="00FA52B9">
        <w:rPr>
          <w:rtl/>
        </w:rPr>
        <w:t>–</w:t>
      </w:r>
      <w:r w:rsidRPr="00FA52B9">
        <w:rPr>
          <w:rFonts w:hint="cs"/>
          <w:rtl/>
        </w:rPr>
        <w:t xml:space="preserve"> וכשאין שום מטען של </w:t>
      </w:r>
      <w:proofErr w:type="spellStart"/>
      <w:r w:rsidRPr="00FA52B9">
        <w:rPr>
          <w:rFonts w:hint="cs"/>
          <w:rtl/>
        </w:rPr>
        <w:t>זכרון</w:t>
      </w:r>
      <w:proofErr w:type="spellEnd"/>
      <w:r w:rsidRPr="00FA52B9">
        <w:rPr>
          <w:rFonts w:hint="cs"/>
          <w:rtl/>
        </w:rPr>
        <w:t xml:space="preserve"> גם אין שום פשר למה שקורה לי ברגע הזה. אבל כשאדם עם קצת מוחין, עם קצת פקחות, מה שקורה לו מזכיר לו דברים שהוא כבר מכיר ויודע עליהם. הרבה פעמים אני רואה או חווה משהו, ויש לי מחשבה שכבר ראיתי או חוויתי זאת (מה שנקרא חווית </w:t>
      </w:r>
      <w:proofErr w:type="spellStart"/>
      <w:r w:rsidRPr="00FA52B9">
        <w:rPr>
          <w:rFonts w:hint="cs"/>
          <w:rtl/>
        </w:rPr>
        <w:t>דז'ה</w:t>
      </w:r>
      <w:proofErr w:type="spellEnd"/>
      <w:r w:rsidRPr="00FA52B9">
        <w:rPr>
          <w:rFonts w:hint="cs"/>
          <w:rtl/>
        </w:rPr>
        <w:t xml:space="preserve">-וו), או שהוא מזכיר לי משהו שכבר קרה לי בעבר. </w:t>
      </w:r>
      <w:proofErr w:type="spellStart"/>
      <w:r w:rsidRPr="00FA52B9">
        <w:rPr>
          <w:rFonts w:hint="cs"/>
          <w:rtl/>
        </w:rPr>
        <w:t>הזכרון</w:t>
      </w:r>
      <w:proofErr w:type="spellEnd"/>
      <w:r w:rsidRPr="00FA52B9">
        <w:rPr>
          <w:rFonts w:hint="cs"/>
          <w:rtl/>
        </w:rPr>
        <w:t xml:space="preserve"> של העבר ומהות החוויה של </w:t>
      </w:r>
      <w:proofErr w:type="spellStart"/>
      <w:r w:rsidRPr="00FA52B9">
        <w:rPr>
          <w:rFonts w:hint="cs"/>
          <w:rtl/>
        </w:rPr>
        <w:t>ההוה</w:t>
      </w:r>
      <w:proofErr w:type="spellEnd"/>
      <w:r w:rsidRPr="00FA52B9">
        <w:rPr>
          <w:rFonts w:hint="cs"/>
          <w:rtl/>
        </w:rPr>
        <w:t xml:space="preserve"> תלויים זה בזה, </w:t>
      </w:r>
      <w:proofErr w:type="spellStart"/>
      <w:r w:rsidRPr="00FA52B9">
        <w:rPr>
          <w:rFonts w:hint="cs"/>
          <w:rtl/>
        </w:rPr>
        <w:t>ומכיון</w:t>
      </w:r>
      <w:proofErr w:type="spellEnd"/>
      <w:r w:rsidRPr="00FA52B9">
        <w:rPr>
          <w:rFonts w:hint="cs"/>
          <w:rtl/>
        </w:rPr>
        <w:t xml:space="preserve"> </w:t>
      </w:r>
      <w:proofErr w:type="spellStart"/>
      <w:r w:rsidRPr="00FA52B9">
        <w:rPr>
          <w:rFonts w:hint="cs"/>
          <w:rtl/>
        </w:rPr>
        <w:t>שהזכרון</w:t>
      </w:r>
      <w:proofErr w:type="spellEnd"/>
      <w:r w:rsidRPr="00FA52B9">
        <w:rPr>
          <w:rFonts w:hint="cs"/>
          <w:rtl/>
        </w:rPr>
        <w:t xml:space="preserve"> גם טעון במשמעות </w:t>
      </w:r>
      <w:r w:rsidRPr="00FA52B9">
        <w:rPr>
          <w:rtl/>
        </w:rPr>
        <w:t>–</w:t>
      </w:r>
      <w:r w:rsidRPr="00FA52B9">
        <w:rPr>
          <w:rFonts w:hint="cs"/>
          <w:rtl/>
        </w:rPr>
        <w:t xml:space="preserve"> אני משליך את המשמעות הזו על ה</w:t>
      </w:r>
      <w:r w:rsidR="00FF6107" w:rsidRPr="00FA52B9">
        <w:rPr>
          <w:rFonts w:hint="cs"/>
          <w:rtl/>
        </w:rPr>
        <w:t>חוויה</w:t>
      </w:r>
      <w:r w:rsidRPr="00FA52B9">
        <w:rPr>
          <w:rFonts w:hint="cs"/>
          <w:rtl/>
        </w:rPr>
        <w:t xml:space="preserve"> בהוה, והוא נותן לה איזה פשר. כלומר, </w:t>
      </w:r>
      <w:proofErr w:type="spellStart"/>
      <w:r w:rsidRPr="00FA52B9">
        <w:rPr>
          <w:rFonts w:hint="cs"/>
          <w:rtl/>
        </w:rPr>
        <w:t>הזכרון</w:t>
      </w:r>
      <w:proofErr w:type="spellEnd"/>
      <w:r w:rsidRPr="00FA52B9">
        <w:rPr>
          <w:rFonts w:hint="cs"/>
          <w:rtl/>
        </w:rPr>
        <w:t xml:space="preserve"> של העבר מקרב אותי לגדלות א' </w:t>
      </w:r>
      <w:r w:rsidRPr="00FA52B9">
        <w:rPr>
          <w:rtl/>
        </w:rPr>
        <w:t>–</w:t>
      </w:r>
      <w:r w:rsidRPr="00FA52B9">
        <w:rPr>
          <w:rFonts w:hint="cs"/>
          <w:rtl/>
        </w:rPr>
        <w:t xml:space="preserve"> להבנה של ההשגחה העליונה. כנראה אפילו אצל בעלי חיים יש לימוד מהעבר, </w:t>
      </w:r>
      <w:proofErr w:type="spellStart"/>
      <w:r w:rsidRPr="00FA52B9">
        <w:rPr>
          <w:rFonts w:hint="cs"/>
          <w:rtl/>
        </w:rPr>
        <w:t>זכרון</w:t>
      </w:r>
      <w:proofErr w:type="spellEnd"/>
      <w:r w:rsidRPr="00FA52B9">
        <w:rPr>
          <w:rFonts w:hint="cs"/>
          <w:rtl/>
        </w:rPr>
        <w:t xml:space="preserve"> נרכש שעוזר להבין סיטואציות, אבל ברור שאצל האדם </w:t>
      </w:r>
      <w:proofErr w:type="spellStart"/>
      <w:r w:rsidRPr="00FA52B9">
        <w:rPr>
          <w:rFonts w:hint="cs"/>
          <w:rtl/>
        </w:rPr>
        <w:t>הזכרון</w:t>
      </w:r>
      <w:proofErr w:type="spellEnd"/>
      <w:r w:rsidRPr="00FA52B9">
        <w:rPr>
          <w:rFonts w:hint="cs"/>
          <w:rtl/>
        </w:rPr>
        <w:t>, ה</w:t>
      </w:r>
      <w:r w:rsidR="00FF6107" w:rsidRPr="00FA52B9">
        <w:rPr>
          <w:rFonts w:hint="cs"/>
          <w:rtl/>
        </w:rPr>
        <w:t>חוויה</w:t>
      </w:r>
      <w:r w:rsidRPr="00FA52B9">
        <w:rPr>
          <w:rFonts w:hint="cs"/>
          <w:rtl/>
        </w:rPr>
        <w:t xml:space="preserve"> וההבנה הרבה יותר מפותחים </w:t>
      </w:r>
      <w:r w:rsidRPr="00FA52B9">
        <w:rPr>
          <w:rtl/>
        </w:rPr>
        <w:t>–</w:t>
      </w:r>
      <w:r w:rsidRPr="00FA52B9">
        <w:rPr>
          <w:rFonts w:hint="cs"/>
          <w:rtl/>
        </w:rPr>
        <w:t xml:space="preserve"> וממילא מייצרים הבנה אחרת. התחלנו לדבר על </w:t>
      </w:r>
      <w:proofErr w:type="spellStart"/>
      <w:r w:rsidRPr="00FA52B9">
        <w:rPr>
          <w:rFonts w:hint="cs"/>
          <w:rtl/>
        </w:rPr>
        <w:t>הזכרון</w:t>
      </w:r>
      <w:proofErr w:type="spellEnd"/>
      <w:r w:rsidRPr="00FA52B9">
        <w:rPr>
          <w:rFonts w:hint="cs"/>
          <w:rtl/>
        </w:rPr>
        <w:t xml:space="preserve"> בפורים, החג בו נאמר "נזכרים ונעשים"</w:t>
      </w:r>
      <w:r w:rsidRPr="00FA52B9">
        <w:rPr>
          <w:rStyle w:val="a4"/>
          <w:rtl/>
        </w:rPr>
        <w:footnoteReference w:id="30"/>
      </w:r>
      <w:r w:rsidRPr="00FA52B9">
        <w:rPr>
          <w:rFonts w:hint="cs"/>
          <w:rtl/>
        </w:rPr>
        <w:t xml:space="preserve">, אבל כבר אז אמרנו שכל ענין </w:t>
      </w:r>
      <w:proofErr w:type="spellStart"/>
      <w:r w:rsidRPr="00FA52B9">
        <w:rPr>
          <w:rFonts w:hint="cs"/>
          <w:rtl/>
        </w:rPr>
        <w:t>הזכרון</w:t>
      </w:r>
      <w:proofErr w:type="spellEnd"/>
      <w:r w:rsidRPr="00FA52B9">
        <w:rPr>
          <w:rFonts w:hint="cs"/>
          <w:rtl/>
        </w:rPr>
        <w:t xml:space="preserve"> מתחיל מפסח, שהרי כל הזמנים המקודשים של התורה </w:t>
      </w:r>
      <w:r w:rsidRPr="00FA52B9">
        <w:rPr>
          <w:rtl/>
        </w:rPr>
        <w:t>–</w:t>
      </w:r>
      <w:r w:rsidRPr="00FA52B9">
        <w:rPr>
          <w:rFonts w:hint="cs"/>
          <w:rtl/>
        </w:rPr>
        <w:t xml:space="preserve"> השבתות והחגים </w:t>
      </w:r>
      <w:r w:rsidRPr="00FA52B9">
        <w:rPr>
          <w:rtl/>
        </w:rPr>
        <w:t>–</w:t>
      </w:r>
      <w:r w:rsidRPr="00FA52B9">
        <w:rPr>
          <w:rFonts w:hint="cs"/>
          <w:rtl/>
        </w:rPr>
        <w:t xml:space="preserve"> הם "זכר ליציאת מצרים"</w:t>
      </w:r>
      <w:r w:rsidRPr="00FA52B9">
        <w:rPr>
          <w:rStyle w:val="a4"/>
          <w:rtl/>
        </w:rPr>
        <w:footnoteReference w:id="31"/>
      </w:r>
      <w:r w:rsidRPr="00FA52B9">
        <w:rPr>
          <w:rFonts w:hint="cs"/>
          <w:rtl/>
        </w:rPr>
        <w:t xml:space="preserve"> (וכך גם מצוות רבות בתורה</w:t>
      </w:r>
      <w:r w:rsidRPr="00FA52B9">
        <w:rPr>
          <w:rStyle w:val="a4"/>
          <w:rtl/>
        </w:rPr>
        <w:footnoteReference w:id="32"/>
      </w:r>
      <w:r w:rsidRPr="00FA52B9">
        <w:rPr>
          <w:rFonts w:hint="cs"/>
          <w:rtl/>
        </w:rPr>
        <w:t>), וכעת אנחנו חוזרים להשלים את מה שהתחלנו אז.</w:t>
      </w:r>
    </w:p>
    <w:p w14:paraId="4F5EEEBB" w14:textId="62939BCF" w:rsidR="0041659E" w:rsidRDefault="0041659E" w:rsidP="0041659E">
      <w:pPr>
        <w:rPr>
          <w:rtl/>
        </w:rPr>
      </w:pPr>
      <w:r w:rsidRPr="00FA52B9">
        <w:rPr>
          <w:rFonts w:hint="cs"/>
          <w:rtl/>
        </w:rPr>
        <w:t>ניתן דוגמה מסיפור מפורסם על אדמו"ר הצמח-צדק</w:t>
      </w:r>
      <w:r w:rsidRPr="00FA52B9">
        <w:rPr>
          <w:rStyle w:val="a4"/>
          <w:rtl/>
        </w:rPr>
        <w:footnoteReference w:id="33"/>
      </w:r>
      <w:r w:rsidRPr="00FA52B9">
        <w:rPr>
          <w:rFonts w:hint="cs"/>
          <w:rtl/>
        </w:rPr>
        <w:t xml:space="preserve">: פעם פנה אליו יהודי שהפריץ שהוא חוכר אצלו חושד בו בטעות בגנבה ופוגע בו. הוא שלח אותו ליהודי לא-חסיד במקום רחוק כדי שהוא יעיד עליו בפני הפריץ שאינו רמאי ויבקש ממנו חנינה. אותו יהודי כלל לא הבין מדוע הרבי הפנה אליו, אבל בסוף שכנעו אותו לבוא אל הפריץ. היהודי הגיע באמצע מסיבת יום ההולדת של הפריץ, שהתפעל מאד ושאל האם הגיע במיוחד לכבודו. היהודי לא ידע במה מדובר, והפריץ הזכיר לו </w:t>
      </w:r>
      <w:r w:rsidRPr="00FA52B9">
        <w:rPr>
          <w:rtl/>
        </w:rPr>
        <w:t>–</w:t>
      </w:r>
      <w:r w:rsidRPr="00FA52B9">
        <w:rPr>
          <w:rFonts w:hint="cs"/>
          <w:rtl/>
        </w:rPr>
        <w:t xml:space="preserve"> 'אינך זוכר אותי? אתה הצלת את החיים שלי!'. באחת הנסיעות של הפריץ הוא תעה בדרכו בשלג, והיהודי הכניס אותו לביתו ונתן לו להתחמם ולאכול </w:t>
      </w:r>
      <w:proofErr w:type="spellStart"/>
      <w:r w:rsidRPr="00FA52B9">
        <w:rPr>
          <w:rFonts w:hint="cs"/>
          <w:rtl/>
        </w:rPr>
        <w:t>וכו</w:t>
      </w:r>
      <w:proofErr w:type="spellEnd"/>
      <w:r w:rsidRPr="00FA52B9">
        <w:rPr>
          <w:rFonts w:hint="cs"/>
          <w:rtl/>
        </w:rPr>
        <w:t xml:space="preserve">'. היהודי נזכר, נצל את ההזדמנות לפעול לטובת החוכר </w:t>
      </w:r>
      <w:r w:rsidRPr="00FA52B9">
        <w:rPr>
          <w:rtl/>
        </w:rPr>
        <w:t>–</w:t>
      </w:r>
      <w:r w:rsidRPr="00FA52B9">
        <w:rPr>
          <w:rFonts w:hint="cs"/>
          <w:rtl/>
        </w:rPr>
        <w:t xml:space="preserve"> ופעל את ישועתו. כשהגיעו אל הצמח-צדק לבשר את הבשורה הטובה, והתפעלו מהמופת הגלוי, הוא אמר שלא מדובר במופת. הוא הסביר שמאז ילדותו הוא 'רושם' במוחו כל דבר שהוא שומע ורואה, מתוך ידיעה </w:t>
      </w:r>
      <w:proofErr w:type="spellStart"/>
      <w:r w:rsidRPr="00FA52B9">
        <w:rPr>
          <w:rFonts w:hint="cs"/>
          <w:rtl/>
        </w:rPr>
        <w:t>שהכל</w:t>
      </w:r>
      <w:proofErr w:type="spellEnd"/>
      <w:r w:rsidRPr="00FA52B9">
        <w:rPr>
          <w:rFonts w:hint="cs"/>
          <w:rtl/>
        </w:rPr>
        <w:t xml:space="preserve"> בא לידיעתו בהשגחה פרטית. </w:t>
      </w:r>
      <w:r w:rsidRPr="00FA52B9">
        <w:rPr>
          <w:rFonts w:hint="cs"/>
          <w:rtl/>
        </w:rPr>
        <w:lastRenderedPageBreak/>
        <w:t xml:space="preserve">לפני כך וכך שנים הוא שמע שאותו פריץ תעה בדרכו וניצל על ידי יהודי מאותה עיר מרוחקת. כעת, כאשר הזכירו את הצרה שאותה פריץ עושה הוא שלף ממאגר </w:t>
      </w:r>
      <w:proofErr w:type="spellStart"/>
      <w:r w:rsidRPr="00FA52B9">
        <w:rPr>
          <w:rFonts w:hint="cs"/>
          <w:rtl/>
        </w:rPr>
        <w:t>הזכרון</w:t>
      </w:r>
      <w:proofErr w:type="spellEnd"/>
      <w:r w:rsidRPr="00FA52B9">
        <w:rPr>
          <w:rFonts w:hint="cs"/>
          <w:rtl/>
        </w:rPr>
        <w:t xml:space="preserve"> את אותה עובדה, והבין שהוא נתקל בה וזוכר אותה כדי להציל את אותו יהודי. זהו סיפור מובהק של </w:t>
      </w:r>
      <w:r w:rsidR="00FF6107" w:rsidRPr="00FA52B9">
        <w:rPr>
          <w:rFonts w:hint="cs"/>
          <w:rtl/>
        </w:rPr>
        <w:t>חוויה</w:t>
      </w:r>
      <w:r w:rsidRPr="00FA52B9">
        <w:rPr>
          <w:rFonts w:hint="cs"/>
          <w:rtl/>
        </w:rPr>
        <w:t xml:space="preserve"> יחד עם </w:t>
      </w:r>
      <w:proofErr w:type="spellStart"/>
      <w:r w:rsidRPr="00FA52B9">
        <w:rPr>
          <w:rFonts w:hint="cs"/>
          <w:rtl/>
        </w:rPr>
        <w:t>זכרון</w:t>
      </w:r>
      <w:proofErr w:type="spellEnd"/>
      <w:r w:rsidRPr="00FA52B9">
        <w:rPr>
          <w:rFonts w:hint="cs"/>
          <w:rtl/>
        </w:rPr>
        <w:t>. כמובן, מדובר בצדיק</w:t>
      </w:r>
      <w:r w:rsidRPr="00FA52B9">
        <w:rPr>
          <w:rStyle w:val="a4"/>
          <w:rtl/>
        </w:rPr>
        <w:footnoteReference w:id="34"/>
      </w:r>
      <w:r w:rsidRPr="00FA52B9">
        <w:rPr>
          <w:rFonts w:hint="cs"/>
          <w:rtl/>
        </w:rPr>
        <w:t xml:space="preserve">, ויש כעת משהו הרבה יותר מדויק ועמוק מגדלות א' רגילה, אבל יש כאן את אותו עקרון </w:t>
      </w:r>
      <w:r w:rsidRPr="00FA52B9">
        <w:rPr>
          <w:rtl/>
        </w:rPr>
        <w:t>–</w:t>
      </w:r>
      <w:r w:rsidRPr="00FA52B9">
        <w:rPr>
          <w:rFonts w:hint="cs"/>
          <w:rtl/>
        </w:rPr>
        <w:t xml:space="preserve"> </w:t>
      </w:r>
      <w:proofErr w:type="spellStart"/>
      <w:r w:rsidRPr="00FA52B9">
        <w:rPr>
          <w:rFonts w:hint="cs"/>
          <w:rtl/>
        </w:rPr>
        <w:t>שהזכרון</w:t>
      </w:r>
      <w:proofErr w:type="spellEnd"/>
      <w:r w:rsidRPr="00FA52B9">
        <w:rPr>
          <w:rFonts w:hint="cs"/>
          <w:rtl/>
        </w:rPr>
        <w:t xml:space="preserve"> של העבר עוזר להבין את המסר בהוה</w:t>
      </w:r>
      <w:r w:rsidRPr="00FA52B9">
        <w:rPr>
          <w:rStyle w:val="a4"/>
          <w:rtl/>
        </w:rPr>
        <w:footnoteReference w:id="35"/>
      </w:r>
      <w:r w:rsidRPr="00FA52B9">
        <w:rPr>
          <w:rFonts w:hint="cs"/>
          <w:rtl/>
        </w:rPr>
        <w:t>.</w:t>
      </w:r>
    </w:p>
    <w:p w14:paraId="07F95AB9" w14:textId="77777777" w:rsidR="0041659E" w:rsidRDefault="0041659E" w:rsidP="0041659E">
      <w:pPr>
        <w:pStyle w:val="4"/>
        <w:rPr>
          <w:rtl/>
        </w:rPr>
      </w:pPr>
      <w:r>
        <w:rPr>
          <w:rFonts w:hint="cs"/>
          <w:rtl/>
        </w:rPr>
        <w:t>מודעות לסנכרון</w:t>
      </w:r>
    </w:p>
    <w:p w14:paraId="041A1612" w14:textId="77777777" w:rsidR="0041659E" w:rsidRPr="00FA52B9" w:rsidRDefault="0041659E" w:rsidP="0041659E">
      <w:pPr>
        <w:rPr>
          <w:rtl/>
        </w:rPr>
      </w:pPr>
      <w:r>
        <w:rPr>
          <w:rFonts w:hint="cs"/>
          <w:rtl/>
        </w:rPr>
        <w:t xml:space="preserve">אפשר להעמיק עוד </w:t>
      </w:r>
      <w:r w:rsidRPr="00FA52B9">
        <w:rPr>
          <w:rFonts w:hint="cs"/>
          <w:rtl/>
        </w:rPr>
        <w:t xml:space="preserve">קצת </w:t>
      </w:r>
      <w:proofErr w:type="spellStart"/>
      <w:r w:rsidRPr="00FA52B9">
        <w:rPr>
          <w:rFonts w:hint="cs"/>
          <w:rtl/>
        </w:rPr>
        <w:t>בענין</w:t>
      </w:r>
      <w:proofErr w:type="spellEnd"/>
      <w:r w:rsidRPr="00FA52B9">
        <w:rPr>
          <w:rFonts w:hint="cs"/>
          <w:rtl/>
        </w:rPr>
        <w:t xml:space="preserve">: יש פסיכולוג גוי </w:t>
      </w:r>
      <w:r w:rsidRPr="00FA52B9">
        <w:rPr>
          <w:rtl/>
        </w:rPr>
        <w:t>–</w:t>
      </w:r>
      <w:r w:rsidRPr="00FA52B9">
        <w:rPr>
          <w:rFonts w:hint="cs"/>
          <w:rtl/>
        </w:rPr>
        <w:t xml:space="preserve"> שלא נזכיר את שמו כעת </w:t>
      </w:r>
      <w:r w:rsidRPr="00FA52B9">
        <w:rPr>
          <w:rtl/>
        </w:rPr>
        <w:t>–</w:t>
      </w:r>
      <w:r w:rsidRPr="00FA52B9">
        <w:rPr>
          <w:rFonts w:hint="cs"/>
          <w:rtl/>
        </w:rPr>
        <w:t xml:space="preserve"> שטבע את המושג 'סנכרון'. הוא התכוון לכך שיש שני דברים שקורים יחד, למרות שאין שום סבה לכך, ויש בכך (ב'סנכרון')</w:t>
      </w:r>
      <w:r w:rsidRPr="00FA52B9">
        <w:t xml:space="preserve"> </w:t>
      </w:r>
      <w:r w:rsidRPr="00FA52B9">
        <w:rPr>
          <w:rFonts w:hint="cs"/>
          <w:rtl/>
        </w:rPr>
        <w:t xml:space="preserve">מסר מסוים. הוא השיג נכון </w:t>
      </w:r>
      <w:r w:rsidRPr="00FA52B9">
        <w:rPr>
          <w:rtl/>
        </w:rPr>
        <w:t>–</w:t>
      </w:r>
      <w:r w:rsidRPr="00FA52B9">
        <w:rPr>
          <w:rFonts w:hint="cs"/>
          <w:rtl/>
        </w:rPr>
        <w:t xml:space="preserve"> עד כמה שאינו יהודי מסוגל להשיג</w:t>
      </w:r>
      <w:r w:rsidRPr="00FA52B9">
        <w:rPr>
          <w:rStyle w:val="a4"/>
          <w:rtl/>
        </w:rPr>
        <w:footnoteReference w:id="36"/>
      </w:r>
      <w:r w:rsidRPr="00FA52B9">
        <w:rPr>
          <w:rFonts w:hint="cs"/>
          <w:rtl/>
        </w:rPr>
        <w:t xml:space="preserve"> </w:t>
      </w:r>
      <w:r w:rsidRPr="00FA52B9">
        <w:rPr>
          <w:rtl/>
        </w:rPr>
        <w:t>–</w:t>
      </w:r>
      <w:r w:rsidRPr="00FA52B9">
        <w:rPr>
          <w:rFonts w:hint="cs"/>
          <w:rtl/>
        </w:rPr>
        <w:t xml:space="preserve"> שאין מקרה, </w:t>
      </w:r>
      <w:proofErr w:type="spellStart"/>
      <w:r w:rsidRPr="00FA52B9">
        <w:rPr>
          <w:rFonts w:hint="cs"/>
          <w:rtl/>
        </w:rPr>
        <w:t>שהכל</w:t>
      </w:r>
      <w:proofErr w:type="spellEnd"/>
      <w:r w:rsidRPr="00FA52B9">
        <w:rPr>
          <w:rFonts w:hint="cs"/>
          <w:rtl/>
        </w:rPr>
        <w:t xml:space="preserve"> מתואם, </w:t>
      </w:r>
      <w:proofErr w:type="spellStart"/>
      <w:r w:rsidRPr="00FA52B9">
        <w:rPr>
          <w:rFonts w:hint="cs"/>
          <w:rtl/>
        </w:rPr>
        <w:t>הכל</w:t>
      </w:r>
      <w:proofErr w:type="spellEnd"/>
      <w:r w:rsidRPr="00FA52B9">
        <w:rPr>
          <w:rFonts w:hint="cs"/>
          <w:rtl/>
        </w:rPr>
        <w:t xml:space="preserve"> בהשגחה פרטית. </w:t>
      </w:r>
    </w:p>
    <w:p w14:paraId="77CD601E" w14:textId="72DA972B" w:rsidR="0041659E" w:rsidRDefault="0041659E" w:rsidP="0041659E">
      <w:pPr>
        <w:rPr>
          <w:rtl/>
        </w:rPr>
      </w:pPr>
      <w:r w:rsidRPr="00FA52B9">
        <w:rPr>
          <w:rFonts w:hint="cs"/>
          <w:rtl/>
        </w:rPr>
        <w:t xml:space="preserve">אותו פסיכולוג גם הוסיף שההבנה של הסנכרון קשורה לא רק </w:t>
      </w:r>
      <w:proofErr w:type="spellStart"/>
      <w:r w:rsidRPr="00FA52B9">
        <w:rPr>
          <w:rFonts w:hint="cs"/>
          <w:rtl/>
        </w:rPr>
        <w:t>לזכרונות</w:t>
      </w:r>
      <w:proofErr w:type="spellEnd"/>
      <w:r w:rsidRPr="00FA52B9">
        <w:rPr>
          <w:rFonts w:hint="cs"/>
          <w:rtl/>
        </w:rPr>
        <w:t xml:space="preserve"> המודעים שלי, אלא גם למה שנמצא אצלי בלא-מודע, ושהלא-מודע עצמו מתחלק לשתי רמות </w:t>
      </w:r>
      <w:r w:rsidRPr="00FA52B9">
        <w:rPr>
          <w:rtl/>
        </w:rPr>
        <w:t>–</w:t>
      </w:r>
      <w:r w:rsidRPr="00FA52B9">
        <w:rPr>
          <w:rFonts w:hint="cs"/>
          <w:rtl/>
        </w:rPr>
        <w:t xml:space="preserve"> לא-מודע אישי ולא-מודע כללי (קולקטיבי), דברים ששייכים לכל העם (או לכל האנושות, או אף לכל הבריאה כולה), ובאים לידי ביטוי בעיקר בחלומות. זה בהחלט נשמע הגיוני. הדוגמה הכי מובהקת </w:t>
      </w:r>
      <w:proofErr w:type="spellStart"/>
      <w:r w:rsidRPr="00FA52B9">
        <w:rPr>
          <w:rFonts w:hint="cs"/>
          <w:rtl/>
        </w:rPr>
        <w:t>לזכרון</w:t>
      </w:r>
      <w:proofErr w:type="spellEnd"/>
      <w:r w:rsidRPr="00FA52B9">
        <w:rPr>
          <w:rFonts w:hint="cs"/>
          <w:rtl/>
        </w:rPr>
        <w:t xml:space="preserve"> קולקטיבי אצל העם היהודי </w:t>
      </w:r>
      <w:r w:rsidRPr="00FA52B9">
        <w:rPr>
          <w:rtl/>
        </w:rPr>
        <w:t>–</w:t>
      </w:r>
      <w:r w:rsidRPr="00FA52B9">
        <w:rPr>
          <w:rFonts w:hint="cs"/>
          <w:rtl/>
        </w:rPr>
        <w:t xml:space="preserve"> העם הנבחר על ידי ה' לפרסם את </w:t>
      </w:r>
      <w:proofErr w:type="spellStart"/>
      <w:r w:rsidRPr="00FA52B9">
        <w:rPr>
          <w:rFonts w:hint="cs"/>
          <w:rtl/>
        </w:rPr>
        <w:t>אלקותו</w:t>
      </w:r>
      <w:proofErr w:type="spellEnd"/>
      <w:r w:rsidRPr="00FA52B9">
        <w:rPr>
          <w:rFonts w:hint="cs"/>
          <w:rtl/>
        </w:rPr>
        <w:t xml:space="preserve"> יתברך לכל העמים, והעם בשבילו נברא העולם, "'בראשית' </w:t>
      </w:r>
      <w:r w:rsidRPr="00FA52B9">
        <w:rPr>
          <w:rtl/>
        </w:rPr>
        <w:t>–</w:t>
      </w:r>
      <w:r w:rsidRPr="00FA52B9">
        <w:rPr>
          <w:rFonts w:hint="cs"/>
          <w:rtl/>
        </w:rPr>
        <w:t xml:space="preserve"> בשביל ישראל"</w:t>
      </w:r>
      <w:r w:rsidRPr="00FA52B9">
        <w:rPr>
          <w:rStyle w:val="a4"/>
          <w:rtl/>
        </w:rPr>
        <w:footnoteReference w:id="37"/>
      </w:r>
      <w:r w:rsidRPr="00FA52B9">
        <w:rPr>
          <w:rFonts w:hint="cs"/>
          <w:rtl/>
        </w:rPr>
        <w:t xml:space="preserve"> </w:t>
      </w:r>
      <w:r w:rsidRPr="00FA52B9">
        <w:rPr>
          <w:rtl/>
        </w:rPr>
        <w:t>–</w:t>
      </w:r>
      <w:r w:rsidRPr="00FA52B9">
        <w:rPr>
          <w:rFonts w:hint="cs"/>
          <w:rtl/>
        </w:rPr>
        <w:t xml:space="preserve"> היא "זכר ליציאת מצרים", יסוד </w:t>
      </w:r>
      <w:proofErr w:type="spellStart"/>
      <w:r w:rsidRPr="00FA52B9">
        <w:rPr>
          <w:rFonts w:hint="cs"/>
          <w:rtl/>
        </w:rPr>
        <w:t>הזכרון</w:t>
      </w:r>
      <w:proofErr w:type="spellEnd"/>
      <w:r w:rsidRPr="00FA52B9">
        <w:rPr>
          <w:rFonts w:hint="cs"/>
          <w:rtl/>
        </w:rPr>
        <w:t xml:space="preserve"> של כל מי שבשם ישראל יכונה</w:t>
      </w:r>
      <w:r w:rsidR="00B14EDD" w:rsidRPr="00FA52B9">
        <w:rPr>
          <w:rFonts w:hint="cs"/>
          <w:rtl/>
        </w:rPr>
        <w:t>.</w:t>
      </w:r>
      <w:r w:rsidRPr="00FA52B9">
        <w:rPr>
          <w:rFonts w:hint="cs"/>
          <w:rtl/>
        </w:rPr>
        <w:t xml:space="preserve"> "בכל דור ודור חייב אדם לראות את עצמו כאילו הוא יצא ממצרים [היום</w:t>
      </w:r>
      <w:r w:rsidRPr="00FA52B9">
        <w:rPr>
          <w:rStyle w:val="a4"/>
          <w:rtl/>
        </w:rPr>
        <w:footnoteReference w:id="38"/>
      </w:r>
      <w:r w:rsidRPr="00FA52B9">
        <w:rPr>
          <w:rFonts w:hint="cs"/>
          <w:rtl/>
        </w:rPr>
        <w:t>, ובכל רגע תמיד]"</w:t>
      </w:r>
      <w:r w:rsidRPr="00FA52B9">
        <w:rPr>
          <w:rStyle w:val="a4"/>
          <w:rtl/>
        </w:rPr>
        <w:footnoteReference w:id="39"/>
      </w:r>
      <w:r w:rsidRPr="00FA52B9">
        <w:rPr>
          <w:rFonts w:hint="cs"/>
          <w:rtl/>
        </w:rPr>
        <w:t>, כשהוא בעצם צריך לגלות זאת מתוך עומק הלא-מודע של הכלל (הקיים בלא-מודע של עצמו).</w:t>
      </w:r>
    </w:p>
    <w:p w14:paraId="1CED45DA" w14:textId="77777777" w:rsidR="0041659E" w:rsidRPr="00FA52B9" w:rsidRDefault="0041659E" w:rsidP="0041659E">
      <w:pPr>
        <w:rPr>
          <w:rtl/>
        </w:rPr>
      </w:pPr>
      <w:r>
        <w:rPr>
          <w:rFonts w:hint="cs"/>
          <w:rtl/>
        </w:rPr>
        <w:t xml:space="preserve">שוב, יש שלב ראשון של אמונה בהשגחה פרטית, שקיים בקטנות א', בו אני רואה שהעלה מתגלגל ומאמין שכל תנועה שלו וגם המקום שבו הוא נעצר הם בהשגחה פרטית מאת הבורא יתברך. אצל יהודי האמונה הזו היא בפשטות ובטבעיות, כעין מודעות טבעית, כפי שגלה מורנו הבעל שם טוב. אבל יש שלב שני, שאני מבין שקורים בו זמנית הרבה דברים והכל קשור </w:t>
      </w:r>
      <w:r>
        <w:rPr>
          <w:rtl/>
        </w:rPr>
        <w:t>–</w:t>
      </w:r>
      <w:r>
        <w:rPr>
          <w:rFonts w:hint="cs"/>
          <w:rtl/>
        </w:rPr>
        <w:t xml:space="preserve"> חתיכת הקש שמתגל</w:t>
      </w:r>
      <w:r w:rsidRPr="00FA52B9">
        <w:rPr>
          <w:rFonts w:hint="cs"/>
          <w:rtl/>
        </w:rPr>
        <w:t xml:space="preserve">גלת גם יצאה מהגג והשאירה בו חור, וגם זה חלק </w:t>
      </w:r>
      <w:proofErr w:type="spellStart"/>
      <w:r w:rsidRPr="00FA52B9">
        <w:rPr>
          <w:rFonts w:hint="cs"/>
          <w:rtl/>
        </w:rPr>
        <w:t>מהתכנית</w:t>
      </w:r>
      <w:proofErr w:type="spellEnd"/>
      <w:r w:rsidRPr="00FA52B9">
        <w:rPr>
          <w:rFonts w:hint="cs"/>
          <w:rtl/>
        </w:rPr>
        <w:t xml:space="preserve"> </w:t>
      </w:r>
      <w:proofErr w:type="spellStart"/>
      <w:r w:rsidRPr="00FA52B9">
        <w:rPr>
          <w:rFonts w:hint="cs"/>
          <w:rtl/>
        </w:rPr>
        <w:t>האלקית</w:t>
      </w:r>
      <w:proofErr w:type="spellEnd"/>
      <w:r w:rsidRPr="00FA52B9">
        <w:rPr>
          <w:rFonts w:hint="cs"/>
          <w:rtl/>
        </w:rPr>
        <w:t xml:space="preserve">, ויש עוד המון משתנים שקשורים למה שקורה כעת והכל מתוכנן ומתוזמן יחד בהשגחה פרטית. בתפיסה הזו של ההשגחה יש הרבה יותר מוחין, והרבה יותר סיכוי להבין את המסר. </w:t>
      </w:r>
    </w:p>
    <w:p w14:paraId="559D85D9" w14:textId="77777777" w:rsidR="0041659E" w:rsidRDefault="0041659E" w:rsidP="0041659E">
      <w:pPr>
        <w:rPr>
          <w:rtl/>
        </w:rPr>
      </w:pPr>
      <w:r w:rsidRPr="00FA52B9">
        <w:rPr>
          <w:rFonts w:hint="cs"/>
          <w:rtl/>
        </w:rPr>
        <w:t xml:space="preserve">לדוגמה, אם אני מאמין בהשגחה פרטית ונופלת לי כוס </w:t>
      </w:r>
      <w:proofErr w:type="spellStart"/>
      <w:r w:rsidRPr="00FA52B9">
        <w:rPr>
          <w:rFonts w:hint="cs"/>
          <w:rtl/>
        </w:rPr>
        <w:t>מהשלחן</w:t>
      </w:r>
      <w:proofErr w:type="spellEnd"/>
      <w:r w:rsidRPr="00FA52B9">
        <w:rPr>
          <w:rFonts w:hint="cs"/>
          <w:rtl/>
        </w:rPr>
        <w:t xml:space="preserve">, אני מבין שכך היה צריך להיות, ולכן לא כועס על הילד שהפיל אותה.... אבל אם נופלת לי חתיכת פת </w:t>
      </w:r>
      <w:proofErr w:type="spellStart"/>
      <w:r w:rsidRPr="00FA52B9">
        <w:rPr>
          <w:rFonts w:hint="cs"/>
          <w:rtl/>
        </w:rPr>
        <w:t>מהשלחן</w:t>
      </w:r>
      <w:proofErr w:type="spellEnd"/>
      <w:r w:rsidRPr="00FA52B9">
        <w:rPr>
          <w:rFonts w:hint="cs"/>
          <w:rtl/>
        </w:rPr>
        <w:t xml:space="preserve"> ומגיע עכבר ואוכל אותה </w:t>
      </w:r>
      <w:r w:rsidRPr="00FA52B9">
        <w:rPr>
          <w:rtl/>
        </w:rPr>
        <w:t>–</w:t>
      </w:r>
      <w:r w:rsidRPr="00FA52B9">
        <w:rPr>
          <w:rFonts w:hint="cs"/>
          <w:rtl/>
        </w:rPr>
        <w:t xml:space="preserve"> אני מבין שה' רצה שהוא יאכל את הפת, יש כאן מסר בנוגע לצער בעלי חיים. בכלל, אני לא שונא עכברים, גם אותם (כמוני) ה' ברא לכבודו (במסכת פסחים מדברים על תינוקות ועכברים...). מי שחווה רק את </w:t>
      </w:r>
      <w:proofErr w:type="spellStart"/>
      <w:r w:rsidRPr="00FA52B9">
        <w:rPr>
          <w:rFonts w:hint="cs"/>
          <w:rtl/>
        </w:rPr>
        <w:t>ההוה</w:t>
      </w:r>
      <w:proofErr w:type="spellEnd"/>
      <w:r w:rsidRPr="00FA52B9">
        <w:rPr>
          <w:rFonts w:hint="cs"/>
          <w:rtl/>
        </w:rPr>
        <w:t xml:space="preserve">, המקרה החולף </w:t>
      </w:r>
      <w:r w:rsidRPr="00FA52B9">
        <w:rPr>
          <w:rtl/>
        </w:rPr>
        <w:t>–</w:t>
      </w:r>
      <w:r w:rsidRPr="00FA52B9">
        <w:rPr>
          <w:rFonts w:hint="cs"/>
          <w:rtl/>
        </w:rPr>
        <w:t xml:space="preserve"> גם כאשר </w:t>
      </w:r>
      <w:proofErr w:type="spellStart"/>
      <w:r w:rsidRPr="00FA52B9">
        <w:rPr>
          <w:rFonts w:hint="cs"/>
          <w:rtl/>
        </w:rPr>
        <w:t>בלבו</w:t>
      </w:r>
      <w:proofErr w:type="spellEnd"/>
      <w:r w:rsidRPr="00FA52B9">
        <w:rPr>
          <w:rFonts w:hint="cs"/>
          <w:rtl/>
        </w:rPr>
        <w:t xml:space="preserve"> פנימה הוא מאמין בהשגחה פרטית </w:t>
      </w:r>
      <w:r w:rsidRPr="00FA52B9">
        <w:rPr>
          <w:rtl/>
        </w:rPr>
        <w:t>–</w:t>
      </w:r>
      <w:r w:rsidRPr="00FA52B9">
        <w:rPr>
          <w:rFonts w:hint="cs"/>
          <w:rtl/>
        </w:rPr>
        <w:t xml:space="preserve"> יכול לבוא לידי כעס. אבל מי שחי מתוך מודעות לעבר ולסנכרון של הרבה דברים יחד מבין שלכל דבר יש רקע ו'חשבון' ואין אצלו שום מקום לכעס. זהו כלל גדול: כעס יתכן רק במי שנמצא בקטנות מוחין, לא במי שלו גדלות מוחין, זה כמעט הגדרה של קטנות וגדלות</w:t>
      </w:r>
      <w:r w:rsidRPr="00FA52B9">
        <w:rPr>
          <w:rStyle w:val="a4"/>
          <w:rtl/>
        </w:rPr>
        <w:footnoteReference w:id="40"/>
      </w:r>
      <w:r w:rsidRPr="00FA52B9">
        <w:rPr>
          <w:rFonts w:hint="cs"/>
          <w:rtl/>
        </w:rPr>
        <w:t xml:space="preserve"> </w:t>
      </w:r>
      <w:r w:rsidRPr="00FA52B9">
        <w:rPr>
          <w:rtl/>
        </w:rPr>
        <w:t>–</w:t>
      </w:r>
      <w:r w:rsidRPr="00FA52B9">
        <w:rPr>
          <w:rFonts w:hint="cs"/>
          <w:rtl/>
        </w:rPr>
        <w:t xml:space="preserve"> ילד קטן כועס, מה שאין כן איש מבוגר באמת. בכל אופן, תשומת הלב לסנכרון בין שני אירועים שייכת לגדלות א', בה יש הרבה יותר הבנה מה קורה כאן.</w:t>
      </w:r>
      <w:r>
        <w:rPr>
          <w:rFonts w:hint="cs"/>
          <w:rtl/>
        </w:rPr>
        <w:t xml:space="preserve"> </w:t>
      </w:r>
    </w:p>
    <w:p w14:paraId="78A1A68E" w14:textId="77777777" w:rsidR="0041659E" w:rsidRDefault="0041659E" w:rsidP="0041659E">
      <w:pPr>
        <w:pStyle w:val="4"/>
        <w:rPr>
          <w:rtl/>
        </w:rPr>
      </w:pPr>
      <w:r>
        <w:rPr>
          <w:rFonts w:hint="cs"/>
          <w:rtl/>
        </w:rPr>
        <w:lastRenderedPageBreak/>
        <w:t xml:space="preserve">קטנות ב' </w:t>
      </w:r>
      <w:r>
        <w:rPr>
          <w:rtl/>
        </w:rPr>
        <w:t>–</w:t>
      </w:r>
      <w:r>
        <w:rPr>
          <w:rFonts w:hint="cs"/>
          <w:rtl/>
        </w:rPr>
        <w:t xml:space="preserve"> מבט לעתיד</w:t>
      </w:r>
    </w:p>
    <w:p w14:paraId="6C7F85FA" w14:textId="052EFBFC" w:rsidR="0041659E" w:rsidRDefault="0041659E" w:rsidP="0041659E">
      <w:pPr>
        <w:rPr>
          <w:rtl/>
        </w:rPr>
      </w:pPr>
      <w:r>
        <w:rPr>
          <w:rFonts w:hint="cs"/>
          <w:rtl/>
        </w:rPr>
        <w:t xml:space="preserve">בעצם, מה שאמרנו כרגע הוא שבקטנות א' יש רק </w:t>
      </w:r>
      <w:r w:rsidR="00FF6107">
        <w:rPr>
          <w:rFonts w:hint="cs"/>
          <w:rtl/>
        </w:rPr>
        <w:t>חוויה</w:t>
      </w:r>
      <w:r>
        <w:rPr>
          <w:rFonts w:hint="cs"/>
          <w:rtl/>
        </w:rPr>
        <w:t xml:space="preserve"> של רגע </w:t>
      </w:r>
      <w:proofErr w:type="spellStart"/>
      <w:r>
        <w:rPr>
          <w:rFonts w:hint="cs"/>
          <w:rtl/>
        </w:rPr>
        <w:t>ההוה</w:t>
      </w:r>
      <w:proofErr w:type="spellEnd"/>
      <w:r>
        <w:rPr>
          <w:rFonts w:hint="cs"/>
          <w:rtl/>
        </w:rPr>
        <w:t xml:space="preserve">, בלי שום רקע ובלי שום הקשר </w:t>
      </w:r>
      <w:r>
        <w:rPr>
          <w:rtl/>
        </w:rPr>
        <w:t>–</w:t>
      </w:r>
      <w:r>
        <w:rPr>
          <w:rFonts w:hint="cs"/>
          <w:rtl/>
        </w:rPr>
        <w:t xml:space="preserve"> בלי שום </w:t>
      </w:r>
      <w:proofErr w:type="spellStart"/>
      <w:r>
        <w:rPr>
          <w:rFonts w:hint="cs"/>
          <w:rtl/>
        </w:rPr>
        <w:t>זכרון</w:t>
      </w:r>
      <w:proofErr w:type="spellEnd"/>
      <w:r>
        <w:rPr>
          <w:rFonts w:hint="cs"/>
          <w:rtl/>
        </w:rPr>
        <w:t xml:space="preserve"> קודם </w:t>
      </w:r>
      <w:r>
        <w:rPr>
          <w:rtl/>
        </w:rPr>
        <w:t>–</w:t>
      </w:r>
      <w:r>
        <w:rPr>
          <w:rFonts w:hint="cs"/>
          <w:rtl/>
        </w:rPr>
        <w:t xml:space="preserve"> אבל עם אמונה בה', בטוב שלו ובכך שכל מה שקורה הוא בהשגחה פרטית. בגדלות א' כבר נוספת גם המודעות לעבר, </w:t>
      </w:r>
      <w:proofErr w:type="spellStart"/>
      <w:r>
        <w:rPr>
          <w:rFonts w:hint="cs"/>
          <w:rtl/>
        </w:rPr>
        <w:t>הזכרון</w:t>
      </w:r>
      <w:proofErr w:type="spellEnd"/>
      <w:r>
        <w:rPr>
          <w:rFonts w:hint="cs"/>
          <w:rtl/>
        </w:rPr>
        <w:t xml:space="preserve"> שמאפשר לקשר דברים יחד ולהבין קצת את המסרים שטמונים בהשגחה הפרטית. הסדר הזה תואם את סדר הזמנים שמזכירים כל יום בתפלה </w:t>
      </w:r>
      <w:r>
        <w:rPr>
          <w:rtl/>
        </w:rPr>
        <w:t>–</w:t>
      </w:r>
      <w:r>
        <w:rPr>
          <w:rFonts w:hint="cs"/>
          <w:rtl/>
        </w:rPr>
        <w:t xml:space="preserve"> השלב הראשון הוא "הוי' מֶלֶך", בהוה, והשלב השני מוסיף את ה"הוי' מָלָך" בעבר. מה השלב הבא? התייחסות לעתיד </w:t>
      </w:r>
      <w:r>
        <w:rPr>
          <w:rtl/>
        </w:rPr>
        <w:t>–</w:t>
      </w:r>
      <w:r>
        <w:rPr>
          <w:rFonts w:hint="cs"/>
          <w:rtl/>
        </w:rPr>
        <w:t xml:space="preserve"> "הוי' </w:t>
      </w:r>
      <w:proofErr w:type="spellStart"/>
      <w:r>
        <w:rPr>
          <w:rFonts w:hint="cs"/>
          <w:rtl/>
        </w:rPr>
        <w:t>ימלֹך</w:t>
      </w:r>
      <w:proofErr w:type="spellEnd"/>
      <w:r>
        <w:rPr>
          <w:rFonts w:hint="cs"/>
          <w:rtl/>
        </w:rPr>
        <w:t>"</w:t>
      </w:r>
      <w:r>
        <w:rPr>
          <w:rStyle w:val="a4"/>
          <w:rtl/>
        </w:rPr>
        <w:footnoteReference w:id="41"/>
      </w:r>
      <w:r>
        <w:rPr>
          <w:rFonts w:hint="cs"/>
          <w:rtl/>
        </w:rPr>
        <w:t>.</w:t>
      </w:r>
    </w:p>
    <w:p w14:paraId="7343B357" w14:textId="52031CF6" w:rsidR="0041659E" w:rsidRPr="00165EB4" w:rsidRDefault="0041659E" w:rsidP="0041659E">
      <w:pPr>
        <w:rPr>
          <w:color w:val="FF0000"/>
          <w:rtl/>
        </w:rPr>
      </w:pPr>
      <w:r>
        <w:rPr>
          <w:rFonts w:hint="cs"/>
          <w:rtl/>
        </w:rPr>
        <w:t>בדרך כל</w:t>
      </w:r>
      <w:r w:rsidRPr="00CA3098">
        <w:rPr>
          <w:rFonts w:hint="cs"/>
          <w:rtl/>
        </w:rPr>
        <w:t xml:space="preserve">ל אנחנו מסבירים שקטנות א' היא אמונה וקטנות ב' היא בטחון. הבטחון הוא לעתיד </w:t>
      </w:r>
      <w:r w:rsidRPr="00CA3098">
        <w:rPr>
          <w:rtl/>
        </w:rPr>
        <w:t>–</w:t>
      </w:r>
      <w:r w:rsidRPr="00CA3098">
        <w:rPr>
          <w:rFonts w:hint="cs"/>
          <w:rtl/>
        </w:rPr>
        <w:t xml:space="preserve"> בטחון שיהיה טוב בטוב הנראה והנגלה לנו (כלומר טוב לפי ה"דעת תחתון" שלנו, לא רק לפי ה"דעת עליון" של ה', שהרי "אל דעות הוי' </w:t>
      </w:r>
      <w:r w:rsidRPr="00165EB4">
        <w:rPr>
          <w:rFonts w:hint="cs"/>
          <w:rtl/>
        </w:rPr>
        <w:t>ולו [כתיב ולא] נתכנו עלילות"</w:t>
      </w:r>
      <w:r w:rsidRPr="00165EB4">
        <w:rPr>
          <w:rStyle w:val="a4"/>
          <w:rtl/>
        </w:rPr>
        <w:footnoteReference w:id="42"/>
      </w:r>
      <w:r w:rsidRPr="00165EB4">
        <w:rPr>
          <w:rFonts w:hint="cs"/>
          <w:rtl/>
        </w:rPr>
        <w:t xml:space="preserve"> כולל את שתי הדעות, ומצד ה' נושא ההפכים גם "דעת תחתון" היא דעת </w:t>
      </w:r>
      <w:proofErr w:type="spellStart"/>
      <w:r w:rsidRPr="00165EB4">
        <w:rPr>
          <w:rFonts w:hint="cs"/>
          <w:rtl/>
        </w:rPr>
        <w:t>אמתית</w:t>
      </w:r>
      <w:proofErr w:type="spellEnd"/>
      <w:r w:rsidRPr="00165EB4">
        <w:rPr>
          <w:rFonts w:hint="cs"/>
          <w:rtl/>
        </w:rPr>
        <w:t xml:space="preserve"> לגמרי, וד"ל). בכל זאת, יש </w:t>
      </w:r>
      <w:proofErr w:type="spellStart"/>
      <w:r w:rsidRPr="00165EB4">
        <w:rPr>
          <w:rFonts w:hint="cs"/>
          <w:rtl/>
        </w:rPr>
        <w:t>בבטחון</w:t>
      </w:r>
      <w:proofErr w:type="spellEnd"/>
      <w:r w:rsidRPr="00165EB4">
        <w:rPr>
          <w:rFonts w:hint="cs"/>
          <w:rtl/>
        </w:rPr>
        <w:t xml:space="preserve"> ממד של קטנות ביחס לגדלות של </w:t>
      </w:r>
      <w:proofErr w:type="spellStart"/>
      <w:r w:rsidRPr="00165EB4">
        <w:rPr>
          <w:rFonts w:hint="cs"/>
          <w:rtl/>
        </w:rPr>
        <w:t>הזכרון</w:t>
      </w:r>
      <w:proofErr w:type="spellEnd"/>
      <w:r w:rsidRPr="00165EB4">
        <w:rPr>
          <w:rFonts w:hint="cs"/>
          <w:rtl/>
        </w:rPr>
        <w:t xml:space="preserve"> של העבר וההבנה של המציאות לפיו. בעבר יש ודאות</w:t>
      </w:r>
      <w:r w:rsidRPr="00165EB4">
        <w:rPr>
          <w:rStyle w:val="a4"/>
          <w:rtl/>
        </w:rPr>
        <w:footnoteReference w:id="43"/>
      </w:r>
      <w:r w:rsidRPr="00165EB4">
        <w:rPr>
          <w:rFonts w:hint="cs"/>
          <w:rtl/>
        </w:rPr>
        <w:t xml:space="preserve"> </w:t>
      </w:r>
      <w:r w:rsidRPr="00165EB4">
        <w:rPr>
          <w:rtl/>
        </w:rPr>
        <w:t>–</w:t>
      </w:r>
      <w:r w:rsidRPr="00165EB4">
        <w:rPr>
          <w:rFonts w:hint="cs"/>
          <w:rtl/>
        </w:rPr>
        <w:t xml:space="preserve"> הוא כבר היה, הוא נמצא אצלי </w:t>
      </w:r>
      <w:proofErr w:type="spellStart"/>
      <w:r w:rsidRPr="00165EB4">
        <w:rPr>
          <w:rFonts w:hint="cs"/>
          <w:rtl/>
        </w:rPr>
        <w:t>בזכרון</w:t>
      </w:r>
      <w:proofErr w:type="spellEnd"/>
      <w:r w:rsidRPr="00165EB4">
        <w:rPr>
          <w:rFonts w:hint="cs"/>
          <w:rtl/>
        </w:rPr>
        <w:t xml:space="preserve"> ונסקר בתור עובדה ידועה ומסודרת</w:t>
      </w:r>
      <w:r w:rsidRPr="00165EB4">
        <w:rPr>
          <w:rStyle w:val="a4"/>
          <w:rtl/>
        </w:rPr>
        <w:footnoteReference w:id="44"/>
      </w:r>
      <w:r w:rsidRPr="00165EB4">
        <w:rPr>
          <w:rFonts w:hint="cs"/>
          <w:rtl/>
        </w:rPr>
        <w:t xml:space="preserve">. לעומת זאת, ביחס לעתיד יש אי-ודאות </w:t>
      </w:r>
      <w:r w:rsidRPr="00165EB4">
        <w:rPr>
          <w:rtl/>
        </w:rPr>
        <w:t>–</w:t>
      </w:r>
      <w:r w:rsidRPr="00165EB4">
        <w:rPr>
          <w:rFonts w:hint="cs"/>
          <w:rtl/>
        </w:rPr>
        <w:t xml:space="preserve"> אני בכלל לא יודע אם יהיה עתיד (אם יתהווה מאת הבורא עוד רגע לקיום היקום)</w:t>
      </w:r>
      <w:r w:rsidRPr="00165EB4">
        <w:t xml:space="preserve"> </w:t>
      </w:r>
      <w:proofErr w:type="spellStart"/>
      <w:r w:rsidRPr="00165EB4">
        <w:rPr>
          <w:rFonts w:hint="cs"/>
          <w:rtl/>
        </w:rPr>
        <w:t>ובודאי</w:t>
      </w:r>
      <w:proofErr w:type="spellEnd"/>
      <w:r w:rsidRPr="00165EB4">
        <w:rPr>
          <w:rFonts w:hint="cs"/>
          <w:rtl/>
        </w:rPr>
        <w:t xml:space="preserve"> לא מה יהיה בו. איך אני יודע שמחר תזרח השמש? רק לאור </w:t>
      </w:r>
      <w:proofErr w:type="spellStart"/>
      <w:r w:rsidRPr="00165EB4">
        <w:rPr>
          <w:rFonts w:hint="cs"/>
          <w:rtl/>
        </w:rPr>
        <w:t>נסיון</w:t>
      </w:r>
      <w:proofErr w:type="spellEnd"/>
      <w:r w:rsidRPr="00165EB4">
        <w:rPr>
          <w:rFonts w:hint="cs"/>
          <w:rtl/>
        </w:rPr>
        <w:t xml:space="preserve"> העבר. בגדלות א' מרגישים שהעבר מלמד-מסביר את </w:t>
      </w:r>
      <w:proofErr w:type="spellStart"/>
      <w:r w:rsidRPr="00165EB4">
        <w:rPr>
          <w:rFonts w:hint="cs"/>
          <w:rtl/>
        </w:rPr>
        <w:t>ההוה</w:t>
      </w:r>
      <w:bookmarkStart w:id="12" w:name="_Ref197470796"/>
      <w:proofErr w:type="spellEnd"/>
      <w:r w:rsidRPr="00165EB4">
        <w:rPr>
          <w:rStyle w:val="a4"/>
          <w:rtl/>
        </w:rPr>
        <w:footnoteReference w:id="45"/>
      </w:r>
      <w:bookmarkEnd w:id="12"/>
      <w:r w:rsidR="00CA3098" w:rsidRPr="00165EB4">
        <w:rPr>
          <w:rFonts w:hint="cs"/>
          <w:rtl/>
        </w:rPr>
        <w:t>.</w:t>
      </w:r>
      <w:r w:rsidRPr="00165EB4">
        <w:rPr>
          <w:rFonts w:hint="cs"/>
          <w:rtl/>
        </w:rPr>
        <w:t xml:space="preserve"> כשחושבים על העתיד יש אי-ודאות </w:t>
      </w:r>
      <w:r w:rsidRPr="00165EB4">
        <w:rPr>
          <w:rtl/>
        </w:rPr>
        <w:t>–</w:t>
      </w:r>
      <w:r w:rsidRPr="00165EB4">
        <w:rPr>
          <w:rFonts w:hint="cs"/>
          <w:rtl/>
        </w:rPr>
        <w:t xml:space="preserve"> </w:t>
      </w:r>
      <w:r w:rsidR="00FF6107" w:rsidRPr="00165EB4">
        <w:rPr>
          <w:rFonts w:hint="cs"/>
          <w:rtl/>
        </w:rPr>
        <w:t>חוויה</w:t>
      </w:r>
      <w:r w:rsidRPr="00165EB4">
        <w:rPr>
          <w:rFonts w:hint="cs"/>
          <w:rtl/>
        </w:rPr>
        <w:t xml:space="preserve"> של קטנות (של 'איני יודע'</w:t>
      </w:r>
      <w:r w:rsidRPr="00165EB4">
        <w:rPr>
          <w:rStyle w:val="a4"/>
          <w:rtl/>
        </w:rPr>
        <w:footnoteReference w:id="46"/>
      </w:r>
      <w:r w:rsidRPr="00165EB4">
        <w:rPr>
          <w:rFonts w:hint="cs"/>
          <w:rtl/>
        </w:rPr>
        <w:t xml:space="preserve">) </w:t>
      </w:r>
      <w:r w:rsidRPr="00165EB4">
        <w:rPr>
          <w:rtl/>
        </w:rPr>
        <w:t>–</w:t>
      </w:r>
      <w:r w:rsidRPr="00165EB4">
        <w:rPr>
          <w:rFonts w:hint="cs"/>
          <w:rtl/>
        </w:rPr>
        <w:t xml:space="preserve"> אבל הקטנות הזו היא קטנות ב', קטנות שבאה על רקע העבר שמלמד את </w:t>
      </w:r>
      <w:proofErr w:type="spellStart"/>
      <w:r w:rsidRPr="00165EB4">
        <w:rPr>
          <w:rFonts w:hint="cs"/>
          <w:rtl/>
        </w:rPr>
        <w:t>ההוה</w:t>
      </w:r>
      <w:proofErr w:type="spellEnd"/>
      <w:r w:rsidRPr="00165EB4">
        <w:rPr>
          <w:rFonts w:hint="cs"/>
          <w:rtl/>
        </w:rPr>
        <w:t xml:space="preserve"> וחדורה אופטימיות ביחס לעתיד</w:t>
      </w:r>
      <w:r w:rsidRPr="00165EB4">
        <w:rPr>
          <w:rStyle w:val="a4"/>
          <w:rtl/>
        </w:rPr>
        <w:footnoteReference w:id="47"/>
      </w:r>
      <w:r w:rsidRPr="00165EB4">
        <w:rPr>
          <w:rFonts w:hint="cs"/>
          <w:rtl/>
        </w:rPr>
        <w:t xml:space="preserve"> (וזו מעלה גדולה).</w:t>
      </w:r>
    </w:p>
    <w:p w14:paraId="074403A0" w14:textId="77777777" w:rsidR="0041659E" w:rsidRPr="00165EB4" w:rsidRDefault="0041659E" w:rsidP="0041659E">
      <w:pPr>
        <w:pStyle w:val="4"/>
        <w:rPr>
          <w:rtl/>
        </w:rPr>
      </w:pPr>
      <w:r w:rsidRPr="00165EB4">
        <w:rPr>
          <w:rFonts w:hint="cs"/>
          <w:rtl/>
        </w:rPr>
        <w:t xml:space="preserve">גדלות ב' </w:t>
      </w:r>
      <w:r w:rsidRPr="00165EB4">
        <w:rPr>
          <w:rtl/>
        </w:rPr>
        <w:t>–</w:t>
      </w:r>
      <w:r w:rsidRPr="00165EB4">
        <w:rPr>
          <w:rFonts w:hint="cs"/>
          <w:rtl/>
        </w:rPr>
        <w:t xml:space="preserve"> ראיה של נצח</w:t>
      </w:r>
    </w:p>
    <w:p w14:paraId="574BBDB5" w14:textId="70004FD9" w:rsidR="0041659E" w:rsidRDefault="0041659E" w:rsidP="00355117">
      <w:pPr>
        <w:rPr>
          <w:rtl/>
        </w:rPr>
      </w:pPr>
      <w:r w:rsidRPr="00165EB4">
        <w:rPr>
          <w:rFonts w:hint="cs"/>
          <w:rtl/>
        </w:rPr>
        <w:t xml:space="preserve">אם הסברנו כעת שקטנות א' היא </w:t>
      </w:r>
      <w:r w:rsidR="00FF6107" w:rsidRPr="00165EB4">
        <w:rPr>
          <w:rFonts w:hint="cs"/>
          <w:rtl/>
        </w:rPr>
        <w:t>חוויה</w:t>
      </w:r>
      <w:r w:rsidRPr="00165EB4">
        <w:rPr>
          <w:rFonts w:hint="cs"/>
          <w:rtl/>
        </w:rPr>
        <w:t xml:space="preserve"> של </w:t>
      </w:r>
      <w:proofErr w:type="spellStart"/>
      <w:r w:rsidRPr="00165EB4">
        <w:rPr>
          <w:rFonts w:hint="cs"/>
          <w:rtl/>
        </w:rPr>
        <w:t>ההוה</w:t>
      </w:r>
      <w:proofErr w:type="spellEnd"/>
      <w:r w:rsidRPr="00165EB4">
        <w:rPr>
          <w:rFonts w:hint="cs"/>
          <w:rtl/>
        </w:rPr>
        <w:t xml:space="preserve"> בלבד, גדלות א' מוסיפה את הרקע של </w:t>
      </w:r>
      <w:proofErr w:type="spellStart"/>
      <w:r w:rsidRPr="00165EB4">
        <w:rPr>
          <w:rFonts w:hint="cs"/>
          <w:rtl/>
        </w:rPr>
        <w:t>זכרון</w:t>
      </w:r>
      <w:proofErr w:type="spellEnd"/>
      <w:r w:rsidRPr="00165EB4">
        <w:rPr>
          <w:rFonts w:hint="cs"/>
          <w:rtl/>
        </w:rPr>
        <w:t xml:space="preserve"> העבר וקטנות ב' היא המבט אל העתיד </w:t>
      </w:r>
      <w:r w:rsidRPr="00165EB4">
        <w:rPr>
          <w:rtl/>
        </w:rPr>
        <w:t>–</w:t>
      </w:r>
      <w:r w:rsidRPr="00165EB4">
        <w:rPr>
          <w:rFonts w:hint="cs"/>
          <w:rtl/>
        </w:rPr>
        <w:t xml:space="preserve"> מהי גדלות ב' (התכלית של כל התהליך)? מעל שלשת חלקי הזמן יש מבט של נצח </w:t>
      </w:r>
      <w:r w:rsidRPr="00165EB4">
        <w:rPr>
          <w:rtl/>
        </w:rPr>
        <w:t>–</w:t>
      </w:r>
      <w:r w:rsidRPr="00165EB4">
        <w:rPr>
          <w:rFonts w:hint="cs"/>
          <w:rtl/>
        </w:rPr>
        <w:t xml:space="preserve"> מקום שבו בכלל אין זמן (אחרי "הוי' מלך, הוי' מלך, הוי' </w:t>
      </w:r>
      <w:proofErr w:type="spellStart"/>
      <w:r w:rsidRPr="00165EB4">
        <w:rPr>
          <w:rFonts w:hint="cs"/>
          <w:rtl/>
        </w:rPr>
        <w:t>ימלך</w:t>
      </w:r>
      <w:proofErr w:type="spellEnd"/>
      <w:r w:rsidRPr="00165EB4">
        <w:rPr>
          <w:rFonts w:hint="cs"/>
          <w:rtl/>
        </w:rPr>
        <w:t xml:space="preserve">" עולים ל"לעולם ועד", לא רק במשמעות של נצחיות הזמן, אלא במשמעות של נצח מוחלט, מציאות של 'אין זמן' כלל). בשפה המדוברת, 'אין זמן' היינו שאין מספיק זמן להספיק כל מה שרציתי. אך במצב כזה העצה היא להתקשר ל'אין זמן' האמיתי, לנצח האמיתי של ה' (ממצב של קטנות א' לדלג ישר לגדלות ב' </w:t>
      </w:r>
      <w:r w:rsidRPr="00165EB4">
        <w:rPr>
          <w:rtl/>
        </w:rPr>
        <w:t>–</w:t>
      </w:r>
      <w:r w:rsidRPr="00165EB4">
        <w:rPr>
          <w:rFonts w:hint="cs"/>
          <w:rtl/>
        </w:rPr>
        <w:t xml:space="preserve"> כמו שקורה בליל הסדר), ואז ממילא יהיה זמן </w:t>
      </w:r>
      <w:proofErr w:type="spellStart"/>
      <w:r w:rsidRPr="00165EB4">
        <w:rPr>
          <w:rFonts w:hint="cs"/>
          <w:rtl/>
        </w:rPr>
        <w:t>להכל</w:t>
      </w:r>
      <w:proofErr w:type="spellEnd"/>
      <w:r w:rsidRPr="00165EB4">
        <w:rPr>
          <w:rFonts w:hint="cs"/>
          <w:rtl/>
        </w:rPr>
        <w:t>...</w:t>
      </w:r>
      <w:r>
        <w:rPr>
          <w:rFonts w:hint="cs"/>
          <w:rtl/>
        </w:rPr>
        <w:t xml:space="preserve"> </w:t>
      </w:r>
    </w:p>
    <w:p w14:paraId="0FB9A585" w14:textId="77777777" w:rsidR="0041659E" w:rsidRDefault="0041659E" w:rsidP="0041659E">
      <w:pPr>
        <w:rPr>
          <w:rtl/>
        </w:rPr>
      </w:pPr>
      <w:r>
        <w:rPr>
          <w:rFonts w:hint="cs"/>
          <w:rtl/>
        </w:rPr>
        <w:t xml:space="preserve">בהסבר הרגיל </w:t>
      </w:r>
      <w:r>
        <w:rPr>
          <w:rtl/>
        </w:rPr>
        <w:t>–</w:t>
      </w:r>
      <w:r>
        <w:rPr>
          <w:rFonts w:hint="cs"/>
          <w:rtl/>
        </w:rPr>
        <w:t xml:space="preserve"> לפיו קטנות א' היא אמונה, גדלות א' היא השגת המציאות וקטנות ב' היא בטחון (כנ"ל) </w:t>
      </w:r>
      <w:r>
        <w:rPr>
          <w:rtl/>
        </w:rPr>
        <w:t>–</w:t>
      </w:r>
      <w:r>
        <w:rPr>
          <w:rFonts w:hint="cs"/>
          <w:rtl/>
        </w:rPr>
        <w:t xml:space="preserve"> מסבירים שגדלות ב' היא ראית המהות. בעולם הזה הפסגה של הגדלות היא השגה שכלית, אבל לעתיד לבוא נראה את המהות </w:t>
      </w:r>
      <w:proofErr w:type="spellStart"/>
      <w:r>
        <w:rPr>
          <w:rFonts w:hint="cs"/>
          <w:rtl/>
        </w:rPr>
        <w:t>האלקית</w:t>
      </w:r>
      <w:proofErr w:type="spellEnd"/>
      <w:r>
        <w:rPr>
          <w:rFonts w:hint="cs"/>
          <w:rtl/>
        </w:rPr>
        <w:t xml:space="preserve"> </w:t>
      </w:r>
      <w:r>
        <w:rPr>
          <w:rtl/>
        </w:rPr>
        <w:t>–</w:t>
      </w:r>
      <w:r>
        <w:rPr>
          <w:rFonts w:hint="cs"/>
          <w:rtl/>
        </w:rPr>
        <w:t xml:space="preserve"> "עין בעין יראו בשוב הוי' ציון"</w:t>
      </w:r>
      <w:r>
        <w:rPr>
          <w:rStyle w:val="a4"/>
          <w:rtl/>
        </w:rPr>
        <w:footnoteReference w:id="48"/>
      </w:r>
      <w:r>
        <w:rPr>
          <w:rFonts w:hint="cs"/>
          <w:rtl/>
        </w:rPr>
        <w:t>, "וראו כל בשר יחדו כי פי הוי' דבר"</w:t>
      </w:r>
      <w:r>
        <w:rPr>
          <w:rStyle w:val="a4"/>
          <w:rtl/>
        </w:rPr>
        <w:footnoteReference w:id="49"/>
      </w:r>
      <w:r>
        <w:rPr>
          <w:rFonts w:hint="cs"/>
          <w:rtl/>
        </w:rPr>
        <w:t xml:space="preserve"> (ואז גם יורגש כמה הגדלות הראשונה </w:t>
      </w:r>
      <w:proofErr w:type="spellStart"/>
      <w:r>
        <w:rPr>
          <w:rFonts w:hint="cs"/>
          <w:rtl/>
        </w:rPr>
        <w:t>היתה</w:t>
      </w:r>
      <w:proofErr w:type="spellEnd"/>
      <w:r>
        <w:rPr>
          <w:rFonts w:hint="cs"/>
          <w:rtl/>
        </w:rPr>
        <w:t xml:space="preserve"> 'עניה' וחסרה</w:t>
      </w:r>
      <w:r>
        <w:rPr>
          <w:rStyle w:val="a4"/>
          <w:rtl/>
        </w:rPr>
        <w:footnoteReference w:id="50"/>
      </w:r>
      <w:r>
        <w:rPr>
          <w:rFonts w:hint="cs"/>
          <w:rtl/>
        </w:rPr>
        <w:t>).</w:t>
      </w:r>
    </w:p>
    <w:p w14:paraId="18FEFCF1" w14:textId="77777777" w:rsidR="007170A9" w:rsidRDefault="007170A9" w:rsidP="007170A9">
      <w:pPr>
        <w:pStyle w:val="2"/>
        <w:rPr>
          <w:rtl/>
        </w:rPr>
      </w:pPr>
      <w:r w:rsidRPr="00770671">
        <w:rPr>
          <w:rFonts w:hint="cs"/>
          <w:rtl/>
        </w:rPr>
        <w:lastRenderedPageBreak/>
        <w:t>ב. דוגמאות של התפתחות</w:t>
      </w:r>
    </w:p>
    <w:p w14:paraId="093A778E" w14:textId="77777777" w:rsidR="007170A9" w:rsidRDefault="007170A9" w:rsidP="007170A9">
      <w:pPr>
        <w:rPr>
          <w:rtl/>
        </w:rPr>
      </w:pPr>
      <w:r>
        <w:rPr>
          <w:rFonts w:hint="cs"/>
          <w:rtl/>
        </w:rPr>
        <w:t>בשביל להבין את ההתפתחות מקטנות א' עד גדלות ב' צריך לתת לו דוגמאות. זהו נושא רחב, שצריך עוד להסביר ואפשר לתת לו דוגמאות רבות</w:t>
      </w:r>
      <w:bookmarkStart w:id="13" w:name="_Ref197389309"/>
      <w:r>
        <w:rPr>
          <w:rStyle w:val="a4"/>
          <w:rtl/>
        </w:rPr>
        <w:footnoteReference w:id="51"/>
      </w:r>
      <w:bookmarkEnd w:id="13"/>
      <w:r>
        <w:rPr>
          <w:rFonts w:hint="cs"/>
          <w:rtl/>
        </w:rPr>
        <w:t xml:space="preserve">. כעת נתמקד רק בדוגמאות שממחישות ו'מיישמות' את החידוש בהסבר הפעם, שיש כאן התפתחות של </w:t>
      </w:r>
      <w:proofErr w:type="spellStart"/>
      <w:r>
        <w:rPr>
          <w:rFonts w:hint="cs"/>
          <w:rtl/>
        </w:rPr>
        <w:t>הוה</w:t>
      </w:r>
      <w:proofErr w:type="spellEnd"/>
      <w:r>
        <w:rPr>
          <w:rFonts w:hint="cs"/>
          <w:rtl/>
        </w:rPr>
        <w:t>-עבר-עתיד-נצח:</w:t>
      </w:r>
    </w:p>
    <w:p w14:paraId="2309396F" w14:textId="77777777" w:rsidR="007170A9" w:rsidRDefault="007170A9" w:rsidP="007170A9">
      <w:pPr>
        <w:pStyle w:val="4"/>
        <w:rPr>
          <w:rtl/>
        </w:rPr>
      </w:pPr>
      <w:r>
        <w:rPr>
          <w:rFonts w:hint="cs"/>
          <w:rtl/>
        </w:rPr>
        <w:t>"ללמוד וללמד"</w:t>
      </w:r>
    </w:p>
    <w:p w14:paraId="33ED2FAA" w14:textId="77777777" w:rsidR="007170A9" w:rsidRDefault="007170A9" w:rsidP="007170A9">
      <w:pPr>
        <w:rPr>
          <w:rtl/>
        </w:rPr>
      </w:pPr>
      <w:r>
        <w:rPr>
          <w:rFonts w:hint="cs"/>
          <w:rtl/>
        </w:rPr>
        <w:t>נמחיש את ההתפתחות הזו בצורה פשוטה בסדר לימוד התורה:</w:t>
      </w:r>
    </w:p>
    <w:p w14:paraId="7BCEBD27" w14:textId="77777777" w:rsidR="00CC7B8F" w:rsidRDefault="007170A9" w:rsidP="007170A9">
      <w:pPr>
        <w:rPr>
          <w:rtl/>
        </w:rPr>
      </w:pPr>
      <w:r>
        <w:rPr>
          <w:rFonts w:hint="cs"/>
          <w:rtl/>
        </w:rPr>
        <w:t xml:space="preserve">תלמיד חדש בא לישיבה בפעם הראשונה, ומישהו יושב </w:t>
      </w:r>
      <w:proofErr w:type="spellStart"/>
      <w:r>
        <w:rPr>
          <w:rFonts w:hint="cs"/>
          <w:rtl/>
        </w:rPr>
        <w:t>איתו</w:t>
      </w:r>
      <w:proofErr w:type="spellEnd"/>
      <w:r>
        <w:rPr>
          <w:rFonts w:hint="cs"/>
          <w:rtl/>
        </w:rPr>
        <w:t xml:space="preserve"> ומלמד אותו משהו. התלמיד נמצא </w:t>
      </w:r>
      <w:proofErr w:type="spellStart"/>
      <w:r>
        <w:rPr>
          <w:rFonts w:hint="cs"/>
          <w:rtl/>
        </w:rPr>
        <w:t>בתחלת</w:t>
      </w:r>
      <w:proofErr w:type="spellEnd"/>
      <w:r>
        <w:rPr>
          <w:rFonts w:hint="cs"/>
          <w:rtl/>
        </w:rPr>
        <w:t xml:space="preserve"> הדרך, בקטנות א', וכל דבר שהוא לומד חדש עבורו </w:t>
      </w:r>
      <w:r>
        <w:rPr>
          <w:rtl/>
        </w:rPr>
        <w:t>–</w:t>
      </w:r>
      <w:r>
        <w:rPr>
          <w:rFonts w:hint="cs"/>
          <w:rtl/>
        </w:rPr>
        <w:t xml:space="preserve"> זהו מפגש ראשוני, בהוה, עם הלימוד. יש כאן </w:t>
      </w:r>
      <w:r w:rsidR="00FF6107">
        <w:rPr>
          <w:rFonts w:hint="cs"/>
          <w:rtl/>
        </w:rPr>
        <w:t>חוויה</w:t>
      </w:r>
      <w:r>
        <w:rPr>
          <w:rFonts w:hint="cs"/>
          <w:rtl/>
        </w:rPr>
        <w:t xml:space="preserve"> של תורה, תפיסה של שכל, אבל בתוך </w:t>
      </w:r>
      <w:proofErr w:type="spellStart"/>
      <w:r>
        <w:rPr>
          <w:rFonts w:hint="cs"/>
          <w:rtl/>
        </w:rPr>
        <w:t>ההוה</w:t>
      </w:r>
      <w:proofErr w:type="spellEnd"/>
      <w:r>
        <w:rPr>
          <w:rFonts w:hint="cs"/>
          <w:rtl/>
        </w:rPr>
        <w:t xml:space="preserve">. זה נכון לתלמיד חדש, וזה נכון לכל דבר </w:t>
      </w:r>
      <w:r w:rsidR="00893292">
        <w:rPr>
          <w:rFonts w:hint="cs"/>
          <w:rtl/>
        </w:rPr>
        <w:t xml:space="preserve">חדש </w:t>
      </w:r>
      <w:r>
        <w:rPr>
          <w:rFonts w:hint="cs"/>
          <w:rtl/>
        </w:rPr>
        <w:t xml:space="preserve">שאני לומד, מבין ותופס את הפשט שלו על אתר </w:t>
      </w:r>
      <w:r>
        <w:rPr>
          <w:rtl/>
        </w:rPr>
        <w:t>–</w:t>
      </w:r>
      <w:r>
        <w:rPr>
          <w:rFonts w:hint="cs"/>
          <w:rtl/>
        </w:rPr>
        <w:t xml:space="preserve"> זו תפיסה של קטנות א', מה שקטן משיג. </w:t>
      </w:r>
    </w:p>
    <w:p w14:paraId="2D4A6C85" w14:textId="0DC5E429" w:rsidR="007170A9" w:rsidRPr="00165EB4" w:rsidRDefault="007170A9" w:rsidP="007170A9">
      <w:pPr>
        <w:rPr>
          <w:rtl/>
        </w:rPr>
      </w:pPr>
      <w:r>
        <w:rPr>
          <w:rFonts w:hint="cs"/>
          <w:rtl/>
        </w:rPr>
        <w:t>יש מצוה גדולה לחזור על הלימו</w:t>
      </w:r>
      <w:r w:rsidRPr="00165EB4">
        <w:rPr>
          <w:rFonts w:hint="cs"/>
          <w:rtl/>
        </w:rPr>
        <w:t xml:space="preserve">ד, והיא דורשת </w:t>
      </w:r>
      <w:proofErr w:type="spellStart"/>
      <w:r w:rsidRPr="00165EB4">
        <w:rPr>
          <w:rFonts w:hint="cs"/>
          <w:rtl/>
        </w:rPr>
        <w:t>אתכפיא</w:t>
      </w:r>
      <w:proofErr w:type="spellEnd"/>
      <w:r w:rsidRPr="00165EB4">
        <w:rPr>
          <w:rFonts w:hint="cs"/>
          <w:rtl/>
        </w:rPr>
        <w:t xml:space="preserve">. פעם היו חוזרים מאה פעמים על כל דבר, ובשביל הפעם ה-101 היה צריך </w:t>
      </w:r>
      <w:proofErr w:type="spellStart"/>
      <w:r w:rsidRPr="00165EB4">
        <w:rPr>
          <w:rFonts w:hint="cs"/>
          <w:rtl/>
        </w:rPr>
        <w:t>אתכפיא</w:t>
      </w:r>
      <w:proofErr w:type="spellEnd"/>
      <w:r w:rsidRPr="00165EB4">
        <w:rPr>
          <w:rFonts w:hint="cs"/>
          <w:rtl/>
        </w:rPr>
        <w:t xml:space="preserve"> מיוחדת, כמו שחז"ל אומרים</w:t>
      </w:r>
      <w:r w:rsidRPr="00165EB4">
        <w:rPr>
          <w:rStyle w:val="a4"/>
          <w:rtl/>
        </w:rPr>
        <w:footnoteReference w:id="52"/>
      </w:r>
      <w:r w:rsidRPr="00165EB4">
        <w:rPr>
          <w:rFonts w:hint="cs"/>
          <w:rtl/>
        </w:rPr>
        <w:t xml:space="preserve"> ואדמו"ר הזקן מסביר </w:t>
      </w:r>
      <w:proofErr w:type="spellStart"/>
      <w:r w:rsidRPr="00165EB4">
        <w:rPr>
          <w:rFonts w:hint="cs"/>
          <w:rtl/>
        </w:rPr>
        <w:t>בתניא</w:t>
      </w:r>
      <w:proofErr w:type="spellEnd"/>
      <w:r w:rsidRPr="00165EB4">
        <w:rPr>
          <w:rStyle w:val="a4"/>
          <w:rtl/>
        </w:rPr>
        <w:footnoteReference w:id="53"/>
      </w:r>
      <w:r w:rsidRPr="00165EB4">
        <w:rPr>
          <w:rFonts w:hint="cs"/>
          <w:rtl/>
        </w:rPr>
        <w:t xml:space="preserve">. בדור שלנו, שלא רגילים לחזור כל כך, כל החזרות הן קשות </w:t>
      </w:r>
      <w:r w:rsidRPr="00165EB4">
        <w:rPr>
          <w:rtl/>
        </w:rPr>
        <w:t>–</w:t>
      </w:r>
      <w:r w:rsidRPr="00165EB4">
        <w:rPr>
          <w:rFonts w:hint="cs"/>
          <w:rtl/>
        </w:rPr>
        <w:t xml:space="preserve"> צריך הרבה 'עבודה' בשביל לחזור</w:t>
      </w:r>
      <w:r w:rsidR="00EE4F15" w:rsidRPr="00165EB4">
        <w:rPr>
          <w:rFonts w:hint="cs"/>
          <w:rtl/>
        </w:rPr>
        <w:t>, ו</w:t>
      </w:r>
      <w:r w:rsidRPr="00165EB4">
        <w:rPr>
          <w:rFonts w:hint="cs"/>
          <w:rtl/>
        </w:rPr>
        <w:t>כל חזרה היא חזרה בתשובה</w:t>
      </w:r>
      <w:r w:rsidR="00EE4F15" w:rsidRPr="00165EB4">
        <w:rPr>
          <w:rFonts w:hint="cs"/>
          <w:rtl/>
        </w:rPr>
        <w:t>..</w:t>
      </w:r>
      <w:r w:rsidRPr="00165EB4">
        <w:rPr>
          <w:rFonts w:hint="cs"/>
          <w:rtl/>
        </w:rPr>
        <w:t>. למה התורה רוצה שנחזור? כדי שלא נשכח: "</w:t>
      </w:r>
      <w:r w:rsidRPr="00165EB4">
        <w:rPr>
          <w:rFonts w:hint="eastAsia"/>
          <w:rtl/>
        </w:rPr>
        <w:t>כל</w:t>
      </w:r>
      <w:r w:rsidRPr="00165EB4">
        <w:rPr>
          <w:rtl/>
        </w:rPr>
        <w:t xml:space="preserve"> </w:t>
      </w:r>
      <w:r w:rsidRPr="00165EB4">
        <w:rPr>
          <w:rFonts w:hint="eastAsia"/>
          <w:rtl/>
        </w:rPr>
        <w:t>השוכח</w:t>
      </w:r>
      <w:r w:rsidRPr="00165EB4">
        <w:rPr>
          <w:rtl/>
        </w:rPr>
        <w:t xml:space="preserve"> </w:t>
      </w:r>
      <w:r w:rsidRPr="00165EB4">
        <w:rPr>
          <w:rFonts w:hint="eastAsia"/>
          <w:rtl/>
        </w:rPr>
        <w:t>דבר</w:t>
      </w:r>
      <w:r w:rsidRPr="00165EB4">
        <w:rPr>
          <w:rtl/>
        </w:rPr>
        <w:t xml:space="preserve"> </w:t>
      </w:r>
      <w:r w:rsidRPr="00165EB4">
        <w:rPr>
          <w:rFonts w:hint="eastAsia"/>
          <w:rtl/>
        </w:rPr>
        <w:t>אחד</w:t>
      </w:r>
      <w:r w:rsidRPr="00165EB4">
        <w:rPr>
          <w:rtl/>
        </w:rPr>
        <w:t xml:space="preserve"> </w:t>
      </w:r>
      <w:r w:rsidRPr="00165EB4">
        <w:rPr>
          <w:rFonts w:hint="eastAsia"/>
          <w:rtl/>
        </w:rPr>
        <w:t>ממשנתו</w:t>
      </w:r>
      <w:r w:rsidRPr="00165EB4">
        <w:rPr>
          <w:rtl/>
        </w:rPr>
        <w:t xml:space="preserve">, </w:t>
      </w:r>
      <w:r w:rsidRPr="00165EB4">
        <w:rPr>
          <w:rFonts w:hint="eastAsia"/>
          <w:rtl/>
        </w:rPr>
        <w:t>מעלה</w:t>
      </w:r>
      <w:r w:rsidRPr="00165EB4">
        <w:rPr>
          <w:rtl/>
        </w:rPr>
        <w:t xml:space="preserve"> </w:t>
      </w:r>
      <w:r w:rsidRPr="00165EB4">
        <w:rPr>
          <w:rFonts w:hint="eastAsia"/>
          <w:rtl/>
        </w:rPr>
        <w:t>עליו</w:t>
      </w:r>
      <w:r w:rsidRPr="00165EB4">
        <w:rPr>
          <w:rtl/>
        </w:rPr>
        <w:t xml:space="preserve"> </w:t>
      </w:r>
      <w:r w:rsidRPr="00165EB4">
        <w:rPr>
          <w:rFonts w:hint="eastAsia"/>
          <w:rtl/>
        </w:rPr>
        <w:t>הכתוב</w:t>
      </w:r>
      <w:r w:rsidRPr="00165EB4">
        <w:rPr>
          <w:rtl/>
        </w:rPr>
        <w:t xml:space="preserve"> </w:t>
      </w:r>
      <w:r w:rsidRPr="00165EB4">
        <w:rPr>
          <w:rFonts w:hint="eastAsia"/>
          <w:rtl/>
        </w:rPr>
        <w:t>כאלו</w:t>
      </w:r>
      <w:r w:rsidRPr="00165EB4">
        <w:rPr>
          <w:rtl/>
        </w:rPr>
        <w:t xml:space="preserve"> </w:t>
      </w:r>
      <w:proofErr w:type="spellStart"/>
      <w:r w:rsidRPr="00165EB4">
        <w:rPr>
          <w:rFonts w:hint="eastAsia"/>
          <w:rtl/>
        </w:rPr>
        <w:t>מתחיב</w:t>
      </w:r>
      <w:proofErr w:type="spellEnd"/>
      <w:r w:rsidRPr="00165EB4">
        <w:rPr>
          <w:rtl/>
        </w:rPr>
        <w:t xml:space="preserve"> </w:t>
      </w:r>
      <w:r w:rsidRPr="00165EB4">
        <w:rPr>
          <w:rFonts w:hint="eastAsia"/>
          <w:rtl/>
        </w:rPr>
        <w:t>בנפשו</w:t>
      </w:r>
      <w:r w:rsidRPr="00165EB4">
        <w:rPr>
          <w:rtl/>
        </w:rPr>
        <w:t xml:space="preserve">, </w:t>
      </w:r>
      <w:r w:rsidRPr="00165EB4">
        <w:rPr>
          <w:rFonts w:hint="eastAsia"/>
          <w:rtl/>
        </w:rPr>
        <w:t>שנאמר</w:t>
      </w:r>
      <w:r w:rsidRPr="00165EB4">
        <w:rPr>
          <w:rtl/>
        </w:rPr>
        <w:t xml:space="preserve"> </w:t>
      </w:r>
      <w:r w:rsidRPr="00165EB4">
        <w:rPr>
          <w:rFonts w:hint="cs"/>
          <w:rtl/>
        </w:rPr>
        <w:t>'</w:t>
      </w:r>
      <w:r w:rsidRPr="00165EB4">
        <w:rPr>
          <w:rFonts w:hint="eastAsia"/>
          <w:rtl/>
        </w:rPr>
        <w:t>רק</w:t>
      </w:r>
      <w:r w:rsidRPr="00165EB4">
        <w:rPr>
          <w:rtl/>
        </w:rPr>
        <w:t xml:space="preserve"> </w:t>
      </w:r>
      <w:r w:rsidRPr="00165EB4">
        <w:rPr>
          <w:rFonts w:hint="eastAsia"/>
          <w:rtl/>
        </w:rPr>
        <w:t>השמר</w:t>
      </w:r>
      <w:r w:rsidRPr="00165EB4">
        <w:rPr>
          <w:rtl/>
        </w:rPr>
        <w:t xml:space="preserve"> </w:t>
      </w:r>
      <w:r w:rsidRPr="00165EB4">
        <w:rPr>
          <w:rFonts w:hint="eastAsia"/>
          <w:rtl/>
        </w:rPr>
        <w:t>לך</w:t>
      </w:r>
      <w:r w:rsidRPr="00165EB4">
        <w:rPr>
          <w:rtl/>
        </w:rPr>
        <w:t xml:space="preserve"> </w:t>
      </w:r>
      <w:r w:rsidRPr="00165EB4">
        <w:rPr>
          <w:rFonts w:hint="eastAsia"/>
          <w:rtl/>
        </w:rPr>
        <w:t>ושמר</w:t>
      </w:r>
      <w:r w:rsidRPr="00165EB4">
        <w:rPr>
          <w:rtl/>
        </w:rPr>
        <w:t xml:space="preserve"> </w:t>
      </w:r>
      <w:r w:rsidRPr="00165EB4">
        <w:rPr>
          <w:rFonts w:hint="eastAsia"/>
          <w:rtl/>
        </w:rPr>
        <w:t>נפשך</w:t>
      </w:r>
      <w:r w:rsidRPr="00165EB4">
        <w:rPr>
          <w:rtl/>
        </w:rPr>
        <w:t xml:space="preserve"> </w:t>
      </w:r>
      <w:r w:rsidRPr="00165EB4">
        <w:rPr>
          <w:rFonts w:hint="eastAsia"/>
          <w:rtl/>
        </w:rPr>
        <w:t>מאד</w:t>
      </w:r>
      <w:r w:rsidRPr="00165EB4">
        <w:rPr>
          <w:rtl/>
        </w:rPr>
        <w:t xml:space="preserve"> </w:t>
      </w:r>
      <w:r w:rsidRPr="00165EB4">
        <w:rPr>
          <w:rFonts w:hint="eastAsia"/>
          <w:rtl/>
        </w:rPr>
        <w:t>פן</w:t>
      </w:r>
      <w:r w:rsidRPr="00165EB4">
        <w:rPr>
          <w:rtl/>
        </w:rPr>
        <w:t xml:space="preserve"> </w:t>
      </w:r>
      <w:r w:rsidRPr="00165EB4">
        <w:rPr>
          <w:rFonts w:hint="eastAsia"/>
          <w:rtl/>
        </w:rPr>
        <w:t>תשכח</w:t>
      </w:r>
      <w:r w:rsidRPr="00165EB4">
        <w:rPr>
          <w:rtl/>
        </w:rPr>
        <w:t xml:space="preserve"> </w:t>
      </w:r>
      <w:r w:rsidRPr="00165EB4">
        <w:rPr>
          <w:rFonts w:hint="eastAsia"/>
          <w:rtl/>
        </w:rPr>
        <w:t>את</w:t>
      </w:r>
      <w:r w:rsidRPr="00165EB4">
        <w:rPr>
          <w:rtl/>
        </w:rPr>
        <w:t xml:space="preserve"> </w:t>
      </w:r>
      <w:r w:rsidRPr="00165EB4">
        <w:rPr>
          <w:rFonts w:hint="eastAsia"/>
          <w:rtl/>
        </w:rPr>
        <w:t>הדברים</w:t>
      </w:r>
      <w:r w:rsidRPr="00165EB4">
        <w:rPr>
          <w:rtl/>
        </w:rPr>
        <w:t xml:space="preserve"> </w:t>
      </w:r>
      <w:r w:rsidRPr="00165EB4">
        <w:rPr>
          <w:rFonts w:hint="eastAsia"/>
          <w:rtl/>
        </w:rPr>
        <w:t>אשר</w:t>
      </w:r>
      <w:r w:rsidRPr="00165EB4">
        <w:rPr>
          <w:rtl/>
        </w:rPr>
        <w:t xml:space="preserve"> </w:t>
      </w:r>
      <w:r w:rsidRPr="00165EB4">
        <w:rPr>
          <w:rFonts w:hint="eastAsia"/>
          <w:rtl/>
        </w:rPr>
        <w:t>ראו</w:t>
      </w:r>
      <w:r w:rsidRPr="00165EB4">
        <w:rPr>
          <w:rtl/>
        </w:rPr>
        <w:t xml:space="preserve"> </w:t>
      </w:r>
      <w:r w:rsidRPr="00165EB4">
        <w:rPr>
          <w:rFonts w:hint="eastAsia"/>
          <w:rtl/>
        </w:rPr>
        <w:t>עיניך</w:t>
      </w:r>
      <w:r w:rsidRPr="00165EB4">
        <w:rPr>
          <w:rFonts w:hint="cs"/>
          <w:rtl/>
        </w:rPr>
        <w:t>'</w:t>
      </w:r>
      <w:r w:rsidRPr="00165EB4">
        <w:rPr>
          <w:rtl/>
        </w:rPr>
        <w:t xml:space="preserve">. </w:t>
      </w:r>
      <w:r w:rsidRPr="00165EB4">
        <w:rPr>
          <w:rFonts w:hint="eastAsia"/>
          <w:rtl/>
        </w:rPr>
        <w:t>יכול</w:t>
      </w:r>
      <w:r w:rsidRPr="00165EB4">
        <w:rPr>
          <w:rtl/>
        </w:rPr>
        <w:t xml:space="preserve"> </w:t>
      </w:r>
      <w:r w:rsidRPr="00165EB4">
        <w:rPr>
          <w:rFonts w:hint="eastAsia"/>
          <w:rtl/>
        </w:rPr>
        <w:t>אפ</w:t>
      </w:r>
      <w:r w:rsidRPr="00165EB4">
        <w:rPr>
          <w:rFonts w:hint="cs"/>
          <w:rtl/>
        </w:rPr>
        <w:t>י</w:t>
      </w:r>
      <w:r w:rsidRPr="00165EB4">
        <w:rPr>
          <w:rFonts w:hint="eastAsia"/>
          <w:rtl/>
        </w:rPr>
        <w:t>לו</w:t>
      </w:r>
      <w:r w:rsidRPr="00165EB4">
        <w:rPr>
          <w:rtl/>
        </w:rPr>
        <w:t xml:space="preserve"> </w:t>
      </w:r>
      <w:r w:rsidRPr="00165EB4">
        <w:rPr>
          <w:rFonts w:hint="eastAsia"/>
          <w:rtl/>
        </w:rPr>
        <w:t>תקפה</w:t>
      </w:r>
      <w:r w:rsidRPr="00165EB4">
        <w:rPr>
          <w:rtl/>
        </w:rPr>
        <w:t xml:space="preserve"> </w:t>
      </w:r>
      <w:r w:rsidRPr="00165EB4">
        <w:rPr>
          <w:rFonts w:hint="eastAsia"/>
          <w:rtl/>
        </w:rPr>
        <w:t>עליו</w:t>
      </w:r>
      <w:r w:rsidRPr="00165EB4">
        <w:rPr>
          <w:rtl/>
        </w:rPr>
        <w:t xml:space="preserve"> </w:t>
      </w:r>
      <w:r w:rsidRPr="00165EB4">
        <w:rPr>
          <w:rFonts w:hint="eastAsia"/>
          <w:rtl/>
        </w:rPr>
        <w:t>משנתו</w:t>
      </w:r>
      <w:r w:rsidRPr="00165EB4">
        <w:rPr>
          <w:rFonts w:hint="cs"/>
          <w:rtl/>
        </w:rPr>
        <w:t>?</w:t>
      </w:r>
      <w:r w:rsidRPr="00165EB4">
        <w:rPr>
          <w:rtl/>
        </w:rPr>
        <w:t xml:space="preserve"> </w:t>
      </w:r>
      <w:r w:rsidRPr="00165EB4">
        <w:rPr>
          <w:rFonts w:hint="eastAsia"/>
          <w:rtl/>
        </w:rPr>
        <w:t>תלמוד</w:t>
      </w:r>
      <w:r w:rsidRPr="00165EB4">
        <w:rPr>
          <w:rtl/>
        </w:rPr>
        <w:t xml:space="preserve"> </w:t>
      </w:r>
      <w:r w:rsidRPr="00165EB4">
        <w:rPr>
          <w:rFonts w:hint="eastAsia"/>
          <w:rtl/>
        </w:rPr>
        <w:t>לומר</w:t>
      </w:r>
      <w:r w:rsidRPr="00165EB4">
        <w:rPr>
          <w:rtl/>
        </w:rPr>
        <w:t xml:space="preserve"> </w:t>
      </w:r>
      <w:r w:rsidRPr="00165EB4">
        <w:rPr>
          <w:rFonts w:hint="cs"/>
          <w:rtl/>
        </w:rPr>
        <w:t>'</w:t>
      </w:r>
      <w:r w:rsidRPr="00165EB4">
        <w:rPr>
          <w:rFonts w:hint="eastAsia"/>
          <w:rtl/>
        </w:rPr>
        <w:t>ופן</w:t>
      </w:r>
      <w:r w:rsidRPr="00165EB4">
        <w:rPr>
          <w:rtl/>
        </w:rPr>
        <w:t xml:space="preserve"> </w:t>
      </w:r>
      <w:r w:rsidRPr="00165EB4">
        <w:rPr>
          <w:rFonts w:hint="eastAsia"/>
          <w:rtl/>
        </w:rPr>
        <w:t>יסורו</w:t>
      </w:r>
      <w:r w:rsidRPr="00165EB4">
        <w:rPr>
          <w:rtl/>
        </w:rPr>
        <w:t xml:space="preserve"> </w:t>
      </w:r>
      <w:r w:rsidRPr="00165EB4">
        <w:rPr>
          <w:rFonts w:hint="eastAsia"/>
          <w:rtl/>
        </w:rPr>
        <w:t>מלבבך</w:t>
      </w:r>
      <w:r w:rsidRPr="00165EB4">
        <w:rPr>
          <w:rtl/>
        </w:rPr>
        <w:t xml:space="preserve"> </w:t>
      </w:r>
      <w:r w:rsidRPr="00165EB4">
        <w:rPr>
          <w:rFonts w:hint="eastAsia"/>
          <w:rtl/>
        </w:rPr>
        <w:t>כל</w:t>
      </w:r>
      <w:r w:rsidRPr="00165EB4">
        <w:rPr>
          <w:rtl/>
        </w:rPr>
        <w:t xml:space="preserve"> </w:t>
      </w:r>
      <w:r w:rsidRPr="00165EB4">
        <w:rPr>
          <w:rFonts w:hint="eastAsia"/>
          <w:rtl/>
        </w:rPr>
        <w:t>ימי</w:t>
      </w:r>
      <w:r w:rsidRPr="00165EB4">
        <w:rPr>
          <w:rtl/>
        </w:rPr>
        <w:t xml:space="preserve"> </w:t>
      </w:r>
      <w:r w:rsidRPr="00165EB4">
        <w:rPr>
          <w:rFonts w:hint="eastAsia"/>
          <w:rtl/>
        </w:rPr>
        <w:t>חייך</w:t>
      </w:r>
      <w:r w:rsidRPr="00165EB4">
        <w:rPr>
          <w:rFonts w:hint="cs"/>
          <w:rtl/>
        </w:rPr>
        <w:t>'</w:t>
      </w:r>
      <w:r w:rsidRPr="00165EB4">
        <w:rPr>
          <w:rtl/>
        </w:rPr>
        <w:t xml:space="preserve">, </w:t>
      </w:r>
      <w:r w:rsidRPr="00165EB4">
        <w:rPr>
          <w:rFonts w:hint="eastAsia"/>
          <w:rtl/>
        </w:rPr>
        <w:t>הא</w:t>
      </w:r>
      <w:r w:rsidRPr="00165EB4">
        <w:rPr>
          <w:rtl/>
        </w:rPr>
        <w:t xml:space="preserve"> </w:t>
      </w:r>
      <w:r w:rsidRPr="00165EB4">
        <w:rPr>
          <w:rFonts w:hint="eastAsia"/>
          <w:rtl/>
        </w:rPr>
        <w:t>אינו</w:t>
      </w:r>
      <w:r w:rsidRPr="00165EB4">
        <w:rPr>
          <w:rtl/>
        </w:rPr>
        <w:t xml:space="preserve"> </w:t>
      </w:r>
      <w:proofErr w:type="spellStart"/>
      <w:r w:rsidRPr="00165EB4">
        <w:rPr>
          <w:rFonts w:hint="eastAsia"/>
          <w:rtl/>
        </w:rPr>
        <w:t>מתחיב</w:t>
      </w:r>
      <w:proofErr w:type="spellEnd"/>
      <w:r w:rsidRPr="00165EB4">
        <w:rPr>
          <w:rtl/>
        </w:rPr>
        <w:t xml:space="preserve"> </w:t>
      </w:r>
      <w:r w:rsidRPr="00165EB4">
        <w:rPr>
          <w:rFonts w:hint="eastAsia"/>
          <w:rtl/>
        </w:rPr>
        <w:t>בנפשו</w:t>
      </w:r>
      <w:r w:rsidRPr="00165EB4">
        <w:rPr>
          <w:rtl/>
        </w:rPr>
        <w:t xml:space="preserve"> </w:t>
      </w:r>
      <w:r w:rsidRPr="00165EB4">
        <w:rPr>
          <w:rFonts w:hint="eastAsia"/>
          <w:rtl/>
        </w:rPr>
        <w:t>עד</w:t>
      </w:r>
      <w:r w:rsidRPr="00165EB4">
        <w:rPr>
          <w:rtl/>
        </w:rPr>
        <w:t xml:space="preserve"> </w:t>
      </w:r>
      <w:r w:rsidRPr="00165EB4">
        <w:rPr>
          <w:rFonts w:hint="eastAsia"/>
          <w:rtl/>
        </w:rPr>
        <w:t>שישב</w:t>
      </w:r>
      <w:r w:rsidRPr="00165EB4">
        <w:rPr>
          <w:rtl/>
        </w:rPr>
        <w:t xml:space="preserve"> </w:t>
      </w:r>
      <w:r w:rsidRPr="00165EB4">
        <w:rPr>
          <w:rFonts w:hint="eastAsia"/>
          <w:rtl/>
        </w:rPr>
        <w:t>ויסירם</w:t>
      </w:r>
      <w:r w:rsidRPr="00165EB4">
        <w:rPr>
          <w:rtl/>
        </w:rPr>
        <w:t xml:space="preserve"> </w:t>
      </w:r>
      <w:proofErr w:type="spellStart"/>
      <w:r w:rsidRPr="00165EB4">
        <w:rPr>
          <w:rFonts w:hint="eastAsia"/>
          <w:rtl/>
        </w:rPr>
        <w:t>מלבו</w:t>
      </w:r>
      <w:proofErr w:type="spellEnd"/>
      <w:r w:rsidRPr="00165EB4">
        <w:rPr>
          <w:rFonts w:hint="cs"/>
          <w:rtl/>
        </w:rPr>
        <w:t>"</w:t>
      </w:r>
      <w:r w:rsidRPr="00165EB4">
        <w:rPr>
          <w:rStyle w:val="a4"/>
          <w:rtl/>
        </w:rPr>
        <w:footnoteReference w:id="54"/>
      </w:r>
      <w:r w:rsidRPr="00165EB4">
        <w:rPr>
          <w:rFonts w:hint="cs"/>
          <w:rtl/>
        </w:rPr>
        <w:t>. אדמו"ר הזקן מסביר בהלכות תלמוד תורה</w:t>
      </w:r>
      <w:r w:rsidRPr="00165EB4">
        <w:rPr>
          <w:rStyle w:val="a4"/>
          <w:rtl/>
        </w:rPr>
        <w:footnoteReference w:id="55"/>
      </w:r>
      <w:r w:rsidRPr="00165EB4">
        <w:rPr>
          <w:rFonts w:hint="cs"/>
          <w:rtl/>
        </w:rPr>
        <w:t xml:space="preserve"> שהכוונה לאדם שלא חוזר כראוי, ובכך מסיר את הדברים </w:t>
      </w:r>
      <w:proofErr w:type="spellStart"/>
      <w:r w:rsidRPr="00165EB4">
        <w:rPr>
          <w:rFonts w:hint="cs"/>
          <w:rtl/>
        </w:rPr>
        <w:t>מלבו</w:t>
      </w:r>
      <w:proofErr w:type="spellEnd"/>
      <w:r w:rsidRPr="00165EB4">
        <w:rPr>
          <w:rFonts w:hint="cs"/>
          <w:rtl/>
        </w:rPr>
        <w:t xml:space="preserve"> </w:t>
      </w:r>
      <w:r w:rsidRPr="00165EB4">
        <w:rPr>
          <w:rtl/>
        </w:rPr>
        <w:t>–</w:t>
      </w:r>
      <w:r w:rsidRPr="00165EB4">
        <w:rPr>
          <w:rFonts w:hint="cs"/>
          <w:rtl/>
        </w:rPr>
        <w:t xml:space="preserve"> שה' יסלח לנו על חוסר החזרה... החזרה היא בשביל לחרוט את הלימוד במח </w:t>
      </w:r>
      <w:proofErr w:type="spellStart"/>
      <w:r w:rsidRPr="00165EB4">
        <w:rPr>
          <w:rFonts w:hint="cs"/>
          <w:rtl/>
        </w:rPr>
        <w:t>הזכרון</w:t>
      </w:r>
      <w:proofErr w:type="spellEnd"/>
      <w:r w:rsidRPr="00165EB4">
        <w:rPr>
          <w:rFonts w:hint="cs"/>
          <w:rtl/>
        </w:rPr>
        <w:t xml:space="preserve"> ועל לוח הלב </w:t>
      </w:r>
      <w:r w:rsidRPr="00165EB4">
        <w:rPr>
          <w:rtl/>
        </w:rPr>
        <w:t>–</w:t>
      </w:r>
      <w:r w:rsidRPr="00165EB4">
        <w:rPr>
          <w:rFonts w:hint="cs"/>
          <w:rtl/>
        </w:rPr>
        <w:t xml:space="preserve"> אני זוכר מה שלמדתי בפעם הראשונה ורוצה לא לשכוח אותו. גדלות א' היא ההתמדה, שאני מתמיד לחזור על העבר כדי לא לשכוח, והיא בונה את מח </w:t>
      </w:r>
      <w:proofErr w:type="spellStart"/>
      <w:r w:rsidRPr="00165EB4">
        <w:rPr>
          <w:rFonts w:hint="cs"/>
          <w:rtl/>
        </w:rPr>
        <w:t>הזכרון</w:t>
      </w:r>
      <w:proofErr w:type="spellEnd"/>
      <w:r w:rsidRPr="00165EB4">
        <w:rPr>
          <w:rFonts w:hint="cs"/>
          <w:rtl/>
        </w:rPr>
        <w:t xml:space="preserve"> שלי.</w:t>
      </w:r>
    </w:p>
    <w:p w14:paraId="1B31E30A" w14:textId="77777777" w:rsidR="007170A9" w:rsidRPr="00165EB4" w:rsidRDefault="007170A9" w:rsidP="007170A9">
      <w:pPr>
        <w:rPr>
          <w:rtl/>
        </w:rPr>
      </w:pPr>
      <w:r w:rsidRPr="00165EB4">
        <w:rPr>
          <w:rFonts w:hint="cs"/>
          <w:rtl/>
        </w:rPr>
        <w:t xml:space="preserve">גם בקטנות א' וגם בגדלות א' אני עדיין תלמיד </w:t>
      </w:r>
      <w:r w:rsidRPr="00165EB4">
        <w:rPr>
          <w:rtl/>
        </w:rPr>
        <w:t>–</w:t>
      </w:r>
      <w:r w:rsidRPr="00165EB4">
        <w:rPr>
          <w:rFonts w:hint="cs"/>
          <w:rtl/>
        </w:rPr>
        <w:t xml:space="preserve"> בהתחלה תלמיד טרי (שלומד דבר חדש בהוה) ואחר כך תלמיד ותיק (שהלימוד שלו הוא חזרה על העבר, שינון והעמקה </w:t>
      </w:r>
      <w:r w:rsidRPr="00165EB4">
        <w:rPr>
          <w:rtl/>
        </w:rPr>
        <w:t>–</w:t>
      </w:r>
      <w:r w:rsidRPr="00165EB4">
        <w:rPr>
          <w:rFonts w:hint="cs"/>
          <w:rtl/>
        </w:rPr>
        <w:t xml:space="preserve"> חזרה בתשובה גם במובן של תשובה על שאלה בלימוד). שני השלבים הבאים הם כשעוברים מלהיות תלמיד בלבד להיות גם מורה. הלימוד בשני השלבים הראשונים הוא לימוד על מנת לדעת, אבל עיקר מצות תלמוד תורה הוא ללמד תורה</w:t>
      </w:r>
      <w:r w:rsidRPr="00165EB4">
        <w:rPr>
          <w:rStyle w:val="a4"/>
          <w:rtl/>
        </w:rPr>
        <w:footnoteReference w:id="56"/>
      </w:r>
      <w:r w:rsidRPr="00165EB4">
        <w:rPr>
          <w:rFonts w:hint="cs"/>
          <w:rtl/>
        </w:rPr>
        <w:t>, ולכך שייכות קטנות ב' וגדלות ב'.</w:t>
      </w:r>
    </w:p>
    <w:p w14:paraId="63DFBD5D" w14:textId="77777777" w:rsidR="007170A9" w:rsidRPr="00165EB4" w:rsidRDefault="007170A9" w:rsidP="007170A9">
      <w:pPr>
        <w:rPr>
          <w:rtl/>
        </w:rPr>
      </w:pPr>
      <w:r w:rsidRPr="00165EB4">
        <w:rPr>
          <w:rFonts w:hint="cs"/>
          <w:rtl/>
        </w:rPr>
        <w:t xml:space="preserve">קטנות ב' היא כאשר אני לומד על מנת ללמד </w:t>
      </w:r>
      <w:r w:rsidRPr="00165EB4">
        <w:rPr>
          <w:rtl/>
        </w:rPr>
        <w:t>–</w:t>
      </w:r>
      <w:r w:rsidRPr="00165EB4">
        <w:rPr>
          <w:rFonts w:hint="cs"/>
          <w:rtl/>
        </w:rPr>
        <w:t xml:space="preserve"> יושב ומכין שיעור, וכך המחשבה שלי מכוונת בעיקר לעתיד, לאופן בו אסביר את הדברים, איך הם ישמעו ואיך יקלטו אצל התלמידים. למה זו קטנות? בגדלות א' נבנה אצלי מאגר של </w:t>
      </w:r>
      <w:proofErr w:type="spellStart"/>
      <w:r w:rsidRPr="00165EB4">
        <w:rPr>
          <w:rFonts w:hint="cs"/>
          <w:rtl/>
        </w:rPr>
        <w:t>זכרון</w:t>
      </w:r>
      <w:proofErr w:type="spellEnd"/>
      <w:r w:rsidRPr="00165EB4">
        <w:rPr>
          <w:rFonts w:hint="cs"/>
          <w:rtl/>
        </w:rPr>
        <w:t>, הרבה ידע תורני, אבל כשאני מכין שיעור אני מסיח את הדעת מרוב מאגר הידע שלי ומתמקד רק בדבר המסוים שאני הולך ללמד (פעולה של צמצום, כמו שמתואר בחסידות בשם הרב המגיד נ"ע</w:t>
      </w:r>
      <w:r w:rsidRPr="00165EB4">
        <w:rPr>
          <w:rStyle w:val="a4"/>
          <w:rtl/>
        </w:rPr>
        <w:footnoteReference w:id="57"/>
      </w:r>
      <w:r w:rsidRPr="00165EB4">
        <w:rPr>
          <w:rFonts w:hint="cs"/>
          <w:rtl/>
        </w:rPr>
        <w:t xml:space="preserve">). יש כאן איזו נפילה מגדלות א', בה חקוק </w:t>
      </w:r>
      <w:proofErr w:type="spellStart"/>
      <w:r w:rsidRPr="00165EB4">
        <w:rPr>
          <w:rFonts w:hint="cs"/>
          <w:rtl/>
        </w:rPr>
        <w:t>בזכרון</w:t>
      </w:r>
      <w:proofErr w:type="spellEnd"/>
      <w:r w:rsidRPr="00165EB4">
        <w:rPr>
          <w:rFonts w:hint="cs"/>
          <w:rtl/>
        </w:rPr>
        <w:t xml:space="preserve"> כל מה שלמדתי בעבר.</w:t>
      </w:r>
    </w:p>
    <w:p w14:paraId="1970849C" w14:textId="5476EA97" w:rsidR="007170A9" w:rsidRPr="00165EB4" w:rsidRDefault="007170A9" w:rsidP="006D4686">
      <w:pPr>
        <w:rPr>
          <w:sz w:val="26"/>
          <w:rtl/>
        </w:rPr>
      </w:pPr>
      <w:r w:rsidRPr="00165EB4">
        <w:rPr>
          <w:rFonts w:hint="cs"/>
          <w:sz w:val="26"/>
          <w:rtl/>
        </w:rPr>
        <w:t xml:space="preserve">אחרי כל ההכנות, אם אני זוכה ומוסר את השיעור מתוך גדלות דעת, אני כבר בגדלות ב'. עיקר גדלות ב' הוא דבקות, כמו שאפשר לראות בעוד </w:t>
      </w:r>
      <w:proofErr w:type="spellStart"/>
      <w:r w:rsidRPr="00165EB4">
        <w:rPr>
          <w:rFonts w:hint="cs"/>
          <w:sz w:val="26"/>
          <w:rtl/>
        </w:rPr>
        <w:t>דוגמאות</w:t>
      </w:r>
      <w:r w:rsidRPr="00165EB4">
        <w:rPr>
          <w:rtl/>
        </w:rPr>
        <w:fldChar w:fldCharType="begin"/>
      </w:r>
      <w:r w:rsidRPr="00165EB4">
        <w:rPr>
          <w:sz w:val="26"/>
          <w:rtl/>
        </w:rPr>
        <w:instrText xml:space="preserve"> </w:instrText>
      </w:r>
      <w:r w:rsidRPr="00165EB4">
        <w:rPr>
          <w:rFonts w:hint="cs"/>
          <w:sz w:val="26"/>
        </w:rPr>
        <w:instrText>NOTEREF</w:instrText>
      </w:r>
      <w:r w:rsidRPr="00165EB4">
        <w:rPr>
          <w:rFonts w:hint="cs"/>
          <w:sz w:val="26"/>
          <w:rtl/>
        </w:rPr>
        <w:instrText xml:space="preserve"> _</w:instrText>
      </w:r>
      <w:r w:rsidRPr="00165EB4">
        <w:rPr>
          <w:rFonts w:hint="cs"/>
          <w:sz w:val="26"/>
        </w:rPr>
        <w:instrText>Ref197389309 \f \h</w:instrText>
      </w:r>
      <w:r w:rsidRPr="00165EB4">
        <w:rPr>
          <w:sz w:val="26"/>
          <w:rtl/>
        </w:rPr>
        <w:instrText xml:space="preserve"> </w:instrText>
      </w:r>
      <w:r w:rsidRPr="00165EB4">
        <w:rPr>
          <w:rtl/>
        </w:rPr>
      </w:r>
      <w:r w:rsidR="00165EB4">
        <w:rPr>
          <w:rtl/>
        </w:rPr>
        <w:instrText xml:space="preserve"> \* </w:instrText>
      </w:r>
      <w:r w:rsidR="00165EB4">
        <w:instrText>MERGEFORMAT</w:instrText>
      </w:r>
      <w:r w:rsidR="00165EB4">
        <w:rPr>
          <w:rtl/>
        </w:rPr>
        <w:instrText xml:space="preserve"> </w:instrText>
      </w:r>
      <w:r w:rsidRPr="00165EB4">
        <w:rPr>
          <w:rtl/>
        </w:rPr>
        <w:fldChar w:fldCharType="separate"/>
      </w:r>
      <w:r w:rsidR="006D4686" w:rsidRPr="00165EB4">
        <w:rPr>
          <w:rStyle w:val="a4"/>
          <w:rFonts w:hint="eastAsia"/>
          <w:rtl/>
        </w:rPr>
        <w:t>נד</w:t>
      </w:r>
      <w:proofErr w:type="spellEnd"/>
      <w:r w:rsidRPr="00165EB4">
        <w:rPr>
          <w:rtl/>
        </w:rPr>
        <w:fldChar w:fldCharType="end"/>
      </w:r>
      <w:r w:rsidRPr="00165EB4">
        <w:rPr>
          <w:rFonts w:hint="cs"/>
          <w:rtl/>
        </w:rPr>
        <w:t xml:space="preserve">. דוגמה לאמירת תורה מתוך דבקות היא הרבי ר' אלימלך </w:t>
      </w:r>
      <w:proofErr w:type="spellStart"/>
      <w:r w:rsidRPr="00165EB4">
        <w:rPr>
          <w:rFonts w:hint="cs"/>
          <w:rtl/>
        </w:rPr>
        <w:t>מליז'נסק</w:t>
      </w:r>
      <w:proofErr w:type="spellEnd"/>
      <w:r w:rsidRPr="00165EB4">
        <w:rPr>
          <w:rFonts w:hint="cs"/>
          <w:rtl/>
        </w:rPr>
        <w:t xml:space="preserve">, שכאשר כתבו את התורות </w:t>
      </w:r>
      <w:r w:rsidR="00127F9B" w:rsidRPr="00165EB4">
        <w:rPr>
          <w:rFonts w:hint="cs"/>
          <w:rtl/>
        </w:rPr>
        <w:t>ש</w:t>
      </w:r>
      <w:r w:rsidRPr="00165EB4">
        <w:rPr>
          <w:rFonts w:hint="cs"/>
          <w:rtl/>
        </w:rPr>
        <w:t xml:space="preserve">אמר </w:t>
      </w:r>
      <w:r w:rsidR="0079488C" w:rsidRPr="00165EB4">
        <w:rPr>
          <w:rFonts w:hint="cs"/>
          <w:rtl/>
        </w:rPr>
        <w:t xml:space="preserve">והראו לו </w:t>
      </w:r>
      <w:r w:rsidRPr="00165EB4">
        <w:rPr>
          <w:rFonts w:hint="cs"/>
          <w:rtl/>
        </w:rPr>
        <w:t>הוא לא האמין שהדברים</w:t>
      </w:r>
      <w:r w:rsidR="00731A04" w:rsidRPr="00165EB4">
        <w:rPr>
          <w:rFonts w:hint="cs"/>
          <w:rtl/>
        </w:rPr>
        <w:t xml:space="preserve"> יצאו מפיו</w:t>
      </w:r>
      <w:r w:rsidRPr="00165EB4">
        <w:rPr>
          <w:rStyle w:val="a4"/>
          <w:rtl/>
        </w:rPr>
        <w:footnoteReference w:id="58"/>
      </w:r>
      <w:r w:rsidRPr="00165EB4">
        <w:rPr>
          <w:rFonts w:hint="cs"/>
          <w:rtl/>
        </w:rPr>
        <w:t xml:space="preserve">, או בעל המאור </w:t>
      </w:r>
      <w:proofErr w:type="spellStart"/>
      <w:r w:rsidRPr="00165EB4">
        <w:rPr>
          <w:rFonts w:hint="cs"/>
          <w:rtl/>
        </w:rPr>
        <w:t>עינים</w:t>
      </w:r>
      <w:proofErr w:type="spellEnd"/>
      <w:r w:rsidRPr="00165EB4">
        <w:rPr>
          <w:rFonts w:hint="cs"/>
          <w:rtl/>
        </w:rPr>
        <w:t xml:space="preserve"> שמחק מספרו כל תורה שהוא זכר שהוא אמר, משום שהיא לא נאמרה בדבקות הראויה</w:t>
      </w:r>
      <w:r w:rsidR="00EE4F15" w:rsidRPr="00165EB4">
        <w:rPr>
          <w:rStyle w:val="a4"/>
          <w:rtl/>
        </w:rPr>
        <w:footnoteReference w:id="59"/>
      </w:r>
      <w:r w:rsidRPr="00165EB4">
        <w:rPr>
          <w:rFonts w:hint="cs"/>
          <w:rtl/>
        </w:rPr>
        <w:t xml:space="preserve">. כשמוסרים שיעור, </w:t>
      </w:r>
      <w:r w:rsidRPr="00165EB4">
        <w:rPr>
          <w:rFonts w:hint="cs"/>
          <w:sz w:val="26"/>
          <w:rtl/>
        </w:rPr>
        <w:t xml:space="preserve">העיקר הוא לא לזכור את ההכנה </w:t>
      </w:r>
      <w:r w:rsidRPr="00165EB4">
        <w:rPr>
          <w:sz w:val="26"/>
          <w:rtl/>
        </w:rPr>
        <w:t>–</w:t>
      </w:r>
      <w:r w:rsidRPr="00165EB4">
        <w:rPr>
          <w:rFonts w:hint="cs"/>
          <w:sz w:val="26"/>
          <w:rtl/>
        </w:rPr>
        <w:t xml:space="preserve"> </w:t>
      </w:r>
      <w:r w:rsidRPr="00165EB4">
        <w:rPr>
          <w:rFonts w:hint="cs"/>
          <w:sz w:val="26"/>
          <w:rtl/>
        </w:rPr>
        <w:lastRenderedPageBreak/>
        <w:t>צריכים להכין, כפי שלומדים</w:t>
      </w:r>
      <w:r w:rsidRPr="00165EB4">
        <w:rPr>
          <w:rStyle w:val="a4"/>
          <w:rtl/>
        </w:rPr>
        <w:footnoteReference w:id="60"/>
      </w:r>
      <w:r w:rsidRPr="00165EB4">
        <w:rPr>
          <w:rFonts w:hint="cs"/>
          <w:sz w:val="26"/>
          <w:rtl/>
        </w:rPr>
        <w:t xml:space="preserve"> מהקב"ה עצמו, בו נאמר "אז ראה ויספרה הכינה וגם חקרה" ורק אז "ויאמר לאדם הן יראת </w:t>
      </w:r>
      <w:proofErr w:type="spellStart"/>
      <w:r w:rsidRPr="00165EB4">
        <w:rPr>
          <w:rFonts w:hint="cs"/>
          <w:sz w:val="26"/>
          <w:rtl/>
        </w:rPr>
        <w:t>אדנ</w:t>
      </w:r>
      <w:proofErr w:type="spellEnd"/>
      <w:r w:rsidRPr="00165EB4">
        <w:rPr>
          <w:rFonts w:hint="cs"/>
          <w:sz w:val="26"/>
          <w:rtl/>
        </w:rPr>
        <w:t>-י היא חכמה וסור מרע בינה"</w:t>
      </w:r>
      <w:r w:rsidRPr="00165EB4">
        <w:rPr>
          <w:rStyle w:val="a4"/>
          <w:rtl/>
        </w:rPr>
        <w:footnoteReference w:id="61"/>
      </w:r>
      <w:r w:rsidRPr="00165EB4">
        <w:rPr>
          <w:rFonts w:hint="cs"/>
          <w:sz w:val="26"/>
          <w:rtl/>
        </w:rPr>
        <w:t>. האמירה היא בזכות קטנות ב', הכנת השיעור ארבע פעמים בינו לבין עצמו כדי שיצא רהוט וטוב ובהתאם ליכולת הקליטה של התלמיד</w:t>
      </w:r>
      <w:r w:rsidR="008C1D44" w:rsidRPr="00165EB4">
        <w:rPr>
          <w:rFonts w:hint="cs"/>
          <w:sz w:val="26"/>
          <w:rtl/>
        </w:rPr>
        <w:t>,</w:t>
      </w:r>
      <w:r w:rsidRPr="00165EB4">
        <w:rPr>
          <w:rFonts w:hint="cs"/>
          <w:sz w:val="26"/>
          <w:rtl/>
        </w:rPr>
        <w:t xml:space="preserve"> אבל גדלות ב' היא כבר סוג של השראת רוח הקדש (עיקר הדעת</w:t>
      </w:r>
      <w:r w:rsidRPr="00165EB4">
        <w:rPr>
          <w:rStyle w:val="a4"/>
          <w:rtl/>
        </w:rPr>
        <w:footnoteReference w:id="62"/>
      </w:r>
      <w:r w:rsidRPr="00165EB4">
        <w:rPr>
          <w:rFonts w:hint="cs"/>
          <w:sz w:val="26"/>
          <w:rtl/>
        </w:rPr>
        <w:t xml:space="preserve">). גם מי שלא זוכה לדבקות כמו הצדיקים הנ"ל יודע שכאשר מוסרים שיעור יש השראה ומתחדשים דברים שלא תוכננו (תופעה שהרבי </w:t>
      </w:r>
      <w:proofErr w:type="spellStart"/>
      <w:r w:rsidRPr="00165EB4">
        <w:rPr>
          <w:rFonts w:hint="cs"/>
          <w:sz w:val="26"/>
          <w:rtl/>
        </w:rPr>
        <w:t>הרש"ב</w:t>
      </w:r>
      <w:proofErr w:type="spellEnd"/>
      <w:r w:rsidRPr="00165EB4">
        <w:rPr>
          <w:rFonts w:hint="cs"/>
          <w:sz w:val="26"/>
          <w:rtl/>
        </w:rPr>
        <w:t xml:space="preserve"> מסביר</w:t>
      </w:r>
      <w:r w:rsidRPr="00165EB4">
        <w:rPr>
          <w:rStyle w:val="a4"/>
          <w:rtl/>
        </w:rPr>
        <w:footnoteReference w:id="63"/>
      </w:r>
      <w:r w:rsidRPr="00165EB4">
        <w:rPr>
          <w:rFonts w:hint="cs"/>
          <w:sz w:val="26"/>
          <w:rtl/>
        </w:rPr>
        <w:t xml:space="preserve"> כ"בינה יתרה נתנה באשה [הדבור בפועל] יותר מבאיש [המחשבה מראש]"</w:t>
      </w:r>
      <w:r w:rsidRPr="00165EB4">
        <w:rPr>
          <w:rStyle w:val="a4"/>
          <w:rtl/>
        </w:rPr>
        <w:footnoteReference w:id="64"/>
      </w:r>
      <w:r w:rsidRPr="00165EB4">
        <w:rPr>
          <w:rFonts w:hint="cs"/>
          <w:sz w:val="26"/>
          <w:rtl/>
        </w:rPr>
        <w:t xml:space="preserve">) </w:t>
      </w:r>
      <w:r w:rsidRPr="00165EB4">
        <w:rPr>
          <w:sz w:val="26"/>
          <w:rtl/>
        </w:rPr>
        <w:t>–</w:t>
      </w:r>
      <w:r w:rsidRPr="00165EB4">
        <w:rPr>
          <w:rFonts w:hint="cs"/>
          <w:sz w:val="26"/>
          <w:rtl/>
        </w:rPr>
        <w:t xml:space="preserve"> בשעת מסירת השיעור מתקיים "הרחב פיך </w:t>
      </w:r>
      <w:proofErr w:type="spellStart"/>
      <w:r w:rsidRPr="00165EB4">
        <w:rPr>
          <w:rFonts w:hint="cs"/>
          <w:sz w:val="26"/>
          <w:rtl/>
        </w:rPr>
        <w:t>ואמלאהו</w:t>
      </w:r>
      <w:proofErr w:type="spellEnd"/>
      <w:r w:rsidRPr="00165EB4">
        <w:rPr>
          <w:rFonts w:hint="cs"/>
          <w:sz w:val="26"/>
          <w:rtl/>
        </w:rPr>
        <w:t>"</w:t>
      </w:r>
      <w:r w:rsidRPr="00165EB4">
        <w:rPr>
          <w:rStyle w:val="a4"/>
          <w:rtl/>
        </w:rPr>
        <w:footnoteReference w:id="65"/>
      </w:r>
      <w:r w:rsidRPr="00165EB4">
        <w:rPr>
          <w:rFonts w:hint="cs"/>
          <w:sz w:val="26"/>
          <w:rtl/>
        </w:rPr>
        <w:t>, "פתח פיך ויאירו דבריך"</w:t>
      </w:r>
      <w:r w:rsidRPr="00165EB4">
        <w:rPr>
          <w:rStyle w:val="a4"/>
          <w:rtl/>
        </w:rPr>
        <w:footnoteReference w:id="66"/>
      </w:r>
      <w:r w:rsidRPr="00165EB4">
        <w:rPr>
          <w:rFonts w:hint="cs"/>
          <w:sz w:val="26"/>
          <w:rtl/>
        </w:rPr>
        <w:t xml:space="preserve">. התופעה הזו, שהשלמות שלה </w:t>
      </w:r>
      <w:proofErr w:type="spellStart"/>
      <w:r w:rsidRPr="00165EB4">
        <w:rPr>
          <w:rFonts w:hint="cs"/>
          <w:sz w:val="26"/>
          <w:rtl/>
        </w:rPr>
        <w:t>היתה</w:t>
      </w:r>
      <w:proofErr w:type="spellEnd"/>
      <w:r w:rsidRPr="00165EB4">
        <w:rPr>
          <w:rFonts w:hint="cs"/>
          <w:sz w:val="26"/>
          <w:rtl/>
        </w:rPr>
        <w:t xml:space="preserve"> ב"שכינה מדברת מתוך גרונו של משה", היא עצם התורה. בגדלות ב' יוצאת מפיו של האדם, שזוכה להיות בטל ודבוק בה', התורה הנצחית עצמה </w:t>
      </w:r>
      <w:r w:rsidRPr="00165EB4">
        <w:rPr>
          <w:sz w:val="26"/>
          <w:rtl/>
        </w:rPr>
        <w:t>–</w:t>
      </w:r>
      <w:r w:rsidRPr="00165EB4">
        <w:rPr>
          <w:rFonts w:hint="cs"/>
          <w:sz w:val="26"/>
          <w:rtl/>
        </w:rPr>
        <w:t xml:space="preserve"> יוצא מהפה שלו הנצח.</w:t>
      </w:r>
    </w:p>
    <w:p w14:paraId="0C9C16C3" w14:textId="77777777" w:rsidR="007170A9" w:rsidRDefault="007170A9" w:rsidP="007170A9">
      <w:pPr>
        <w:rPr>
          <w:sz w:val="26"/>
          <w:rtl/>
        </w:rPr>
      </w:pPr>
      <w:r w:rsidRPr="00165EB4">
        <w:rPr>
          <w:rFonts w:hint="cs"/>
          <w:sz w:val="26"/>
          <w:rtl/>
        </w:rPr>
        <w:t xml:space="preserve">זו דוגמה טובה ומוחשית של </w:t>
      </w:r>
      <w:proofErr w:type="spellStart"/>
      <w:r w:rsidRPr="00165EB4">
        <w:rPr>
          <w:rFonts w:hint="cs"/>
          <w:sz w:val="26"/>
          <w:rtl/>
        </w:rPr>
        <w:t>הוה</w:t>
      </w:r>
      <w:proofErr w:type="spellEnd"/>
      <w:r w:rsidRPr="00165EB4">
        <w:rPr>
          <w:rFonts w:hint="cs"/>
          <w:sz w:val="26"/>
          <w:rtl/>
        </w:rPr>
        <w:t>-עבר-עתיד-נצח כנגד ארבע הדרגות של קטנות וגדלות.</w:t>
      </w:r>
    </w:p>
    <w:p w14:paraId="5B21F242" w14:textId="77777777" w:rsidR="007170A9" w:rsidRDefault="007170A9" w:rsidP="007170A9">
      <w:pPr>
        <w:pStyle w:val="4"/>
        <w:rPr>
          <w:rtl/>
        </w:rPr>
      </w:pPr>
      <w:r>
        <w:rPr>
          <w:rFonts w:hint="cs"/>
          <w:rtl/>
        </w:rPr>
        <w:t>מחשבות זרות</w:t>
      </w:r>
    </w:p>
    <w:p w14:paraId="4057A964" w14:textId="5212F9C1" w:rsidR="007170A9" w:rsidRPr="00165EB4" w:rsidRDefault="007170A9" w:rsidP="007170A9">
      <w:pPr>
        <w:rPr>
          <w:rtl/>
        </w:rPr>
      </w:pPr>
      <w:r>
        <w:rPr>
          <w:rFonts w:hint="cs"/>
          <w:rtl/>
        </w:rPr>
        <w:t xml:space="preserve">ניתן המחשה טובה נוספת דרך נושא עיקרי בחסידות </w:t>
      </w:r>
      <w:r>
        <w:rPr>
          <w:rtl/>
        </w:rPr>
        <w:t>–</w:t>
      </w:r>
      <w:r>
        <w:rPr>
          <w:rFonts w:hint="cs"/>
          <w:rtl/>
        </w:rPr>
        <w:t xml:space="preserve"> המחשבות הזרות של האדם בתפלה. מחשבות זרות הן אפיון מובהק של קטנות מוחין, אך כפי שנרא</w:t>
      </w:r>
      <w:r w:rsidRPr="00165EB4">
        <w:rPr>
          <w:rFonts w:hint="cs"/>
          <w:rtl/>
        </w:rPr>
        <w:t xml:space="preserve">ה, גם גדלות א' לקטנות תחשב ביחס לדבקות </w:t>
      </w:r>
      <w:proofErr w:type="spellStart"/>
      <w:r w:rsidRPr="00165EB4">
        <w:rPr>
          <w:rFonts w:hint="cs"/>
          <w:rtl/>
        </w:rPr>
        <w:t>האמתית</w:t>
      </w:r>
      <w:proofErr w:type="spellEnd"/>
      <w:r w:rsidRPr="00165EB4">
        <w:rPr>
          <w:rFonts w:hint="cs"/>
          <w:rtl/>
        </w:rPr>
        <w:t xml:space="preserve"> של גדלות ב', שרק בהגיע האדם </w:t>
      </w:r>
      <w:r w:rsidR="00FC3414" w:rsidRPr="00165EB4">
        <w:rPr>
          <w:rFonts w:hint="cs"/>
          <w:rtl/>
        </w:rPr>
        <w:t>אליה</w:t>
      </w:r>
      <w:r w:rsidRPr="00165EB4">
        <w:rPr>
          <w:rFonts w:hint="cs"/>
          <w:rtl/>
        </w:rPr>
        <w:t xml:space="preserve"> לא יכולות להיות לו מחשבות זרות. לפי סוג המחשבות הזרות שטורדות את האדם הוא יכול ללמוד היכן הוא נמצא:</w:t>
      </w:r>
    </w:p>
    <w:p w14:paraId="7E0A2BE1" w14:textId="5BCAD831" w:rsidR="007170A9" w:rsidRPr="007417E1" w:rsidRDefault="007170A9" w:rsidP="00D47230">
      <w:pPr>
        <w:rPr>
          <w:rtl/>
        </w:rPr>
      </w:pPr>
      <w:r w:rsidRPr="00165EB4">
        <w:rPr>
          <w:rFonts w:hint="cs"/>
          <w:rtl/>
        </w:rPr>
        <w:t xml:space="preserve">יש מחשבות זרות שקשורות </w:t>
      </w:r>
      <w:proofErr w:type="spellStart"/>
      <w:r w:rsidRPr="00165EB4">
        <w:rPr>
          <w:rFonts w:hint="cs"/>
          <w:rtl/>
        </w:rPr>
        <w:t>להוה</w:t>
      </w:r>
      <w:proofErr w:type="spellEnd"/>
      <w:r w:rsidRPr="00165EB4">
        <w:rPr>
          <w:rFonts w:hint="cs"/>
          <w:rtl/>
        </w:rPr>
        <w:t xml:space="preserve"> </w:t>
      </w:r>
      <w:r w:rsidRPr="00165EB4">
        <w:rPr>
          <w:rtl/>
        </w:rPr>
        <w:t>–</w:t>
      </w:r>
      <w:r w:rsidRPr="00165EB4">
        <w:rPr>
          <w:rFonts w:hint="cs"/>
          <w:rtl/>
        </w:rPr>
        <w:t xml:space="preserve"> טרדות במציאות שמפריעות לאדם להתרכז בתפלה. </w:t>
      </w:r>
      <w:proofErr w:type="spellStart"/>
      <w:r w:rsidRPr="00165EB4">
        <w:rPr>
          <w:rFonts w:hint="cs"/>
          <w:rtl/>
        </w:rPr>
        <w:t>בתניא</w:t>
      </w:r>
      <w:proofErr w:type="spellEnd"/>
      <w:r w:rsidRPr="00165EB4">
        <w:rPr>
          <w:rFonts w:hint="cs"/>
          <w:rtl/>
        </w:rPr>
        <w:t xml:space="preserve"> אדמו"ר הזקן </w:t>
      </w:r>
      <w:r w:rsidR="00D47230" w:rsidRPr="00165EB4">
        <w:rPr>
          <w:rFonts w:hint="cs"/>
          <w:rtl/>
        </w:rPr>
        <w:t>מתאר</w:t>
      </w:r>
      <w:r w:rsidRPr="00165EB4">
        <w:rPr>
          <w:rFonts w:hint="cs"/>
          <w:rtl/>
        </w:rPr>
        <w:t xml:space="preserve"> </w:t>
      </w:r>
      <w:r w:rsidR="00D47230" w:rsidRPr="00165EB4">
        <w:rPr>
          <w:rFonts w:hint="cs"/>
          <w:rtl/>
        </w:rPr>
        <w:t>כ</w:t>
      </w:r>
      <w:r w:rsidRPr="00165EB4">
        <w:rPr>
          <w:rFonts w:hint="cs"/>
          <w:rtl/>
        </w:rPr>
        <w:t>דוגמה גוי שעומד ומבלבל את האדם בתפלתו</w:t>
      </w:r>
      <w:r w:rsidRPr="00165EB4">
        <w:rPr>
          <w:rStyle w:val="a4"/>
          <w:rtl/>
        </w:rPr>
        <w:footnoteReference w:id="67"/>
      </w:r>
      <w:r w:rsidRPr="00165EB4">
        <w:rPr>
          <w:rFonts w:hint="cs"/>
          <w:rtl/>
        </w:rPr>
        <w:t>, אבל יכולים להיות כל מיני דברים שמפריעים, והרבה מהלכות תפלה הן הכנות שאמורות להסיר את ההפרעות הללו</w:t>
      </w:r>
      <w:r w:rsidRPr="00165EB4">
        <w:rPr>
          <w:rStyle w:val="a4"/>
          <w:rtl/>
        </w:rPr>
        <w:footnoteReference w:id="68"/>
      </w:r>
      <w:r w:rsidRPr="00165EB4">
        <w:rPr>
          <w:rFonts w:hint="cs"/>
          <w:rtl/>
        </w:rPr>
        <w:t xml:space="preserve">. ההפרעות נובעות מכך שהאדם חושב על ההפרעות </w:t>
      </w:r>
      <w:r w:rsidRPr="00165EB4">
        <w:rPr>
          <w:rtl/>
        </w:rPr>
        <w:t>–</w:t>
      </w:r>
      <w:r w:rsidRPr="00165EB4">
        <w:rPr>
          <w:rFonts w:hint="cs"/>
          <w:rtl/>
        </w:rPr>
        <w:t xml:space="preserve"> אם הוא לא חושב על הסביבה היא לא תפריע לו. סימן מובהק של קטנות א' הוא שהאדם לא מצליח להסיח את דעתו מהסביבה, ממה שמתרחש מסביבו כעת. המחשבות הזרות שלו הן פשוט ההפרעות של </w:t>
      </w:r>
      <w:proofErr w:type="spellStart"/>
      <w:r w:rsidRPr="00165EB4">
        <w:rPr>
          <w:rFonts w:hint="cs"/>
          <w:rtl/>
        </w:rPr>
        <w:t>ההוה</w:t>
      </w:r>
      <w:proofErr w:type="spellEnd"/>
      <w:r w:rsidRPr="00165EB4">
        <w:rPr>
          <w:rFonts w:hint="cs"/>
          <w:rtl/>
        </w:rPr>
        <w:t>.</w:t>
      </w:r>
    </w:p>
    <w:p w14:paraId="67424CAC" w14:textId="2B5A11D0" w:rsidR="007170A9" w:rsidRDefault="007170A9" w:rsidP="007170A9">
      <w:pPr>
        <w:rPr>
          <w:sz w:val="26"/>
          <w:rtl/>
        </w:rPr>
      </w:pPr>
      <w:r>
        <w:rPr>
          <w:rFonts w:hint="cs"/>
          <w:sz w:val="26"/>
          <w:rtl/>
        </w:rPr>
        <w:t xml:space="preserve">בגדלות א' האדם מצליח להתנתק מהסביבה בהוה ולהתכנס אל המודעות הפנימית שלו </w:t>
      </w:r>
      <w:r>
        <w:rPr>
          <w:sz w:val="26"/>
          <w:rtl/>
        </w:rPr>
        <w:t>–</w:t>
      </w:r>
      <w:r>
        <w:rPr>
          <w:rFonts w:hint="cs"/>
          <w:sz w:val="26"/>
          <w:rtl/>
        </w:rPr>
        <w:t xml:space="preserve"> אבל גם יכולות להיות מחשבות זרות </w:t>
      </w:r>
      <w:r>
        <w:rPr>
          <w:sz w:val="26"/>
          <w:rtl/>
        </w:rPr>
        <w:t>–</w:t>
      </w:r>
      <w:r>
        <w:rPr>
          <w:rFonts w:hint="cs"/>
          <w:sz w:val="26"/>
          <w:rtl/>
        </w:rPr>
        <w:t xml:space="preserve"> כל מיני דברים שעולים בדעתו מהעבר, טראומות משמעותיות, בדיקת החשבון של עסקה שהוא עשה היום או שחזור של אירועי היום או השבוע. </w:t>
      </w:r>
      <w:r w:rsidRPr="003914B0">
        <w:rPr>
          <w:rFonts w:hint="cs"/>
          <w:sz w:val="26"/>
          <w:rtl/>
        </w:rPr>
        <w:t xml:space="preserve">על אף שהמחשבות הללו זרות לתפלה, יש בהן גדלות מסוימת </w:t>
      </w:r>
      <w:r w:rsidRPr="003914B0">
        <w:rPr>
          <w:sz w:val="26"/>
          <w:rtl/>
        </w:rPr>
        <w:t>–</w:t>
      </w:r>
      <w:r w:rsidRPr="003914B0">
        <w:rPr>
          <w:rFonts w:hint="cs"/>
          <w:sz w:val="26"/>
          <w:rtl/>
        </w:rPr>
        <w:t xml:space="preserve"> מעין חשבון נפש (</w:t>
      </w:r>
      <w:r w:rsidR="003914B0">
        <w:rPr>
          <w:rFonts w:hint="cs"/>
          <w:sz w:val="26"/>
          <w:rtl/>
        </w:rPr>
        <w:t xml:space="preserve">אלא </w:t>
      </w:r>
      <w:r w:rsidRPr="003914B0">
        <w:rPr>
          <w:rFonts w:hint="cs"/>
          <w:sz w:val="26"/>
          <w:rtl/>
        </w:rPr>
        <w:t>שלא כעת הזמן המתאים ל</w:t>
      </w:r>
      <w:r w:rsidR="003914B0">
        <w:rPr>
          <w:rFonts w:hint="cs"/>
          <w:sz w:val="26"/>
          <w:rtl/>
        </w:rPr>
        <w:t>ו</w:t>
      </w:r>
      <w:r w:rsidRPr="003914B0">
        <w:rPr>
          <w:rFonts w:hint="cs"/>
          <w:sz w:val="26"/>
          <w:rtl/>
        </w:rPr>
        <w:t>).</w:t>
      </w:r>
      <w:r>
        <w:rPr>
          <w:rFonts w:hint="cs"/>
          <w:sz w:val="26"/>
          <w:rtl/>
        </w:rPr>
        <w:t xml:space="preserve"> </w:t>
      </w:r>
    </w:p>
    <w:p w14:paraId="75845F16" w14:textId="2A5B7B65" w:rsidR="007170A9" w:rsidRPr="00165EB4" w:rsidRDefault="007170A9" w:rsidP="00037F8F">
      <w:pPr>
        <w:rPr>
          <w:sz w:val="26"/>
          <w:rtl/>
        </w:rPr>
      </w:pPr>
      <w:r>
        <w:rPr>
          <w:rFonts w:hint="cs"/>
          <w:sz w:val="26"/>
          <w:rtl/>
        </w:rPr>
        <w:t xml:space="preserve">בקטנות ב' האדם מצליח להשתחרר מטרדות </w:t>
      </w:r>
      <w:proofErr w:type="spellStart"/>
      <w:r>
        <w:rPr>
          <w:rFonts w:hint="cs"/>
          <w:sz w:val="26"/>
          <w:rtl/>
        </w:rPr>
        <w:t>ההוה</w:t>
      </w:r>
      <w:proofErr w:type="spellEnd"/>
      <w:r>
        <w:rPr>
          <w:rFonts w:hint="cs"/>
          <w:sz w:val="26"/>
          <w:rtl/>
        </w:rPr>
        <w:t xml:space="preserve"> וגם להסיח דעתו מהעבר, אבל עדיין יתכן שהוא יהיה מוטרד ממחשבות על העתיד </w:t>
      </w:r>
      <w:r>
        <w:rPr>
          <w:sz w:val="26"/>
          <w:rtl/>
        </w:rPr>
        <w:t>–</w:t>
      </w:r>
      <w:r>
        <w:rPr>
          <w:rFonts w:hint="cs"/>
          <w:sz w:val="26"/>
          <w:rtl/>
        </w:rPr>
        <w:t xml:space="preserve"> דאגות על מה שיהיה או תכנונים עתידיים. רב שמכין שיעור, אליו התייחסנו בדוגמה הקודמת, מוטרד מהשיעור ויתכן מאד שלא יפסיק לחשוב עליו גם כאשר הוא מתפלל. דוגמה לכך היא חתן הטרוד בטרדה של מצוה </w:t>
      </w:r>
      <w:r>
        <w:rPr>
          <w:sz w:val="26"/>
          <w:rtl/>
        </w:rPr>
        <w:t>–</w:t>
      </w:r>
      <w:r>
        <w:rPr>
          <w:rFonts w:hint="cs"/>
          <w:sz w:val="26"/>
          <w:rtl/>
        </w:rPr>
        <w:t xml:space="preserve"> מחשבותיו נתונות לע</w:t>
      </w:r>
      <w:r w:rsidRPr="00D114ED">
        <w:rPr>
          <w:rFonts w:hint="cs"/>
          <w:sz w:val="26"/>
          <w:rtl/>
        </w:rPr>
        <w:t xml:space="preserve">תיד </w:t>
      </w:r>
      <w:r w:rsidRPr="00D114ED">
        <w:rPr>
          <w:sz w:val="26"/>
          <w:rtl/>
        </w:rPr>
        <w:t>–</w:t>
      </w:r>
      <w:r w:rsidRPr="00D114ED">
        <w:rPr>
          <w:rFonts w:hint="cs"/>
          <w:sz w:val="26"/>
          <w:rtl/>
        </w:rPr>
        <w:t xml:space="preserve"> ולכן הוא פטור מקריאת שמע ומתפלה</w:t>
      </w:r>
      <w:r w:rsidRPr="00D114ED">
        <w:rPr>
          <w:rStyle w:val="a4"/>
          <w:rtl/>
        </w:rPr>
        <w:footnoteReference w:id="69"/>
      </w:r>
      <w:r w:rsidRPr="00D114ED">
        <w:rPr>
          <w:rFonts w:hint="cs"/>
          <w:sz w:val="26"/>
          <w:rtl/>
        </w:rPr>
        <w:t xml:space="preserve">. כמובן, לא תמיד הטרדות העתידיות בתפלה הן הכנת שיעור או טרדה של מצוה </w:t>
      </w:r>
      <w:r w:rsidRPr="00D114ED">
        <w:rPr>
          <w:sz w:val="26"/>
          <w:rtl/>
        </w:rPr>
        <w:t>–</w:t>
      </w:r>
      <w:r w:rsidRPr="00D114ED">
        <w:rPr>
          <w:rFonts w:hint="cs"/>
          <w:sz w:val="26"/>
          <w:rtl/>
        </w:rPr>
        <w:t xml:space="preserve"> </w:t>
      </w:r>
      <w:r w:rsidRPr="00165EB4">
        <w:rPr>
          <w:rFonts w:hint="cs"/>
          <w:sz w:val="26"/>
          <w:rtl/>
        </w:rPr>
        <w:t>יש גם טרדות חומריות יותר...</w:t>
      </w:r>
      <w:r w:rsidR="00037F8F" w:rsidRPr="00165EB4">
        <w:rPr>
          <w:rFonts w:hint="cs"/>
          <w:sz w:val="26"/>
          <w:rtl/>
        </w:rPr>
        <w:t xml:space="preserve"> בכל אופן, יש כאן ירידה לקטנות, אחרי גדלות א', כי בעוד העבר ידוע וברור כל מחשבה על העתיד הלא-ודאי היא יחסית בגדר הרהורי </w:t>
      </w:r>
      <w:proofErr w:type="spellStart"/>
      <w:r w:rsidR="00037F8F" w:rsidRPr="00165EB4">
        <w:rPr>
          <w:rFonts w:hint="cs"/>
          <w:sz w:val="26"/>
          <w:rtl/>
        </w:rPr>
        <w:t>כח</w:t>
      </w:r>
      <w:proofErr w:type="spellEnd"/>
      <w:r w:rsidR="00037F8F" w:rsidRPr="00165EB4">
        <w:rPr>
          <w:rFonts w:hint="cs"/>
          <w:sz w:val="26"/>
          <w:rtl/>
        </w:rPr>
        <w:t xml:space="preserve"> המדמה, התייחסות לדברים שלא קרו </w:t>
      </w:r>
      <w:r w:rsidR="00D114ED" w:rsidRPr="00165EB4">
        <w:rPr>
          <w:rFonts w:hint="cs"/>
          <w:sz w:val="26"/>
          <w:rtl/>
        </w:rPr>
        <w:t>והם ב</w:t>
      </w:r>
      <w:r w:rsidR="00037F8F" w:rsidRPr="00165EB4">
        <w:rPr>
          <w:rFonts w:hint="cs"/>
          <w:sz w:val="26"/>
          <w:rtl/>
        </w:rPr>
        <w:t>גדר "כולי האי ואולי".</w:t>
      </w:r>
    </w:p>
    <w:p w14:paraId="7240D1D0" w14:textId="77777777" w:rsidR="007170A9" w:rsidRPr="00165EB4" w:rsidRDefault="007170A9" w:rsidP="007170A9">
      <w:pPr>
        <w:rPr>
          <w:sz w:val="26"/>
          <w:rtl/>
        </w:rPr>
      </w:pPr>
      <w:r w:rsidRPr="00165EB4">
        <w:rPr>
          <w:rFonts w:hint="cs"/>
          <w:sz w:val="26"/>
          <w:rtl/>
        </w:rPr>
        <w:t xml:space="preserve">אבל מי שזוכה לגדלות ב' מגיע לדבקות </w:t>
      </w:r>
      <w:proofErr w:type="spellStart"/>
      <w:r w:rsidRPr="00165EB4">
        <w:rPr>
          <w:rFonts w:hint="cs"/>
          <w:sz w:val="26"/>
          <w:rtl/>
        </w:rPr>
        <w:t>אמתית</w:t>
      </w:r>
      <w:proofErr w:type="spellEnd"/>
      <w:r w:rsidRPr="00165EB4">
        <w:rPr>
          <w:rFonts w:hint="cs"/>
          <w:sz w:val="26"/>
          <w:rtl/>
        </w:rPr>
        <w:t xml:space="preserve">, בה אין מחשבה על </w:t>
      </w:r>
      <w:proofErr w:type="spellStart"/>
      <w:r w:rsidRPr="00165EB4">
        <w:rPr>
          <w:rFonts w:hint="cs"/>
          <w:sz w:val="26"/>
          <w:rtl/>
        </w:rPr>
        <w:t>ההוה</w:t>
      </w:r>
      <w:proofErr w:type="spellEnd"/>
      <w:r w:rsidRPr="00165EB4">
        <w:rPr>
          <w:rFonts w:hint="cs"/>
          <w:sz w:val="26"/>
          <w:rtl/>
        </w:rPr>
        <w:t xml:space="preserve">, על העבר או על העתיד </w:t>
      </w:r>
      <w:r w:rsidRPr="00165EB4">
        <w:rPr>
          <w:sz w:val="26"/>
          <w:rtl/>
        </w:rPr>
        <w:t>–</w:t>
      </w:r>
      <w:r w:rsidRPr="00165EB4">
        <w:rPr>
          <w:rFonts w:hint="cs"/>
          <w:sz w:val="26"/>
          <w:rtl/>
        </w:rPr>
        <w:t xml:space="preserve"> אלא רק דבקות בנצח. </w:t>
      </w:r>
    </w:p>
    <w:p w14:paraId="3BBE1E76" w14:textId="77777777" w:rsidR="007170A9" w:rsidRPr="00165EB4" w:rsidRDefault="007170A9" w:rsidP="007170A9">
      <w:pPr>
        <w:pStyle w:val="4"/>
        <w:rPr>
          <w:rtl/>
        </w:rPr>
      </w:pPr>
      <w:r w:rsidRPr="00165EB4">
        <w:rPr>
          <w:rFonts w:hint="cs"/>
          <w:rtl/>
        </w:rPr>
        <w:lastRenderedPageBreak/>
        <w:t>מדרגות של יראה</w:t>
      </w:r>
    </w:p>
    <w:p w14:paraId="07A35F20" w14:textId="3438B094" w:rsidR="007170A9" w:rsidRPr="00165EB4" w:rsidRDefault="007170A9" w:rsidP="007170A9">
      <w:pPr>
        <w:rPr>
          <w:rtl/>
        </w:rPr>
      </w:pPr>
      <w:r w:rsidRPr="00165EB4">
        <w:rPr>
          <w:rFonts w:hint="cs"/>
          <w:rtl/>
        </w:rPr>
        <w:t xml:space="preserve">דוגמה אחרונה, עמוקה יותר, </w:t>
      </w:r>
      <w:r w:rsidR="005F3BDB" w:rsidRPr="00165EB4">
        <w:rPr>
          <w:rFonts w:hint="cs"/>
          <w:rtl/>
        </w:rPr>
        <w:t>עולה מ</w:t>
      </w:r>
      <w:r w:rsidRPr="00165EB4">
        <w:rPr>
          <w:rFonts w:hint="cs"/>
          <w:rtl/>
        </w:rPr>
        <w:t xml:space="preserve">התבוננות בפרק מג </w:t>
      </w:r>
      <w:proofErr w:type="spellStart"/>
      <w:r w:rsidRPr="00165EB4">
        <w:rPr>
          <w:rFonts w:hint="cs"/>
          <w:rtl/>
        </w:rPr>
        <w:t>בתניא</w:t>
      </w:r>
      <w:proofErr w:type="spellEnd"/>
      <w:r w:rsidRPr="00165EB4">
        <w:rPr>
          <w:rFonts w:hint="cs"/>
          <w:rtl/>
        </w:rPr>
        <w:t xml:space="preserve">, בו אדמו"ר הזקן מדבר על מדרגות של יראה. יש בפרק חלוקה כללית לשני סוגי יראה, יראה </w:t>
      </w:r>
      <w:proofErr w:type="spellStart"/>
      <w:r w:rsidRPr="00165EB4">
        <w:rPr>
          <w:rFonts w:hint="cs"/>
          <w:rtl/>
        </w:rPr>
        <w:t>תתאה</w:t>
      </w:r>
      <w:proofErr w:type="spellEnd"/>
      <w:r w:rsidRPr="00165EB4">
        <w:rPr>
          <w:rFonts w:hint="cs"/>
          <w:rtl/>
        </w:rPr>
        <w:t xml:space="preserve"> ויראה </w:t>
      </w:r>
      <w:proofErr w:type="spellStart"/>
      <w:r w:rsidRPr="00165EB4">
        <w:rPr>
          <w:rFonts w:hint="cs"/>
          <w:rtl/>
        </w:rPr>
        <w:t>עילאה</w:t>
      </w:r>
      <w:proofErr w:type="spellEnd"/>
      <w:r w:rsidRPr="00165EB4">
        <w:rPr>
          <w:rFonts w:hint="cs"/>
          <w:rtl/>
        </w:rPr>
        <w:t>. על הראשונה נאמר "אם אין יראה אין חכמה"</w:t>
      </w:r>
      <w:r w:rsidRPr="00165EB4">
        <w:rPr>
          <w:rStyle w:val="a4"/>
          <w:rtl/>
        </w:rPr>
        <w:footnoteReference w:id="70"/>
      </w:r>
      <w:r w:rsidRPr="00165EB4">
        <w:rPr>
          <w:rFonts w:hint="cs"/>
          <w:rtl/>
        </w:rPr>
        <w:t xml:space="preserve">, כאשר יראת שמים בסיסית מובילה לקיום מצוות התורה, ועל </w:t>
      </w:r>
      <w:proofErr w:type="spellStart"/>
      <w:r w:rsidRPr="00165EB4">
        <w:rPr>
          <w:rFonts w:hint="cs"/>
          <w:rtl/>
        </w:rPr>
        <w:t>השניה</w:t>
      </w:r>
      <w:proofErr w:type="spellEnd"/>
      <w:r w:rsidRPr="00165EB4">
        <w:rPr>
          <w:rFonts w:hint="cs"/>
          <w:rtl/>
        </w:rPr>
        <w:t xml:space="preserve"> נאמר "אם אין חכמה אין יראה", כאשר התורה והמצוות הן הכנה להגיע אליה. </w:t>
      </w:r>
    </w:p>
    <w:p w14:paraId="21850254" w14:textId="20539D0B" w:rsidR="007170A9" w:rsidRPr="00165EB4" w:rsidRDefault="007170A9" w:rsidP="007170A9">
      <w:pPr>
        <w:rPr>
          <w:rtl/>
        </w:rPr>
      </w:pPr>
      <w:r w:rsidRPr="00165EB4">
        <w:rPr>
          <w:rFonts w:hint="cs"/>
          <w:rtl/>
        </w:rPr>
        <w:t xml:space="preserve">אדמו"ר הזקן מסביר שביראה </w:t>
      </w:r>
      <w:proofErr w:type="spellStart"/>
      <w:r w:rsidRPr="00165EB4">
        <w:rPr>
          <w:rFonts w:hint="cs"/>
          <w:rtl/>
        </w:rPr>
        <w:t>תתאה</w:t>
      </w:r>
      <w:proofErr w:type="spellEnd"/>
      <w:r w:rsidRPr="00165EB4">
        <w:rPr>
          <w:rFonts w:hint="cs"/>
          <w:rtl/>
        </w:rPr>
        <w:t xml:space="preserve"> גופא יש קטנות וגדלות. הקטנות תוארה בפרקים הקודמים, והיא עצם ה</w:t>
      </w:r>
      <w:r w:rsidR="00FF6107" w:rsidRPr="00165EB4">
        <w:rPr>
          <w:rFonts w:hint="cs"/>
          <w:rtl/>
        </w:rPr>
        <w:t>חוויה</w:t>
      </w:r>
      <w:r w:rsidRPr="00165EB4">
        <w:rPr>
          <w:rFonts w:hint="cs"/>
          <w:rtl/>
        </w:rPr>
        <w:t xml:space="preserve"> של האדם שה' מסתכל עליו </w:t>
      </w:r>
      <w:r w:rsidRPr="00165EB4">
        <w:rPr>
          <w:rtl/>
        </w:rPr>
        <w:t>–</w:t>
      </w:r>
      <w:r w:rsidRPr="00165EB4">
        <w:rPr>
          <w:rFonts w:hint="cs"/>
          <w:rtl/>
        </w:rPr>
        <w:t xml:space="preserve"> "והנה ה' </w:t>
      </w:r>
      <w:proofErr w:type="spellStart"/>
      <w:r w:rsidRPr="00165EB4">
        <w:rPr>
          <w:rFonts w:hint="cs"/>
          <w:rtl/>
        </w:rPr>
        <w:t>נצב</w:t>
      </w:r>
      <w:proofErr w:type="spellEnd"/>
      <w:r w:rsidRPr="00165EB4">
        <w:rPr>
          <w:rFonts w:hint="cs"/>
          <w:rtl/>
        </w:rPr>
        <w:t xml:space="preserve"> עליו... ומביט עליו ובוחן כליות ולב אם עובדו כראוי"</w:t>
      </w:r>
      <w:r w:rsidRPr="00165EB4">
        <w:rPr>
          <w:rStyle w:val="a4"/>
          <w:rtl/>
        </w:rPr>
        <w:footnoteReference w:id="71"/>
      </w:r>
      <w:r w:rsidRPr="00165EB4">
        <w:rPr>
          <w:rFonts w:hint="cs"/>
          <w:rtl/>
        </w:rPr>
        <w:t xml:space="preserve"> (כפי שהאדם שמתעורר משנתו צריך לחוש שהמלך עומד עליו ורואה במעשיו</w:t>
      </w:r>
      <w:r w:rsidRPr="00165EB4">
        <w:rPr>
          <w:rStyle w:val="a4"/>
          <w:rtl/>
        </w:rPr>
        <w:footnoteReference w:id="72"/>
      </w:r>
      <w:r w:rsidRPr="00165EB4">
        <w:rPr>
          <w:rFonts w:hint="cs"/>
          <w:rtl/>
        </w:rPr>
        <w:t>, או, אפילו כ</w:t>
      </w:r>
      <w:r w:rsidR="00FF6107" w:rsidRPr="00165EB4">
        <w:rPr>
          <w:rFonts w:hint="cs"/>
          <w:rtl/>
        </w:rPr>
        <w:t>חוויה</w:t>
      </w:r>
      <w:r w:rsidRPr="00165EB4">
        <w:rPr>
          <w:rFonts w:hint="cs"/>
          <w:rtl/>
        </w:rPr>
        <w:t xml:space="preserve"> פשוטה יותר, ש'מסתכלים עלי', והרי אדם חושש ואומר "אל יראני אדם"</w:t>
      </w:r>
      <w:r w:rsidRPr="00165EB4">
        <w:rPr>
          <w:rStyle w:val="a4"/>
          <w:rtl/>
        </w:rPr>
        <w:footnoteReference w:id="73"/>
      </w:r>
      <w:r w:rsidRPr="00165EB4">
        <w:rPr>
          <w:rFonts w:hint="cs"/>
          <w:rtl/>
        </w:rPr>
        <w:t xml:space="preserve">).  לעומת זאת, הגדלות של יראה </w:t>
      </w:r>
      <w:proofErr w:type="spellStart"/>
      <w:r w:rsidRPr="00165EB4">
        <w:rPr>
          <w:rFonts w:hint="cs"/>
          <w:rtl/>
        </w:rPr>
        <w:t>תתאה</w:t>
      </w:r>
      <w:proofErr w:type="spellEnd"/>
      <w:r w:rsidRPr="00165EB4">
        <w:rPr>
          <w:rFonts w:hint="cs"/>
          <w:rtl/>
        </w:rPr>
        <w:t xml:space="preserve"> היא יראה שנובעת מהתבוננות בגדלות ה', בכל סדר השתלשלות העולמות, ולמרות שיש בה הרבה גדלות מוחין היא נקראת "יראה חיצונית </w:t>
      </w:r>
      <w:proofErr w:type="spellStart"/>
      <w:r w:rsidRPr="00165EB4">
        <w:rPr>
          <w:rFonts w:hint="cs"/>
          <w:rtl/>
        </w:rPr>
        <w:t>ותתאה</w:t>
      </w:r>
      <w:proofErr w:type="spellEnd"/>
      <w:r w:rsidRPr="00165EB4">
        <w:rPr>
          <w:rFonts w:hint="cs"/>
          <w:rtl/>
        </w:rPr>
        <w:t xml:space="preserve">, מאחר שנמשכת מהעולמות שהם לבושים של המלך הקב"ה אשר מסתתר ומתעלם ומתלבש בהם </w:t>
      </w:r>
      <w:proofErr w:type="spellStart"/>
      <w:r w:rsidRPr="00165EB4">
        <w:rPr>
          <w:rFonts w:hint="cs"/>
          <w:rtl/>
        </w:rPr>
        <w:t>להחיותם</w:t>
      </w:r>
      <w:proofErr w:type="spellEnd"/>
      <w:r w:rsidRPr="00165EB4">
        <w:rPr>
          <w:rFonts w:hint="cs"/>
          <w:rtl/>
        </w:rPr>
        <w:t xml:space="preserve"> ולקיימם להיות יש מאין </w:t>
      </w:r>
      <w:proofErr w:type="spellStart"/>
      <w:r w:rsidRPr="00165EB4">
        <w:rPr>
          <w:rFonts w:hint="cs"/>
          <w:rtl/>
        </w:rPr>
        <w:t>כו</w:t>
      </w:r>
      <w:proofErr w:type="spellEnd"/>
      <w:r w:rsidRPr="00165EB4">
        <w:rPr>
          <w:rFonts w:hint="cs"/>
          <w:rtl/>
        </w:rPr>
        <w:t>'".</w:t>
      </w:r>
    </w:p>
    <w:p w14:paraId="06B710BC" w14:textId="6D82E79E" w:rsidR="007170A9" w:rsidRDefault="007170A9" w:rsidP="006D4686">
      <w:pPr>
        <w:rPr>
          <w:rtl/>
        </w:rPr>
      </w:pPr>
      <w:r w:rsidRPr="00165EB4">
        <w:rPr>
          <w:rFonts w:hint="cs"/>
          <w:rtl/>
        </w:rPr>
        <w:t xml:space="preserve">מתבקש לומר ששתי המדרגות הללו הן בגדר קטנות א' וגדלות א' (שהרי שתיהן במצב הנמוך, של יראה </w:t>
      </w:r>
      <w:proofErr w:type="spellStart"/>
      <w:r w:rsidRPr="00165EB4">
        <w:rPr>
          <w:rFonts w:hint="cs"/>
          <w:rtl/>
        </w:rPr>
        <w:t>תתאה</w:t>
      </w:r>
      <w:proofErr w:type="spellEnd"/>
      <w:r w:rsidRPr="00165EB4">
        <w:rPr>
          <w:rFonts w:hint="cs"/>
          <w:rtl/>
        </w:rPr>
        <w:t xml:space="preserve">), ומתוך כך למצוא גם ביראה </w:t>
      </w:r>
      <w:proofErr w:type="spellStart"/>
      <w:r w:rsidRPr="00165EB4">
        <w:rPr>
          <w:rFonts w:hint="cs"/>
          <w:rtl/>
        </w:rPr>
        <w:t>עילאה</w:t>
      </w:r>
      <w:proofErr w:type="spellEnd"/>
      <w:r w:rsidRPr="00165EB4">
        <w:rPr>
          <w:rFonts w:hint="cs"/>
          <w:rtl/>
        </w:rPr>
        <w:t xml:space="preserve"> קטנות וגדלות, קטנות ב' וגדלות ב'. אדמו"ר הזקן לא מחלק בפירוש את יראה </w:t>
      </w:r>
      <w:proofErr w:type="spellStart"/>
      <w:r w:rsidRPr="00165EB4">
        <w:rPr>
          <w:rFonts w:hint="cs"/>
          <w:rtl/>
        </w:rPr>
        <w:t>עילאה</w:t>
      </w:r>
      <w:proofErr w:type="spellEnd"/>
      <w:r w:rsidRPr="00165EB4">
        <w:rPr>
          <w:rFonts w:hint="cs"/>
          <w:rtl/>
        </w:rPr>
        <w:t xml:space="preserve"> לשתי מדרגות, אבל כשמדייקים בדבריו כן ניתן לזהות שתי מדרגות. הוא אומר "</w:t>
      </w:r>
      <w:r w:rsidRPr="00165EB4">
        <w:rPr>
          <w:rFonts w:hint="eastAsia"/>
          <w:rtl/>
        </w:rPr>
        <w:t>אך</w:t>
      </w:r>
      <w:r w:rsidRPr="00165EB4">
        <w:rPr>
          <w:rtl/>
        </w:rPr>
        <w:t xml:space="preserve"> </w:t>
      </w:r>
      <w:r w:rsidRPr="00165EB4">
        <w:rPr>
          <w:rFonts w:hint="eastAsia"/>
          <w:rtl/>
        </w:rPr>
        <w:t>היראה</w:t>
      </w:r>
      <w:r w:rsidRPr="00165EB4">
        <w:rPr>
          <w:rtl/>
        </w:rPr>
        <w:t xml:space="preserve"> </w:t>
      </w:r>
      <w:proofErr w:type="spellStart"/>
      <w:r w:rsidRPr="00165EB4">
        <w:rPr>
          <w:rFonts w:hint="eastAsia"/>
          <w:rtl/>
        </w:rPr>
        <w:t>עילאה</w:t>
      </w:r>
      <w:proofErr w:type="spellEnd"/>
      <w:r w:rsidRPr="00165EB4">
        <w:rPr>
          <w:rtl/>
        </w:rPr>
        <w:t xml:space="preserve"> </w:t>
      </w:r>
      <w:r w:rsidRPr="00165EB4">
        <w:rPr>
          <w:rFonts w:hint="eastAsia"/>
          <w:rtl/>
        </w:rPr>
        <w:t>ירא</w:t>
      </w:r>
      <w:r w:rsidRPr="00165EB4">
        <w:rPr>
          <w:rtl/>
        </w:rPr>
        <w:t xml:space="preserve"> </w:t>
      </w:r>
      <w:r w:rsidRPr="00165EB4">
        <w:rPr>
          <w:rFonts w:hint="eastAsia"/>
          <w:rtl/>
        </w:rPr>
        <w:t>בשת</w:t>
      </w:r>
      <w:r w:rsidRPr="00165EB4">
        <w:rPr>
          <w:rtl/>
        </w:rPr>
        <w:t xml:space="preserve"> </w:t>
      </w:r>
      <w:r w:rsidRPr="00165EB4">
        <w:rPr>
          <w:rFonts w:hint="eastAsia"/>
          <w:rtl/>
        </w:rPr>
        <w:t>ויראה</w:t>
      </w:r>
      <w:r w:rsidRPr="00165EB4">
        <w:rPr>
          <w:rtl/>
        </w:rPr>
        <w:t xml:space="preserve"> </w:t>
      </w:r>
      <w:r w:rsidRPr="00165EB4">
        <w:rPr>
          <w:rFonts w:hint="eastAsia"/>
          <w:rtl/>
        </w:rPr>
        <w:t>פנימית</w:t>
      </w:r>
      <w:r w:rsidRPr="00165EB4">
        <w:rPr>
          <w:rFonts w:hint="cs"/>
          <w:rtl/>
        </w:rPr>
        <w:t xml:space="preserve">". בהתאמה לביטוי הקודם, "יראה חיצונית </w:t>
      </w:r>
      <w:proofErr w:type="spellStart"/>
      <w:r w:rsidRPr="00165EB4">
        <w:rPr>
          <w:rFonts w:hint="cs"/>
          <w:rtl/>
        </w:rPr>
        <w:t>ותתאה</w:t>
      </w:r>
      <w:proofErr w:type="spellEnd"/>
      <w:r w:rsidRPr="00165EB4">
        <w:rPr>
          <w:rFonts w:hint="cs"/>
          <w:rtl/>
        </w:rPr>
        <w:t xml:space="preserve">", היה צריך לומר 'יראה פנימית </w:t>
      </w:r>
      <w:proofErr w:type="spellStart"/>
      <w:r w:rsidRPr="00165EB4">
        <w:rPr>
          <w:rFonts w:hint="cs"/>
          <w:rtl/>
        </w:rPr>
        <w:t>ועילאה</w:t>
      </w:r>
      <w:proofErr w:type="spellEnd"/>
      <w:r w:rsidRPr="00165EB4">
        <w:rPr>
          <w:rFonts w:hint="cs"/>
          <w:rtl/>
        </w:rPr>
        <w:t xml:space="preserve">', אבל יש כאן הבחנה דקה בין "יראה </w:t>
      </w:r>
      <w:proofErr w:type="spellStart"/>
      <w:r w:rsidRPr="00165EB4">
        <w:rPr>
          <w:rFonts w:hint="cs"/>
          <w:rtl/>
        </w:rPr>
        <w:t>עילאה</w:t>
      </w:r>
      <w:proofErr w:type="spellEnd"/>
      <w:r w:rsidRPr="00165EB4">
        <w:rPr>
          <w:rFonts w:hint="cs"/>
          <w:rtl/>
        </w:rPr>
        <w:t>" שהיא "ירא בשת", ל"יראה פנימית" ("</w:t>
      </w:r>
      <w:r w:rsidRPr="00165EB4">
        <w:rPr>
          <w:rFonts w:hint="eastAsia"/>
          <w:rtl/>
        </w:rPr>
        <w:t>שהיא</w:t>
      </w:r>
      <w:r w:rsidRPr="00165EB4">
        <w:rPr>
          <w:rtl/>
        </w:rPr>
        <w:t xml:space="preserve"> </w:t>
      </w:r>
      <w:r w:rsidRPr="00165EB4">
        <w:rPr>
          <w:rFonts w:hint="eastAsia"/>
          <w:rtl/>
        </w:rPr>
        <w:t>נמשכת</w:t>
      </w:r>
      <w:r w:rsidRPr="00165EB4">
        <w:rPr>
          <w:rtl/>
        </w:rPr>
        <w:t xml:space="preserve"> </w:t>
      </w:r>
      <w:r w:rsidRPr="00165EB4">
        <w:rPr>
          <w:rFonts w:hint="eastAsia"/>
          <w:rtl/>
        </w:rPr>
        <w:t>מפנימית</w:t>
      </w:r>
      <w:r w:rsidRPr="00165EB4">
        <w:rPr>
          <w:rtl/>
        </w:rPr>
        <w:t xml:space="preserve"> </w:t>
      </w:r>
      <w:proofErr w:type="spellStart"/>
      <w:r w:rsidRPr="00165EB4">
        <w:rPr>
          <w:rFonts w:hint="eastAsia"/>
          <w:rtl/>
        </w:rPr>
        <w:t>האלהות</w:t>
      </w:r>
      <w:proofErr w:type="spellEnd"/>
      <w:r w:rsidRPr="00165EB4">
        <w:rPr>
          <w:rtl/>
        </w:rPr>
        <w:t xml:space="preserve"> </w:t>
      </w:r>
      <w:r w:rsidRPr="00165EB4">
        <w:rPr>
          <w:rFonts w:hint="eastAsia"/>
          <w:rtl/>
        </w:rPr>
        <w:t>שבתוך</w:t>
      </w:r>
      <w:r w:rsidRPr="00165EB4">
        <w:rPr>
          <w:rtl/>
        </w:rPr>
        <w:t xml:space="preserve"> </w:t>
      </w:r>
      <w:r w:rsidRPr="00165EB4">
        <w:rPr>
          <w:rFonts w:hint="eastAsia"/>
          <w:rtl/>
        </w:rPr>
        <w:t>העולמות</w:t>
      </w:r>
      <w:r w:rsidRPr="00165EB4">
        <w:rPr>
          <w:rtl/>
        </w:rPr>
        <w:t xml:space="preserve"> </w:t>
      </w:r>
      <w:r w:rsidRPr="00165EB4">
        <w:rPr>
          <w:rFonts w:hint="eastAsia"/>
          <w:rtl/>
        </w:rPr>
        <w:t>עליה</w:t>
      </w:r>
      <w:r w:rsidRPr="00165EB4">
        <w:rPr>
          <w:rtl/>
        </w:rPr>
        <w:t xml:space="preserve"> </w:t>
      </w:r>
      <w:r w:rsidRPr="00165EB4">
        <w:rPr>
          <w:rFonts w:hint="eastAsia"/>
          <w:rtl/>
        </w:rPr>
        <w:t>אמרו</w:t>
      </w:r>
      <w:r w:rsidRPr="00165EB4">
        <w:rPr>
          <w:rtl/>
        </w:rPr>
        <w:t xml:space="preserve"> </w:t>
      </w:r>
      <w:r w:rsidRPr="00165EB4">
        <w:rPr>
          <w:rFonts w:hint="eastAsia"/>
          <w:rtl/>
        </w:rPr>
        <w:t>אם</w:t>
      </w:r>
      <w:r w:rsidRPr="00165EB4">
        <w:rPr>
          <w:rtl/>
        </w:rPr>
        <w:t xml:space="preserve"> </w:t>
      </w:r>
      <w:r w:rsidRPr="00165EB4">
        <w:rPr>
          <w:rFonts w:hint="eastAsia"/>
          <w:rtl/>
        </w:rPr>
        <w:t>אין</w:t>
      </w:r>
      <w:r w:rsidRPr="00165EB4">
        <w:rPr>
          <w:rtl/>
        </w:rPr>
        <w:t xml:space="preserve"> </w:t>
      </w:r>
      <w:r w:rsidRPr="00165EB4">
        <w:rPr>
          <w:rFonts w:hint="eastAsia"/>
          <w:rtl/>
        </w:rPr>
        <w:t>חכמה</w:t>
      </w:r>
      <w:r w:rsidRPr="00165EB4">
        <w:rPr>
          <w:rtl/>
        </w:rPr>
        <w:t xml:space="preserve"> </w:t>
      </w:r>
      <w:r w:rsidRPr="00165EB4">
        <w:rPr>
          <w:rFonts w:hint="eastAsia"/>
          <w:rtl/>
        </w:rPr>
        <w:t>אין</w:t>
      </w:r>
      <w:r w:rsidRPr="00165EB4">
        <w:rPr>
          <w:rtl/>
        </w:rPr>
        <w:t xml:space="preserve"> </w:t>
      </w:r>
      <w:r w:rsidRPr="00165EB4">
        <w:rPr>
          <w:rFonts w:hint="eastAsia"/>
          <w:rtl/>
        </w:rPr>
        <w:t>יראה</w:t>
      </w:r>
      <w:r w:rsidRPr="00165EB4">
        <w:rPr>
          <w:rtl/>
        </w:rPr>
        <w:t xml:space="preserve"> </w:t>
      </w:r>
      <w:proofErr w:type="spellStart"/>
      <w:r w:rsidRPr="00165EB4">
        <w:rPr>
          <w:rFonts w:hint="eastAsia"/>
          <w:rtl/>
        </w:rPr>
        <w:t>דחכמה</w:t>
      </w:r>
      <w:proofErr w:type="spellEnd"/>
      <w:r w:rsidRPr="00165EB4">
        <w:rPr>
          <w:rtl/>
        </w:rPr>
        <w:t xml:space="preserve"> </w:t>
      </w:r>
      <w:r w:rsidRPr="00165EB4">
        <w:rPr>
          <w:rFonts w:hint="eastAsia"/>
          <w:rtl/>
        </w:rPr>
        <w:t>היא</w:t>
      </w:r>
      <w:r w:rsidRPr="00165EB4">
        <w:rPr>
          <w:rtl/>
        </w:rPr>
        <w:t xml:space="preserve"> </w:t>
      </w:r>
      <w:r w:rsidRPr="00165EB4">
        <w:rPr>
          <w:rFonts w:hint="eastAsia"/>
          <w:rtl/>
        </w:rPr>
        <w:t>כ</w:t>
      </w:r>
      <w:r w:rsidRPr="00165EB4">
        <w:rPr>
          <w:rtl/>
        </w:rPr>
        <w:t>"</w:t>
      </w:r>
      <w:r w:rsidRPr="00165EB4">
        <w:rPr>
          <w:rFonts w:hint="eastAsia"/>
          <w:rtl/>
        </w:rPr>
        <w:t>ח</w:t>
      </w:r>
      <w:r w:rsidRPr="00165EB4">
        <w:rPr>
          <w:rtl/>
        </w:rPr>
        <w:t xml:space="preserve"> </w:t>
      </w:r>
      <w:r w:rsidRPr="00165EB4">
        <w:rPr>
          <w:rFonts w:hint="eastAsia"/>
          <w:rtl/>
        </w:rPr>
        <w:t>מ</w:t>
      </w:r>
      <w:r w:rsidRPr="00165EB4">
        <w:rPr>
          <w:rtl/>
        </w:rPr>
        <w:t>"</w:t>
      </w:r>
      <w:r w:rsidRPr="00165EB4">
        <w:rPr>
          <w:rFonts w:hint="eastAsia"/>
          <w:rtl/>
        </w:rPr>
        <w:t>ה</w:t>
      </w:r>
      <w:r w:rsidRPr="00165EB4">
        <w:rPr>
          <w:rtl/>
        </w:rPr>
        <w:t xml:space="preserve"> </w:t>
      </w:r>
      <w:r w:rsidRPr="00165EB4">
        <w:rPr>
          <w:rFonts w:hint="eastAsia"/>
          <w:rtl/>
        </w:rPr>
        <w:t>והחכמה</w:t>
      </w:r>
      <w:r w:rsidRPr="00165EB4">
        <w:rPr>
          <w:rtl/>
        </w:rPr>
        <w:t xml:space="preserve"> </w:t>
      </w:r>
      <w:r w:rsidRPr="00165EB4">
        <w:rPr>
          <w:rFonts w:hint="eastAsia"/>
          <w:rtl/>
        </w:rPr>
        <w:t>מאין</w:t>
      </w:r>
      <w:r w:rsidRPr="00165EB4">
        <w:rPr>
          <w:rtl/>
        </w:rPr>
        <w:t xml:space="preserve"> </w:t>
      </w:r>
      <w:r w:rsidRPr="00165EB4">
        <w:rPr>
          <w:rFonts w:hint="eastAsia"/>
          <w:rtl/>
        </w:rPr>
        <w:t>תמצא</w:t>
      </w:r>
      <w:r w:rsidRPr="00165EB4">
        <w:rPr>
          <w:rtl/>
        </w:rPr>
        <w:t xml:space="preserve"> </w:t>
      </w:r>
      <w:r w:rsidRPr="00165EB4">
        <w:rPr>
          <w:rFonts w:hint="eastAsia"/>
          <w:rtl/>
        </w:rPr>
        <w:t>ואיזהו</w:t>
      </w:r>
      <w:r w:rsidRPr="00165EB4">
        <w:rPr>
          <w:rtl/>
        </w:rPr>
        <w:t xml:space="preserve"> </w:t>
      </w:r>
      <w:r w:rsidRPr="00165EB4">
        <w:rPr>
          <w:rFonts w:hint="eastAsia"/>
          <w:rtl/>
        </w:rPr>
        <w:t>חכם</w:t>
      </w:r>
      <w:r w:rsidRPr="00165EB4">
        <w:rPr>
          <w:rtl/>
        </w:rPr>
        <w:t xml:space="preserve"> </w:t>
      </w:r>
      <w:r w:rsidRPr="00165EB4">
        <w:rPr>
          <w:rFonts w:hint="eastAsia"/>
          <w:rtl/>
        </w:rPr>
        <w:t>הרואה</w:t>
      </w:r>
      <w:r w:rsidRPr="00165EB4">
        <w:rPr>
          <w:rtl/>
        </w:rPr>
        <w:t xml:space="preserve"> </w:t>
      </w:r>
      <w:r w:rsidRPr="00165EB4">
        <w:rPr>
          <w:rFonts w:hint="eastAsia"/>
          <w:rtl/>
        </w:rPr>
        <w:t>את</w:t>
      </w:r>
      <w:r w:rsidRPr="00165EB4">
        <w:rPr>
          <w:rtl/>
        </w:rPr>
        <w:t xml:space="preserve"> </w:t>
      </w:r>
      <w:r w:rsidRPr="00165EB4">
        <w:rPr>
          <w:rFonts w:hint="eastAsia"/>
          <w:rtl/>
        </w:rPr>
        <w:t>הנולד</w:t>
      </w:r>
      <w:r w:rsidRPr="00165EB4">
        <w:rPr>
          <w:rtl/>
        </w:rPr>
        <w:t xml:space="preserve"> </w:t>
      </w:r>
      <w:r w:rsidRPr="00165EB4">
        <w:rPr>
          <w:rFonts w:hint="eastAsia"/>
          <w:rtl/>
        </w:rPr>
        <w:t>פי</w:t>
      </w:r>
      <w:r w:rsidRPr="00165EB4">
        <w:rPr>
          <w:rtl/>
        </w:rPr>
        <w:t xml:space="preserve">' </w:t>
      </w:r>
      <w:r w:rsidRPr="00165EB4">
        <w:rPr>
          <w:rFonts w:hint="eastAsia"/>
          <w:rtl/>
        </w:rPr>
        <w:t>שרואה</w:t>
      </w:r>
      <w:r w:rsidRPr="00165EB4">
        <w:rPr>
          <w:rtl/>
        </w:rPr>
        <w:t xml:space="preserve"> </w:t>
      </w:r>
      <w:r w:rsidRPr="00165EB4">
        <w:rPr>
          <w:rFonts w:hint="eastAsia"/>
          <w:rtl/>
        </w:rPr>
        <w:t>כל</w:t>
      </w:r>
      <w:r w:rsidRPr="00165EB4">
        <w:rPr>
          <w:rtl/>
        </w:rPr>
        <w:t xml:space="preserve"> </w:t>
      </w:r>
      <w:r w:rsidRPr="00165EB4">
        <w:rPr>
          <w:rFonts w:hint="eastAsia"/>
          <w:rtl/>
        </w:rPr>
        <w:t>דבר</w:t>
      </w:r>
      <w:r w:rsidRPr="00165EB4">
        <w:rPr>
          <w:rtl/>
        </w:rPr>
        <w:t xml:space="preserve"> </w:t>
      </w:r>
      <w:r w:rsidRPr="00165EB4">
        <w:rPr>
          <w:rFonts w:hint="eastAsia"/>
          <w:rtl/>
        </w:rPr>
        <w:t>איך</w:t>
      </w:r>
      <w:r w:rsidRPr="00165EB4">
        <w:rPr>
          <w:rtl/>
        </w:rPr>
        <w:t xml:space="preserve"> </w:t>
      </w:r>
      <w:r w:rsidRPr="00165EB4">
        <w:rPr>
          <w:rFonts w:hint="eastAsia"/>
          <w:rtl/>
        </w:rPr>
        <w:t>נולד</w:t>
      </w:r>
      <w:r w:rsidRPr="00165EB4">
        <w:rPr>
          <w:rtl/>
        </w:rPr>
        <w:t xml:space="preserve"> </w:t>
      </w:r>
      <w:proofErr w:type="spellStart"/>
      <w:r w:rsidRPr="00165EB4">
        <w:rPr>
          <w:rFonts w:hint="eastAsia"/>
          <w:rtl/>
        </w:rPr>
        <w:t>ונתהוה</w:t>
      </w:r>
      <w:proofErr w:type="spellEnd"/>
      <w:r w:rsidRPr="00165EB4">
        <w:rPr>
          <w:rtl/>
        </w:rPr>
        <w:t xml:space="preserve"> </w:t>
      </w:r>
      <w:r w:rsidRPr="00165EB4">
        <w:rPr>
          <w:rFonts w:hint="eastAsia"/>
          <w:rtl/>
        </w:rPr>
        <w:t>מאין</w:t>
      </w:r>
      <w:r w:rsidRPr="00165EB4">
        <w:rPr>
          <w:rtl/>
        </w:rPr>
        <w:t xml:space="preserve"> </w:t>
      </w:r>
      <w:r w:rsidRPr="00165EB4">
        <w:rPr>
          <w:rFonts w:hint="eastAsia"/>
          <w:rtl/>
        </w:rPr>
        <w:t>ליש</w:t>
      </w:r>
      <w:r w:rsidRPr="00165EB4">
        <w:rPr>
          <w:rtl/>
        </w:rPr>
        <w:t xml:space="preserve"> </w:t>
      </w:r>
      <w:r w:rsidRPr="00165EB4">
        <w:rPr>
          <w:rFonts w:hint="eastAsia"/>
          <w:rtl/>
        </w:rPr>
        <w:t>בדבר</w:t>
      </w:r>
      <w:r w:rsidRPr="00165EB4">
        <w:rPr>
          <w:rtl/>
        </w:rPr>
        <w:t xml:space="preserve"> </w:t>
      </w:r>
      <w:r w:rsidRPr="00165EB4">
        <w:rPr>
          <w:rFonts w:hint="eastAsia"/>
          <w:rtl/>
        </w:rPr>
        <w:t>ה</w:t>
      </w:r>
      <w:r w:rsidRPr="00165EB4">
        <w:rPr>
          <w:rtl/>
        </w:rPr>
        <w:t xml:space="preserve">' </w:t>
      </w:r>
      <w:r w:rsidRPr="00165EB4">
        <w:rPr>
          <w:rFonts w:hint="eastAsia"/>
          <w:rtl/>
        </w:rPr>
        <w:t>ורוח</w:t>
      </w:r>
      <w:r w:rsidRPr="00165EB4">
        <w:rPr>
          <w:rtl/>
        </w:rPr>
        <w:t xml:space="preserve"> </w:t>
      </w:r>
      <w:r w:rsidRPr="00165EB4">
        <w:rPr>
          <w:rFonts w:hint="eastAsia"/>
          <w:rtl/>
        </w:rPr>
        <w:t>פיו</w:t>
      </w:r>
      <w:r w:rsidRPr="00165EB4">
        <w:rPr>
          <w:rtl/>
        </w:rPr>
        <w:t xml:space="preserve"> </w:t>
      </w:r>
      <w:proofErr w:type="spellStart"/>
      <w:r w:rsidRPr="00165EB4">
        <w:rPr>
          <w:rFonts w:hint="eastAsia"/>
          <w:rtl/>
        </w:rPr>
        <w:t>ית</w:t>
      </w:r>
      <w:proofErr w:type="spellEnd"/>
      <w:r w:rsidRPr="00165EB4">
        <w:rPr>
          <w:rtl/>
        </w:rPr>
        <w:t>'</w:t>
      </w:r>
      <w:r w:rsidRPr="00165EB4">
        <w:rPr>
          <w:rFonts w:hint="cs"/>
          <w:rtl/>
        </w:rPr>
        <w:t>...</w:t>
      </w:r>
      <w:r w:rsidRPr="00165EB4">
        <w:rPr>
          <w:rtl/>
        </w:rPr>
        <w:t xml:space="preserve"> </w:t>
      </w:r>
      <w:r w:rsidRPr="00165EB4">
        <w:rPr>
          <w:rFonts w:hint="eastAsia"/>
          <w:rtl/>
        </w:rPr>
        <w:t>ואי</w:t>
      </w:r>
      <w:r w:rsidRPr="00165EB4">
        <w:rPr>
          <w:rtl/>
        </w:rPr>
        <w:t xml:space="preserve"> </w:t>
      </w:r>
      <w:r w:rsidRPr="00165EB4">
        <w:rPr>
          <w:rFonts w:hint="eastAsia"/>
          <w:rtl/>
        </w:rPr>
        <w:t>לזאת</w:t>
      </w:r>
      <w:r w:rsidRPr="00165EB4">
        <w:rPr>
          <w:rtl/>
        </w:rPr>
        <w:t xml:space="preserve"> </w:t>
      </w:r>
      <w:r w:rsidRPr="00165EB4">
        <w:rPr>
          <w:rFonts w:hint="eastAsia"/>
          <w:rtl/>
        </w:rPr>
        <w:t>הרי</w:t>
      </w:r>
      <w:r w:rsidRPr="00165EB4">
        <w:rPr>
          <w:rtl/>
        </w:rPr>
        <w:t xml:space="preserve"> </w:t>
      </w:r>
      <w:r w:rsidRPr="00165EB4">
        <w:rPr>
          <w:rFonts w:hint="eastAsia"/>
          <w:rtl/>
        </w:rPr>
        <w:t>השמים</w:t>
      </w:r>
      <w:r w:rsidRPr="00165EB4">
        <w:rPr>
          <w:rtl/>
        </w:rPr>
        <w:t xml:space="preserve"> </w:t>
      </w:r>
      <w:r w:rsidRPr="00165EB4">
        <w:rPr>
          <w:rFonts w:hint="eastAsia"/>
          <w:rtl/>
        </w:rPr>
        <w:t>והארץ</w:t>
      </w:r>
      <w:r w:rsidRPr="00165EB4">
        <w:rPr>
          <w:rtl/>
        </w:rPr>
        <w:t xml:space="preserve"> </w:t>
      </w:r>
      <w:r w:rsidRPr="00165EB4">
        <w:rPr>
          <w:rFonts w:hint="eastAsia"/>
          <w:rtl/>
        </w:rPr>
        <w:t>וכל</w:t>
      </w:r>
      <w:r w:rsidRPr="00165EB4">
        <w:rPr>
          <w:rtl/>
        </w:rPr>
        <w:t xml:space="preserve"> </w:t>
      </w:r>
      <w:r w:rsidRPr="00165EB4">
        <w:rPr>
          <w:rFonts w:hint="eastAsia"/>
          <w:rtl/>
        </w:rPr>
        <w:t>צבאם</w:t>
      </w:r>
      <w:r w:rsidRPr="00165EB4">
        <w:rPr>
          <w:rtl/>
        </w:rPr>
        <w:t xml:space="preserve"> </w:t>
      </w:r>
      <w:r w:rsidRPr="00165EB4">
        <w:rPr>
          <w:rFonts w:hint="eastAsia"/>
          <w:rtl/>
        </w:rPr>
        <w:t>בטלים</w:t>
      </w:r>
      <w:r w:rsidRPr="00165EB4">
        <w:rPr>
          <w:rtl/>
        </w:rPr>
        <w:t xml:space="preserve"> </w:t>
      </w:r>
      <w:r w:rsidRPr="00165EB4">
        <w:rPr>
          <w:rFonts w:hint="eastAsia"/>
          <w:rtl/>
        </w:rPr>
        <w:t>במציאות</w:t>
      </w:r>
      <w:r w:rsidRPr="00165EB4">
        <w:rPr>
          <w:rtl/>
        </w:rPr>
        <w:t xml:space="preserve"> </w:t>
      </w:r>
      <w:r w:rsidRPr="00165EB4">
        <w:rPr>
          <w:rFonts w:hint="eastAsia"/>
          <w:rtl/>
        </w:rPr>
        <w:t>ממש</w:t>
      </w:r>
      <w:r w:rsidRPr="00165EB4">
        <w:rPr>
          <w:rtl/>
        </w:rPr>
        <w:t xml:space="preserve"> </w:t>
      </w:r>
      <w:r w:rsidRPr="00165EB4">
        <w:rPr>
          <w:rFonts w:hint="eastAsia"/>
          <w:rtl/>
        </w:rPr>
        <w:t>בדבר</w:t>
      </w:r>
      <w:r w:rsidRPr="00165EB4">
        <w:rPr>
          <w:rtl/>
        </w:rPr>
        <w:t xml:space="preserve"> </w:t>
      </w:r>
      <w:r w:rsidRPr="00165EB4">
        <w:rPr>
          <w:rFonts w:hint="eastAsia"/>
          <w:rtl/>
        </w:rPr>
        <w:t>ה</w:t>
      </w:r>
      <w:r w:rsidRPr="00165EB4">
        <w:rPr>
          <w:rtl/>
        </w:rPr>
        <w:t xml:space="preserve">' </w:t>
      </w:r>
      <w:r w:rsidRPr="00165EB4">
        <w:rPr>
          <w:rFonts w:hint="eastAsia"/>
          <w:rtl/>
        </w:rPr>
        <w:t>ורוח</w:t>
      </w:r>
      <w:r w:rsidRPr="00165EB4">
        <w:rPr>
          <w:rtl/>
        </w:rPr>
        <w:t xml:space="preserve"> </w:t>
      </w:r>
      <w:r w:rsidRPr="00165EB4">
        <w:rPr>
          <w:rFonts w:hint="eastAsia"/>
          <w:rtl/>
        </w:rPr>
        <w:t>פיו</w:t>
      </w:r>
      <w:r w:rsidRPr="00165EB4">
        <w:rPr>
          <w:rtl/>
        </w:rPr>
        <w:t xml:space="preserve"> </w:t>
      </w:r>
      <w:r w:rsidRPr="00165EB4">
        <w:rPr>
          <w:rFonts w:hint="eastAsia"/>
          <w:rtl/>
        </w:rPr>
        <w:t>וכלא</w:t>
      </w:r>
      <w:r w:rsidRPr="00165EB4">
        <w:rPr>
          <w:rtl/>
        </w:rPr>
        <w:t xml:space="preserve"> </w:t>
      </w:r>
      <w:r w:rsidRPr="00165EB4">
        <w:rPr>
          <w:rFonts w:hint="eastAsia"/>
          <w:rtl/>
        </w:rPr>
        <w:t>ממש</w:t>
      </w:r>
      <w:r w:rsidRPr="00165EB4">
        <w:rPr>
          <w:rtl/>
        </w:rPr>
        <w:t xml:space="preserve"> </w:t>
      </w:r>
      <w:proofErr w:type="spellStart"/>
      <w:r w:rsidRPr="00165EB4">
        <w:rPr>
          <w:rFonts w:hint="eastAsia"/>
          <w:rtl/>
        </w:rPr>
        <w:t>חשיבי</w:t>
      </w:r>
      <w:proofErr w:type="spellEnd"/>
      <w:r w:rsidRPr="00165EB4">
        <w:rPr>
          <w:rtl/>
        </w:rPr>
        <w:t xml:space="preserve"> </w:t>
      </w:r>
      <w:r w:rsidRPr="00165EB4">
        <w:rPr>
          <w:rFonts w:hint="eastAsia"/>
          <w:rtl/>
        </w:rPr>
        <w:t>ואין</w:t>
      </w:r>
      <w:r w:rsidRPr="00165EB4">
        <w:rPr>
          <w:rtl/>
        </w:rPr>
        <w:t xml:space="preserve"> </w:t>
      </w:r>
      <w:r w:rsidRPr="00165EB4">
        <w:rPr>
          <w:rFonts w:hint="eastAsia"/>
          <w:rtl/>
        </w:rPr>
        <w:t>ואפס</w:t>
      </w:r>
      <w:r w:rsidRPr="00165EB4">
        <w:rPr>
          <w:rtl/>
        </w:rPr>
        <w:t xml:space="preserve"> </w:t>
      </w:r>
      <w:r w:rsidRPr="00165EB4">
        <w:rPr>
          <w:rFonts w:hint="eastAsia"/>
          <w:rtl/>
        </w:rPr>
        <w:t>ממש</w:t>
      </w:r>
      <w:r w:rsidRPr="00165EB4">
        <w:rPr>
          <w:rtl/>
        </w:rPr>
        <w:t xml:space="preserve"> </w:t>
      </w:r>
      <w:r w:rsidRPr="00165EB4">
        <w:rPr>
          <w:rFonts w:hint="eastAsia"/>
          <w:rtl/>
        </w:rPr>
        <w:t>כביטול</w:t>
      </w:r>
      <w:r w:rsidRPr="00165EB4">
        <w:rPr>
          <w:rtl/>
        </w:rPr>
        <w:t xml:space="preserve"> </w:t>
      </w:r>
      <w:r w:rsidRPr="00165EB4">
        <w:rPr>
          <w:rFonts w:hint="eastAsia"/>
          <w:rtl/>
        </w:rPr>
        <w:t>אור</w:t>
      </w:r>
      <w:r w:rsidRPr="00165EB4">
        <w:rPr>
          <w:rtl/>
        </w:rPr>
        <w:t xml:space="preserve"> </w:t>
      </w:r>
      <w:r w:rsidRPr="00165EB4">
        <w:rPr>
          <w:rFonts w:hint="eastAsia"/>
          <w:rtl/>
        </w:rPr>
        <w:t>וזיו</w:t>
      </w:r>
      <w:r w:rsidRPr="00165EB4">
        <w:rPr>
          <w:rtl/>
        </w:rPr>
        <w:t xml:space="preserve"> </w:t>
      </w:r>
      <w:r w:rsidRPr="00165EB4">
        <w:rPr>
          <w:rFonts w:hint="eastAsia"/>
          <w:rtl/>
        </w:rPr>
        <w:t>השמש</w:t>
      </w:r>
      <w:r w:rsidRPr="00165EB4">
        <w:rPr>
          <w:rtl/>
        </w:rPr>
        <w:t xml:space="preserve"> </w:t>
      </w:r>
      <w:r w:rsidRPr="00165EB4">
        <w:rPr>
          <w:rFonts w:hint="eastAsia"/>
          <w:rtl/>
        </w:rPr>
        <w:t>בגוף</w:t>
      </w:r>
      <w:r w:rsidRPr="00165EB4">
        <w:rPr>
          <w:rtl/>
        </w:rPr>
        <w:t xml:space="preserve"> </w:t>
      </w:r>
      <w:r w:rsidRPr="00165EB4">
        <w:rPr>
          <w:rFonts w:hint="eastAsia"/>
          <w:rtl/>
        </w:rPr>
        <w:t>השמש</w:t>
      </w:r>
      <w:r w:rsidRPr="00165EB4">
        <w:rPr>
          <w:rtl/>
        </w:rPr>
        <w:t xml:space="preserve"> </w:t>
      </w:r>
      <w:r w:rsidRPr="00165EB4">
        <w:rPr>
          <w:rFonts w:hint="eastAsia"/>
          <w:rtl/>
        </w:rPr>
        <w:t>עצמה</w:t>
      </w:r>
      <w:r w:rsidRPr="00165EB4">
        <w:rPr>
          <w:rtl/>
        </w:rPr>
        <w:t xml:space="preserve"> </w:t>
      </w:r>
      <w:r w:rsidRPr="00165EB4">
        <w:rPr>
          <w:rFonts w:hint="eastAsia"/>
          <w:rtl/>
        </w:rPr>
        <w:t>ואל</w:t>
      </w:r>
      <w:r w:rsidRPr="00165EB4">
        <w:rPr>
          <w:rtl/>
        </w:rPr>
        <w:t xml:space="preserve"> </w:t>
      </w:r>
      <w:r w:rsidRPr="00165EB4">
        <w:rPr>
          <w:rFonts w:hint="eastAsia"/>
          <w:rtl/>
        </w:rPr>
        <w:t>יוציא</w:t>
      </w:r>
      <w:r w:rsidRPr="00165EB4">
        <w:rPr>
          <w:rtl/>
        </w:rPr>
        <w:t xml:space="preserve"> </w:t>
      </w:r>
      <w:r w:rsidRPr="00165EB4">
        <w:rPr>
          <w:rFonts w:hint="eastAsia"/>
          <w:rtl/>
        </w:rPr>
        <w:t>אדם</w:t>
      </w:r>
      <w:r w:rsidRPr="00165EB4">
        <w:rPr>
          <w:rtl/>
        </w:rPr>
        <w:t xml:space="preserve"> </w:t>
      </w:r>
      <w:r w:rsidRPr="00165EB4">
        <w:rPr>
          <w:rFonts w:hint="eastAsia"/>
          <w:rtl/>
        </w:rPr>
        <w:t>עצמו</w:t>
      </w:r>
      <w:r w:rsidRPr="00165EB4">
        <w:rPr>
          <w:rtl/>
        </w:rPr>
        <w:t xml:space="preserve"> </w:t>
      </w:r>
      <w:r w:rsidRPr="00165EB4">
        <w:rPr>
          <w:rFonts w:hint="eastAsia"/>
          <w:rtl/>
        </w:rPr>
        <w:t>מהכלל</w:t>
      </w:r>
      <w:r w:rsidRPr="00165EB4">
        <w:rPr>
          <w:rtl/>
        </w:rPr>
        <w:t xml:space="preserve"> </w:t>
      </w:r>
      <w:r w:rsidRPr="00165EB4">
        <w:rPr>
          <w:rFonts w:hint="eastAsia"/>
          <w:rtl/>
        </w:rPr>
        <w:t>שגם</w:t>
      </w:r>
      <w:r w:rsidRPr="00165EB4">
        <w:rPr>
          <w:rtl/>
        </w:rPr>
        <w:t xml:space="preserve"> </w:t>
      </w:r>
      <w:r w:rsidRPr="00165EB4">
        <w:rPr>
          <w:rFonts w:hint="eastAsia"/>
          <w:rtl/>
        </w:rPr>
        <w:t>גופו</w:t>
      </w:r>
      <w:r w:rsidRPr="00165EB4">
        <w:rPr>
          <w:rtl/>
        </w:rPr>
        <w:t xml:space="preserve"> </w:t>
      </w:r>
      <w:r w:rsidRPr="00165EB4">
        <w:rPr>
          <w:rFonts w:hint="eastAsia"/>
          <w:rtl/>
        </w:rPr>
        <w:t>ונפשו</w:t>
      </w:r>
      <w:r w:rsidRPr="00165EB4">
        <w:rPr>
          <w:rtl/>
        </w:rPr>
        <w:t xml:space="preserve"> </w:t>
      </w:r>
      <w:r w:rsidRPr="00165EB4">
        <w:rPr>
          <w:rFonts w:hint="eastAsia"/>
          <w:rtl/>
        </w:rPr>
        <w:t>ורוחו</w:t>
      </w:r>
      <w:r w:rsidRPr="00165EB4">
        <w:rPr>
          <w:rtl/>
        </w:rPr>
        <w:t xml:space="preserve"> </w:t>
      </w:r>
      <w:r w:rsidRPr="00165EB4">
        <w:rPr>
          <w:rFonts w:hint="eastAsia"/>
          <w:rtl/>
        </w:rPr>
        <w:t>ונשמתו</w:t>
      </w:r>
      <w:r w:rsidRPr="00165EB4">
        <w:rPr>
          <w:rtl/>
        </w:rPr>
        <w:t xml:space="preserve"> </w:t>
      </w:r>
      <w:r w:rsidRPr="00165EB4">
        <w:rPr>
          <w:rFonts w:hint="eastAsia"/>
          <w:rtl/>
        </w:rPr>
        <w:t>בטלים</w:t>
      </w:r>
      <w:r w:rsidRPr="00165EB4">
        <w:rPr>
          <w:rtl/>
        </w:rPr>
        <w:t xml:space="preserve"> </w:t>
      </w:r>
      <w:r w:rsidRPr="00165EB4">
        <w:rPr>
          <w:rFonts w:hint="eastAsia"/>
          <w:rtl/>
        </w:rPr>
        <w:t>במציאות</w:t>
      </w:r>
      <w:r w:rsidRPr="00165EB4">
        <w:rPr>
          <w:rtl/>
        </w:rPr>
        <w:t xml:space="preserve"> </w:t>
      </w:r>
      <w:r w:rsidRPr="00165EB4">
        <w:rPr>
          <w:rFonts w:hint="eastAsia"/>
          <w:rtl/>
        </w:rPr>
        <w:t>בדבר</w:t>
      </w:r>
      <w:r w:rsidRPr="00165EB4">
        <w:rPr>
          <w:rtl/>
        </w:rPr>
        <w:t xml:space="preserve"> </w:t>
      </w:r>
      <w:r w:rsidRPr="00165EB4">
        <w:rPr>
          <w:rFonts w:hint="eastAsia"/>
          <w:rtl/>
        </w:rPr>
        <w:t>ה</w:t>
      </w:r>
      <w:r w:rsidRPr="00165EB4">
        <w:rPr>
          <w:rtl/>
        </w:rPr>
        <w:t>'</w:t>
      </w:r>
      <w:r w:rsidRPr="00165EB4">
        <w:rPr>
          <w:rFonts w:hint="cs"/>
          <w:rtl/>
        </w:rPr>
        <w:t xml:space="preserve">"). קטנות ב' היא המעבר מההתבוננות בחיצוניות העולמות, הלבושים של ה', להארה מהפנימיות של העולמות, האין </w:t>
      </w:r>
      <w:proofErr w:type="spellStart"/>
      <w:r w:rsidRPr="00165EB4">
        <w:rPr>
          <w:rFonts w:hint="cs"/>
          <w:rtl/>
        </w:rPr>
        <w:t>האלקי</w:t>
      </w:r>
      <w:proofErr w:type="spellEnd"/>
      <w:r w:rsidRPr="00165EB4">
        <w:rPr>
          <w:rFonts w:hint="cs"/>
          <w:rtl/>
        </w:rPr>
        <w:t xml:space="preserve"> שמהווה את היש (וכאן אדמו"ר הזקן לא משתמש בביטוי התבוננות, כי מדובר בסוג של חכמה-ראיה, הסתכלות, שכולה </w:t>
      </w:r>
      <w:r w:rsidR="0080411A" w:rsidRPr="00165EB4">
        <w:rPr>
          <w:rFonts w:hint="cs"/>
          <w:rtl/>
        </w:rPr>
        <w:t>"</w:t>
      </w:r>
      <w:r w:rsidRPr="00165EB4">
        <w:rPr>
          <w:rFonts w:hint="cs"/>
          <w:rtl/>
        </w:rPr>
        <w:t>רצוא</w:t>
      </w:r>
      <w:r w:rsidR="0080411A" w:rsidRPr="00165EB4">
        <w:rPr>
          <w:rFonts w:hint="cs"/>
          <w:rtl/>
        </w:rPr>
        <w:t>"</w:t>
      </w:r>
      <w:r w:rsidRPr="00165EB4">
        <w:rPr>
          <w:rFonts w:hint="cs"/>
          <w:rtl/>
        </w:rPr>
        <w:t xml:space="preserve"> </w:t>
      </w:r>
      <w:proofErr w:type="spellStart"/>
      <w:r w:rsidRPr="00165EB4">
        <w:rPr>
          <w:rFonts w:hint="cs"/>
          <w:rtl/>
        </w:rPr>
        <w:t>להכלל</w:t>
      </w:r>
      <w:proofErr w:type="spellEnd"/>
      <w:r w:rsidRPr="00165EB4">
        <w:rPr>
          <w:rFonts w:hint="cs"/>
          <w:rtl/>
        </w:rPr>
        <w:t xml:space="preserve"> </w:t>
      </w:r>
      <w:proofErr w:type="spellStart"/>
      <w:r w:rsidRPr="00165EB4">
        <w:rPr>
          <w:rFonts w:hint="cs"/>
          <w:rtl/>
        </w:rPr>
        <w:t>באלקות</w:t>
      </w:r>
      <w:bookmarkStart w:id="18" w:name="_Ref197469563"/>
      <w:proofErr w:type="spellEnd"/>
      <w:r w:rsidR="00B913FA" w:rsidRPr="00165EB4">
        <w:rPr>
          <w:rStyle w:val="a4"/>
          <w:rtl/>
        </w:rPr>
        <w:footnoteReference w:id="74"/>
      </w:r>
      <w:bookmarkEnd w:id="18"/>
      <w:r w:rsidRPr="00165EB4">
        <w:rPr>
          <w:rFonts w:hint="cs"/>
          <w:rtl/>
        </w:rPr>
        <w:t>). בחיצוניות אפשר לתפוס ולהשיג, ויש כאן גדלות מוחין, אבל את הפנימיות לא ניתן לתפוס בהתבוננות, ולכן זו ירידה למצב של קטנות (</w:t>
      </w:r>
      <w:r w:rsidR="0080411A" w:rsidRPr="00165EB4">
        <w:rPr>
          <w:rFonts w:hint="cs"/>
          <w:rtl/>
        </w:rPr>
        <w:t>ה</w:t>
      </w:r>
      <w:r w:rsidRPr="00165EB4">
        <w:rPr>
          <w:rFonts w:hint="cs"/>
          <w:rtl/>
        </w:rPr>
        <w:t>מתאפי</w:t>
      </w:r>
      <w:r w:rsidR="0080411A" w:rsidRPr="00165EB4">
        <w:rPr>
          <w:rFonts w:hint="cs"/>
          <w:rtl/>
        </w:rPr>
        <w:t>י</w:t>
      </w:r>
      <w:r w:rsidRPr="00165EB4">
        <w:rPr>
          <w:rFonts w:hint="cs"/>
          <w:rtl/>
        </w:rPr>
        <w:t>נת</w:t>
      </w:r>
      <w:r w:rsidR="0080411A" w:rsidRPr="00165EB4">
        <w:rPr>
          <w:rFonts w:hint="cs"/>
          <w:rtl/>
        </w:rPr>
        <w:t>, ככלל,</w:t>
      </w:r>
      <w:r w:rsidRPr="00165EB4">
        <w:rPr>
          <w:rFonts w:hint="cs"/>
          <w:rtl/>
        </w:rPr>
        <w:t xml:space="preserve"> ב</w:t>
      </w:r>
      <w:r w:rsidR="0080411A" w:rsidRPr="00165EB4">
        <w:rPr>
          <w:rFonts w:hint="cs"/>
          <w:rtl/>
        </w:rPr>
        <w:t>"</w:t>
      </w:r>
      <w:r w:rsidRPr="00165EB4">
        <w:rPr>
          <w:rFonts w:hint="cs"/>
          <w:rtl/>
        </w:rPr>
        <w:t>רצוא</w:t>
      </w:r>
      <w:r w:rsidR="0080411A" w:rsidRPr="00165EB4">
        <w:rPr>
          <w:rFonts w:hint="cs"/>
          <w:rtl/>
        </w:rPr>
        <w:t>"</w:t>
      </w:r>
      <w:r w:rsidRPr="00165EB4">
        <w:rPr>
          <w:rFonts w:hint="cs"/>
          <w:rtl/>
        </w:rPr>
        <w:t xml:space="preserve"> </w:t>
      </w:r>
      <w:proofErr w:type="spellStart"/>
      <w:r w:rsidRPr="00165EB4">
        <w:rPr>
          <w:rFonts w:hint="cs"/>
          <w:rtl/>
        </w:rPr>
        <w:t>בלבד</w:t>
      </w:r>
      <w:r w:rsidR="00944068" w:rsidRPr="00165EB4">
        <w:rPr>
          <w:rtl/>
        </w:rPr>
        <w:fldChar w:fldCharType="begin"/>
      </w:r>
      <w:r w:rsidR="00944068" w:rsidRPr="00165EB4">
        <w:rPr>
          <w:rtl/>
        </w:rPr>
        <w:instrText xml:space="preserve"> </w:instrText>
      </w:r>
      <w:r w:rsidR="00944068" w:rsidRPr="00165EB4">
        <w:rPr>
          <w:rFonts w:hint="cs"/>
        </w:rPr>
        <w:instrText>NOTEREF</w:instrText>
      </w:r>
      <w:r w:rsidR="00944068" w:rsidRPr="00165EB4">
        <w:rPr>
          <w:rFonts w:hint="cs"/>
          <w:rtl/>
        </w:rPr>
        <w:instrText xml:space="preserve"> _</w:instrText>
      </w:r>
      <w:r w:rsidR="00944068" w:rsidRPr="00165EB4">
        <w:rPr>
          <w:rFonts w:hint="cs"/>
        </w:rPr>
        <w:instrText>Ref197469563 \f \h</w:instrText>
      </w:r>
      <w:r w:rsidR="00944068" w:rsidRPr="00165EB4">
        <w:rPr>
          <w:rtl/>
        </w:rPr>
        <w:instrText xml:space="preserve"> </w:instrText>
      </w:r>
      <w:r w:rsidR="00944068" w:rsidRPr="00165EB4">
        <w:rPr>
          <w:rtl/>
        </w:rPr>
      </w:r>
      <w:r w:rsidR="00165EB4">
        <w:rPr>
          <w:rtl/>
        </w:rPr>
        <w:instrText xml:space="preserve"> \* </w:instrText>
      </w:r>
      <w:r w:rsidR="00165EB4">
        <w:instrText>MERGEFORMAT</w:instrText>
      </w:r>
      <w:r w:rsidR="00165EB4">
        <w:rPr>
          <w:rtl/>
        </w:rPr>
        <w:instrText xml:space="preserve"> </w:instrText>
      </w:r>
      <w:r w:rsidR="00944068" w:rsidRPr="00165EB4">
        <w:rPr>
          <w:rtl/>
        </w:rPr>
        <w:fldChar w:fldCharType="separate"/>
      </w:r>
      <w:r w:rsidR="006D4686" w:rsidRPr="00165EB4">
        <w:rPr>
          <w:rStyle w:val="a4"/>
          <w:rFonts w:hint="eastAsia"/>
          <w:rtl/>
        </w:rPr>
        <w:t>עז</w:t>
      </w:r>
      <w:proofErr w:type="spellEnd"/>
      <w:r w:rsidR="00944068" w:rsidRPr="00165EB4">
        <w:rPr>
          <w:rtl/>
        </w:rPr>
        <w:fldChar w:fldCharType="end"/>
      </w:r>
      <w:r w:rsidRPr="00165EB4">
        <w:rPr>
          <w:rFonts w:hint="cs"/>
          <w:rtl/>
        </w:rPr>
        <w:t xml:space="preserve">). גדלות ב', לעומת זאת, היא כבר </w:t>
      </w:r>
      <w:r w:rsidR="00FF6107" w:rsidRPr="00165EB4">
        <w:rPr>
          <w:rFonts w:hint="cs"/>
          <w:rtl/>
        </w:rPr>
        <w:t>חוויה</w:t>
      </w:r>
      <w:r w:rsidRPr="00165EB4">
        <w:rPr>
          <w:rFonts w:hint="cs"/>
          <w:rtl/>
        </w:rPr>
        <w:t xml:space="preserve"> קיומית של ירא-בשת, בה האדם מרגיש את עצמו כנקודה שחורה על יריעת אור-אין-סוף הלבנה</w:t>
      </w:r>
      <w:r w:rsidRPr="00165EB4">
        <w:rPr>
          <w:rStyle w:val="a4"/>
          <w:rtl/>
        </w:rPr>
        <w:footnoteReference w:id="75"/>
      </w:r>
      <w:r w:rsidRPr="00165EB4">
        <w:rPr>
          <w:rFonts w:hint="cs"/>
          <w:rtl/>
        </w:rPr>
        <w:t xml:space="preserve"> ומתבטל לחלוטין מתוך תחושת הבושה העמוקה שלו בפני ה'</w:t>
      </w:r>
      <w:r w:rsidRPr="00165EB4">
        <w:rPr>
          <w:rStyle w:val="a4"/>
          <w:rtl/>
        </w:rPr>
        <w:footnoteReference w:id="76"/>
      </w:r>
      <w:r w:rsidRPr="00165EB4">
        <w:rPr>
          <w:rFonts w:hint="cs"/>
          <w:rtl/>
        </w:rPr>
        <w:t xml:space="preserve"> (פנימיות </w:t>
      </w:r>
      <w:proofErr w:type="spellStart"/>
      <w:r w:rsidRPr="00165EB4">
        <w:rPr>
          <w:rFonts w:hint="cs"/>
          <w:rtl/>
        </w:rPr>
        <w:t>האלקות</w:t>
      </w:r>
      <w:proofErr w:type="spellEnd"/>
      <w:r w:rsidRPr="00165EB4">
        <w:rPr>
          <w:rFonts w:hint="cs"/>
          <w:rtl/>
        </w:rPr>
        <w:t xml:space="preserve"> כאן היינו אור ה' הפנימי שבתוך הלבושים החיצוניים של סדר השתלשלות העולמות, אך ירא בשת הוא בפני עצמות </w:t>
      </w:r>
      <w:proofErr w:type="spellStart"/>
      <w:r w:rsidRPr="00165EB4">
        <w:rPr>
          <w:rFonts w:hint="cs"/>
          <w:rtl/>
        </w:rPr>
        <w:t>אוא"ס</w:t>
      </w:r>
      <w:proofErr w:type="spellEnd"/>
      <w:r w:rsidRPr="00165EB4">
        <w:rPr>
          <w:rFonts w:hint="cs"/>
          <w:rtl/>
        </w:rPr>
        <w:t>, וד"ל).</w:t>
      </w:r>
    </w:p>
    <w:p w14:paraId="3809A2F6" w14:textId="75B0E2FD" w:rsidR="007170A9" w:rsidRDefault="007170A9" w:rsidP="007170A9">
      <w:pPr>
        <w:rPr>
          <w:rtl/>
        </w:rPr>
      </w:pPr>
      <w:r>
        <w:rPr>
          <w:rFonts w:hint="cs"/>
          <w:rtl/>
        </w:rPr>
        <w:t xml:space="preserve">ושוב במושגים שהתחדשו לנו כעת: הקטנות של יראה </w:t>
      </w:r>
      <w:proofErr w:type="spellStart"/>
      <w:r>
        <w:rPr>
          <w:rFonts w:hint="cs"/>
          <w:rtl/>
        </w:rPr>
        <w:t>תתאה</w:t>
      </w:r>
      <w:proofErr w:type="spellEnd"/>
      <w:r>
        <w:rPr>
          <w:rFonts w:hint="cs"/>
          <w:rtl/>
        </w:rPr>
        <w:t>, קטנות א', היא חו</w:t>
      </w:r>
      <w:r w:rsidR="006A305D">
        <w:rPr>
          <w:rFonts w:hint="cs"/>
          <w:rtl/>
        </w:rPr>
        <w:t>ו</w:t>
      </w:r>
      <w:r>
        <w:rPr>
          <w:rFonts w:hint="cs"/>
          <w:rtl/>
        </w:rPr>
        <w:t xml:space="preserve">ית </w:t>
      </w:r>
      <w:proofErr w:type="spellStart"/>
      <w:r>
        <w:rPr>
          <w:rFonts w:hint="cs"/>
          <w:rtl/>
        </w:rPr>
        <w:t>ההוה</w:t>
      </w:r>
      <w:proofErr w:type="spellEnd"/>
      <w:r>
        <w:rPr>
          <w:rFonts w:hint="cs"/>
          <w:rtl/>
        </w:rPr>
        <w:t xml:space="preserve"> </w:t>
      </w:r>
      <w:r>
        <w:rPr>
          <w:rtl/>
        </w:rPr>
        <w:t>–</w:t>
      </w:r>
      <w:r>
        <w:rPr>
          <w:rFonts w:hint="cs"/>
          <w:rtl/>
        </w:rPr>
        <w:t xml:space="preserve"> המבט של המלך עלי ברגע הזה. בגדלות של יראה </w:t>
      </w:r>
      <w:proofErr w:type="spellStart"/>
      <w:r>
        <w:rPr>
          <w:rFonts w:hint="cs"/>
          <w:rtl/>
        </w:rPr>
        <w:t>תתאה</w:t>
      </w:r>
      <w:proofErr w:type="spellEnd"/>
      <w:r>
        <w:rPr>
          <w:rFonts w:hint="cs"/>
          <w:rtl/>
        </w:rPr>
        <w:t xml:space="preserve">, גדלות א', אפשר להתבונן בעבר, דהיינו הרקע של המקום בו אני נמצא </w:t>
      </w:r>
      <w:r>
        <w:rPr>
          <w:rtl/>
        </w:rPr>
        <w:t>–</w:t>
      </w:r>
      <w:r>
        <w:rPr>
          <w:rFonts w:hint="cs"/>
          <w:rtl/>
        </w:rPr>
        <w:t xml:space="preserve"> סדר ההשתלשלות כולו. בקטנות של יראה </w:t>
      </w:r>
      <w:proofErr w:type="spellStart"/>
      <w:r>
        <w:rPr>
          <w:rFonts w:hint="cs"/>
          <w:rtl/>
        </w:rPr>
        <w:t>עילאה</w:t>
      </w:r>
      <w:proofErr w:type="spellEnd"/>
      <w:r>
        <w:rPr>
          <w:rFonts w:hint="cs"/>
          <w:rtl/>
        </w:rPr>
        <w:t xml:space="preserve">, קטנות ב', מצליחים להסתכל על הפנימיות של המציאות שהיא בעצם הסתכלות על העתיד </w:t>
      </w:r>
      <w:r>
        <w:rPr>
          <w:rtl/>
        </w:rPr>
        <w:t>–</w:t>
      </w:r>
      <w:r>
        <w:rPr>
          <w:rFonts w:hint="cs"/>
          <w:rtl/>
        </w:rPr>
        <w:t xml:space="preserve"> "איזהו חכם? הרואה את הנולד". היחס בין החיצוניות והפנימיות הוא יחס של אחור ופנים, "אחור </w:t>
      </w:r>
      <w:r>
        <w:rPr>
          <w:rFonts w:hint="cs"/>
          <w:rtl/>
        </w:rPr>
        <w:lastRenderedPageBreak/>
        <w:t>וקדם"</w:t>
      </w:r>
      <w:r>
        <w:rPr>
          <w:rStyle w:val="a4"/>
          <w:rtl/>
        </w:rPr>
        <w:footnoteReference w:id="77"/>
      </w:r>
      <w:r>
        <w:rPr>
          <w:rFonts w:hint="cs"/>
          <w:rtl/>
        </w:rPr>
        <w:t xml:space="preserve"> </w:t>
      </w:r>
      <w:r>
        <w:rPr>
          <w:rtl/>
        </w:rPr>
        <w:t>–</w:t>
      </w:r>
      <w:r>
        <w:rPr>
          <w:rFonts w:hint="cs"/>
          <w:rtl/>
        </w:rPr>
        <w:t xml:space="preserve"> הפנים מופנות אל ה</w:t>
      </w:r>
      <w:r w:rsidRPr="003E0764">
        <w:rPr>
          <w:rFonts w:hint="cs"/>
          <w:rtl/>
        </w:rPr>
        <w:t>עתיד והאחור מופנה אל העבר ממנו אנו באים (ואפשר לנסח כך: העתיד הוא נשמת העבר</w:t>
      </w:r>
      <w:r w:rsidR="006A305D" w:rsidRPr="003E0764">
        <w:rPr>
          <w:rFonts w:hint="cs"/>
          <w:rtl/>
        </w:rPr>
        <w:t xml:space="preserve"> </w:t>
      </w:r>
      <w:r w:rsidR="006A305D" w:rsidRPr="003E0764">
        <w:rPr>
          <w:rtl/>
        </w:rPr>
        <w:t>–</w:t>
      </w:r>
      <w:r w:rsidRPr="003E0764">
        <w:rPr>
          <w:rFonts w:hint="cs"/>
          <w:rtl/>
        </w:rPr>
        <w:t xml:space="preserve"> אדם שאין לו 'עתיד' איננו חי, החיות-נשמה שלו היא העתיד שלו, ודוק). הגדלות של יראה </w:t>
      </w:r>
      <w:proofErr w:type="spellStart"/>
      <w:r w:rsidRPr="003E0764">
        <w:rPr>
          <w:rFonts w:hint="cs"/>
          <w:rtl/>
        </w:rPr>
        <w:t>עילאה</w:t>
      </w:r>
      <w:proofErr w:type="spellEnd"/>
      <w:r w:rsidRPr="003E0764">
        <w:rPr>
          <w:rFonts w:hint="cs"/>
          <w:rtl/>
        </w:rPr>
        <w:t xml:space="preserve">, גדלות ב', היא כבר בטול של כל ממד הזמן </w:t>
      </w:r>
      <w:r w:rsidRPr="003E0764">
        <w:rPr>
          <w:rtl/>
        </w:rPr>
        <w:t>–</w:t>
      </w:r>
      <w:r w:rsidRPr="003E0764">
        <w:rPr>
          <w:rFonts w:hint="cs"/>
          <w:rtl/>
        </w:rPr>
        <w:t xml:space="preserve"> ח</w:t>
      </w:r>
      <w:r w:rsidR="00FF6107" w:rsidRPr="003E0764">
        <w:rPr>
          <w:rFonts w:hint="cs"/>
          <w:rtl/>
        </w:rPr>
        <w:t>ו</w:t>
      </w:r>
      <w:r w:rsidRPr="003E0764">
        <w:rPr>
          <w:rFonts w:hint="cs"/>
          <w:rtl/>
        </w:rPr>
        <w:t xml:space="preserve">וית בושה קיומית של יצור המשועבד </w:t>
      </w:r>
      <w:proofErr w:type="spellStart"/>
      <w:r w:rsidRPr="003E0764">
        <w:rPr>
          <w:rFonts w:hint="cs"/>
          <w:rtl/>
        </w:rPr>
        <w:t>לח</w:t>
      </w:r>
      <w:r w:rsidR="00FF6107" w:rsidRPr="003E0764">
        <w:rPr>
          <w:rFonts w:hint="cs"/>
          <w:rtl/>
        </w:rPr>
        <w:t>ו</w:t>
      </w:r>
      <w:r w:rsidRPr="003E0764">
        <w:rPr>
          <w:rFonts w:hint="cs"/>
          <w:rtl/>
        </w:rPr>
        <w:t>וית</w:t>
      </w:r>
      <w:proofErr w:type="spellEnd"/>
      <w:r w:rsidRPr="003E0764">
        <w:rPr>
          <w:rFonts w:hint="cs"/>
          <w:rtl/>
        </w:rPr>
        <w:t xml:space="preserve"> הזמן בעמידה מול הנצח שמעל לזמן לגמרי.</w:t>
      </w:r>
    </w:p>
    <w:p w14:paraId="484D6B1A" w14:textId="77777777" w:rsidR="00DE332F" w:rsidRDefault="00DE332F" w:rsidP="00DE332F">
      <w:pPr>
        <w:pStyle w:val="2"/>
        <w:rPr>
          <w:rtl/>
        </w:rPr>
      </w:pPr>
      <w:r>
        <w:rPr>
          <w:rFonts w:hint="cs"/>
          <w:rtl/>
        </w:rPr>
        <w:t xml:space="preserve">ג. </w:t>
      </w:r>
      <w:proofErr w:type="spellStart"/>
      <w:r>
        <w:rPr>
          <w:rFonts w:hint="cs"/>
          <w:rtl/>
        </w:rPr>
        <w:t>יב</w:t>
      </w:r>
      <w:proofErr w:type="spellEnd"/>
      <w:r>
        <w:rPr>
          <w:rFonts w:hint="cs"/>
          <w:rtl/>
        </w:rPr>
        <w:t xml:space="preserve"> פרצופי המודעות</w:t>
      </w:r>
    </w:p>
    <w:p w14:paraId="5D1291D8" w14:textId="77777777" w:rsidR="00DE332F" w:rsidRDefault="00DE332F" w:rsidP="00DE332F">
      <w:pPr>
        <w:pStyle w:val="4"/>
        <w:rPr>
          <w:rtl/>
        </w:rPr>
      </w:pPr>
      <w:r>
        <w:rPr>
          <w:rFonts w:hint="cs"/>
          <w:rtl/>
        </w:rPr>
        <w:t>ארבע מדרגות במודעות</w:t>
      </w:r>
    </w:p>
    <w:p w14:paraId="2C71FDA9" w14:textId="77777777" w:rsidR="00DE332F" w:rsidRDefault="00DE332F" w:rsidP="00DE332F">
      <w:pPr>
        <w:rPr>
          <w:rtl/>
        </w:rPr>
      </w:pPr>
      <w:r>
        <w:rPr>
          <w:rFonts w:hint="cs"/>
          <w:rtl/>
        </w:rPr>
        <w:t xml:space="preserve">בפורים השנה הסברנו-חדשנו ארבע מדרגות של מודעות, שהן בעצמן כנגד ארבע המדרגות של הקטנות והגדלות, בהתאם להסבר של מושגי הזמן: </w:t>
      </w:r>
    </w:p>
    <w:p w14:paraId="2C1D0F57" w14:textId="77777777" w:rsidR="00DE332F" w:rsidRDefault="00DE332F" w:rsidP="00DE332F">
      <w:pPr>
        <w:rPr>
          <w:rtl/>
        </w:rPr>
      </w:pPr>
      <w:r w:rsidRPr="007B477A">
        <w:rPr>
          <w:rFonts w:ascii="Miriam" w:hAnsi="Miriam" w:cs="Miriam"/>
          <w:sz w:val="18"/>
          <w:szCs w:val="22"/>
          <w:rtl/>
        </w:rPr>
        <w:t>מודע</w:t>
      </w:r>
      <w:r>
        <w:rPr>
          <w:rFonts w:hint="cs"/>
          <w:rtl/>
        </w:rPr>
        <w:t xml:space="preserve">, שהוא המודעות </w:t>
      </w:r>
      <w:proofErr w:type="spellStart"/>
      <w:r>
        <w:rPr>
          <w:rFonts w:hint="cs"/>
          <w:rtl/>
        </w:rPr>
        <w:t>ל</w:t>
      </w:r>
      <w:r w:rsidRPr="007B477A">
        <w:rPr>
          <w:rFonts w:ascii="Miriam" w:hAnsi="Miriam" w:cs="Miriam" w:hint="cs"/>
          <w:sz w:val="18"/>
          <w:szCs w:val="22"/>
          <w:rtl/>
        </w:rPr>
        <w:t>הוה</w:t>
      </w:r>
      <w:proofErr w:type="spellEnd"/>
      <w:r>
        <w:rPr>
          <w:rFonts w:hint="cs"/>
          <w:rtl/>
        </w:rPr>
        <w:t xml:space="preserve"> (והוא כולל גם את הטרום-מודע </w:t>
      </w:r>
      <w:r>
        <w:rPr>
          <w:rtl/>
        </w:rPr>
        <w:t>–</w:t>
      </w:r>
      <w:r>
        <w:rPr>
          <w:rFonts w:hint="cs"/>
          <w:rtl/>
        </w:rPr>
        <w:t xml:space="preserve"> דברים שנמצאים על סף המודעות ויחסית זמינים אליה). </w:t>
      </w:r>
    </w:p>
    <w:p w14:paraId="71E2595D" w14:textId="77777777" w:rsidR="00DE332F" w:rsidRPr="00615A81" w:rsidRDefault="00DE332F" w:rsidP="00DE332F">
      <w:pPr>
        <w:rPr>
          <w:rtl/>
        </w:rPr>
      </w:pPr>
      <w:r w:rsidRPr="007B477A">
        <w:rPr>
          <w:rFonts w:ascii="Miriam" w:hAnsi="Miriam" w:cs="Miriam"/>
          <w:sz w:val="18"/>
          <w:szCs w:val="22"/>
          <w:rtl/>
        </w:rPr>
        <w:t>תת-מודע</w:t>
      </w:r>
      <w:r>
        <w:rPr>
          <w:rFonts w:hint="cs"/>
          <w:rtl/>
        </w:rPr>
        <w:t xml:space="preserve">, שהוא בעיקר </w:t>
      </w:r>
      <w:proofErr w:type="spellStart"/>
      <w:r>
        <w:rPr>
          <w:rFonts w:hint="cs"/>
          <w:rtl/>
        </w:rPr>
        <w:t>הזכרון</w:t>
      </w:r>
      <w:proofErr w:type="spellEnd"/>
      <w:r>
        <w:rPr>
          <w:rFonts w:hint="cs"/>
          <w:rtl/>
        </w:rPr>
        <w:t xml:space="preserve"> של ה</w:t>
      </w:r>
      <w:r w:rsidRPr="00615A81">
        <w:rPr>
          <w:rFonts w:ascii="Miriam" w:hAnsi="Miriam" w:cs="Miriam" w:hint="cs"/>
          <w:sz w:val="18"/>
          <w:szCs w:val="22"/>
          <w:rtl/>
        </w:rPr>
        <w:t>עבר</w:t>
      </w:r>
      <w:r w:rsidRPr="00615A81">
        <w:rPr>
          <w:rFonts w:hint="cs"/>
          <w:rtl/>
        </w:rPr>
        <w:t xml:space="preserve">, התשתית לכל ההבנה שלנו את המציאות (התת-מודע, הן של הפרט והן של הכלל, מתייחס </w:t>
      </w:r>
      <w:proofErr w:type="spellStart"/>
      <w:r w:rsidRPr="00615A81">
        <w:rPr>
          <w:rFonts w:hint="cs"/>
          <w:rtl/>
        </w:rPr>
        <w:t>לזכרונות</w:t>
      </w:r>
      <w:proofErr w:type="spellEnd"/>
      <w:r w:rsidRPr="00615A81">
        <w:rPr>
          <w:rFonts w:hint="cs"/>
          <w:rtl/>
        </w:rPr>
        <w:t xml:space="preserve"> וחוויות של העבר, כלומר שיש תת-מודע של הפרט ויש תת-מודע של הכלל).</w:t>
      </w:r>
    </w:p>
    <w:p w14:paraId="138B400C" w14:textId="77777777" w:rsidR="00DE332F" w:rsidRPr="00615A81" w:rsidRDefault="00DE332F" w:rsidP="00DE332F">
      <w:pPr>
        <w:rPr>
          <w:rtl/>
        </w:rPr>
      </w:pPr>
      <w:r w:rsidRPr="00615A81">
        <w:rPr>
          <w:rFonts w:ascii="Miriam" w:hAnsi="Miriam" w:cs="Miriam"/>
          <w:sz w:val="18"/>
          <w:szCs w:val="22"/>
          <w:rtl/>
        </w:rPr>
        <w:t>על-מודע</w:t>
      </w:r>
      <w:r w:rsidRPr="00615A81">
        <w:rPr>
          <w:rFonts w:hint="cs"/>
          <w:rtl/>
        </w:rPr>
        <w:t>, שמוסיף את הזיקה ל</w:t>
      </w:r>
      <w:r w:rsidRPr="00615A81">
        <w:rPr>
          <w:rFonts w:ascii="Miriam" w:hAnsi="Miriam" w:cs="Miriam"/>
          <w:sz w:val="18"/>
          <w:szCs w:val="22"/>
          <w:rtl/>
        </w:rPr>
        <w:t>עתיד</w:t>
      </w:r>
      <w:r w:rsidRPr="00615A81">
        <w:rPr>
          <w:rFonts w:hint="cs"/>
          <w:rtl/>
        </w:rPr>
        <w:t xml:space="preserve"> הטוב שיצמח מכל משברי העבר (וכנ"ל הוא כולל שתי רמות של על-מודע, העתיד של הפרט והעתיד של הכלל).</w:t>
      </w:r>
    </w:p>
    <w:p w14:paraId="6024B831" w14:textId="77777777" w:rsidR="00DE332F" w:rsidRDefault="00DE332F" w:rsidP="00DE332F">
      <w:pPr>
        <w:rPr>
          <w:rtl/>
        </w:rPr>
      </w:pPr>
      <w:r w:rsidRPr="00615A81">
        <w:rPr>
          <w:rFonts w:ascii="Miriam" w:hAnsi="Miriam" w:cs="Miriam"/>
          <w:sz w:val="18"/>
          <w:szCs w:val="22"/>
          <w:rtl/>
        </w:rPr>
        <w:t>לא-מודע</w:t>
      </w:r>
      <w:r w:rsidRPr="00615A81">
        <w:rPr>
          <w:rFonts w:hint="cs"/>
          <w:rtl/>
        </w:rPr>
        <w:t>, שהוא בטול כל המודעות</w:t>
      </w:r>
      <w:r>
        <w:rPr>
          <w:rFonts w:hint="cs"/>
          <w:rtl/>
        </w:rPr>
        <w:t xml:space="preserve"> האנושית לגילוי </w:t>
      </w:r>
      <w:proofErr w:type="spellStart"/>
      <w:r>
        <w:rPr>
          <w:rFonts w:hint="cs"/>
          <w:rtl/>
        </w:rPr>
        <w:t>האלקי</w:t>
      </w:r>
      <w:proofErr w:type="spellEnd"/>
      <w:r>
        <w:rPr>
          <w:rFonts w:hint="cs"/>
          <w:rtl/>
        </w:rPr>
        <w:t>, ראית המהות, בטול ל</w:t>
      </w:r>
      <w:r w:rsidRPr="007B477A">
        <w:rPr>
          <w:rFonts w:ascii="Miriam" w:hAnsi="Miriam" w:cs="Miriam"/>
          <w:sz w:val="18"/>
          <w:szCs w:val="22"/>
          <w:rtl/>
        </w:rPr>
        <w:t>נצח</w:t>
      </w:r>
      <w:r>
        <w:rPr>
          <w:rFonts w:hint="cs"/>
          <w:rtl/>
        </w:rPr>
        <w:t xml:space="preserve"> שלגמרי למעלה מהזמן.</w:t>
      </w:r>
    </w:p>
    <w:p w14:paraId="7BBB139A" w14:textId="77777777" w:rsidR="00DE332F" w:rsidRDefault="00DE332F" w:rsidP="00DE332F">
      <w:pPr>
        <w:pStyle w:val="4"/>
        <w:rPr>
          <w:rtl/>
        </w:rPr>
      </w:pPr>
      <w:proofErr w:type="spellStart"/>
      <w:r>
        <w:rPr>
          <w:rFonts w:hint="cs"/>
          <w:rtl/>
        </w:rPr>
        <w:t>יב</w:t>
      </w:r>
      <w:proofErr w:type="spellEnd"/>
      <w:r>
        <w:rPr>
          <w:rFonts w:hint="cs"/>
          <w:rtl/>
        </w:rPr>
        <w:t xml:space="preserve"> פרצופי האצילות</w:t>
      </w:r>
    </w:p>
    <w:p w14:paraId="52EBF90C" w14:textId="47549954" w:rsidR="00DE332F" w:rsidRPr="003E0764" w:rsidRDefault="00DE332F" w:rsidP="00DE332F">
      <w:pPr>
        <w:rPr>
          <w:rtl/>
        </w:rPr>
      </w:pPr>
      <w:r>
        <w:rPr>
          <w:rFonts w:hint="cs"/>
          <w:rtl/>
        </w:rPr>
        <w:t xml:space="preserve">באותו שיעור אמרנו, בקיצור נמרץ, שכל ארבע המדרגות מתקיימות בשלש דרגות </w:t>
      </w:r>
      <w:r>
        <w:rPr>
          <w:rtl/>
        </w:rPr>
        <w:t>–</w:t>
      </w:r>
      <w:r>
        <w:rPr>
          <w:rFonts w:hint="cs"/>
          <w:rtl/>
        </w:rPr>
        <w:t xml:space="preserve"> בתוך המודע, בלא-מודע האישי </w:t>
      </w:r>
      <w:r>
        <w:rPr>
          <w:rFonts w:hint="cs"/>
          <w:sz w:val="26"/>
          <w:rtl/>
        </w:rPr>
        <w:t>(</w:t>
      </w:r>
      <w:r>
        <w:rPr>
          <w:sz w:val="26"/>
        </w:rPr>
        <w:t>p</w:t>
      </w:r>
      <w:proofErr w:type="spellStart"/>
      <w:r w:rsidRPr="0021688C">
        <w:rPr>
          <w:sz w:val="26"/>
          <w:lang w:val="en"/>
        </w:rPr>
        <w:t>ersonal</w:t>
      </w:r>
      <w:proofErr w:type="spellEnd"/>
      <w:r w:rsidRPr="0021688C">
        <w:rPr>
          <w:sz w:val="26"/>
          <w:lang w:val="en"/>
        </w:rPr>
        <w:t xml:space="preserve"> unconscious</w:t>
      </w:r>
      <w:r>
        <w:rPr>
          <w:rFonts w:hint="cs"/>
          <w:sz w:val="26"/>
          <w:rtl/>
        </w:rPr>
        <w:t>)</w:t>
      </w:r>
      <w:r>
        <w:rPr>
          <w:rFonts w:hint="cs"/>
          <w:rtl/>
        </w:rPr>
        <w:t xml:space="preserve"> ובלא-מודע הכללי </w:t>
      </w:r>
      <w:r>
        <w:rPr>
          <w:rFonts w:hint="cs"/>
          <w:sz w:val="26"/>
          <w:rtl/>
        </w:rPr>
        <w:t>(</w:t>
      </w:r>
      <w:r>
        <w:rPr>
          <w:sz w:val="26"/>
          <w:lang w:val="en"/>
        </w:rPr>
        <w:t>c</w:t>
      </w:r>
      <w:r w:rsidRPr="00C12C9D">
        <w:rPr>
          <w:sz w:val="26"/>
          <w:lang w:val="en"/>
        </w:rPr>
        <w:t>ollective unconscious</w:t>
      </w:r>
      <w:r>
        <w:rPr>
          <w:rFonts w:hint="cs"/>
          <w:sz w:val="26"/>
          <w:rtl/>
        </w:rPr>
        <w:t>)</w:t>
      </w:r>
      <w:r>
        <w:rPr>
          <w:rFonts w:hint="cs"/>
          <w:rtl/>
        </w:rPr>
        <w:t xml:space="preserve"> </w:t>
      </w:r>
      <w:r>
        <w:rPr>
          <w:rtl/>
        </w:rPr>
        <w:t>–</w:t>
      </w:r>
      <w:r>
        <w:rPr>
          <w:rFonts w:hint="cs"/>
          <w:rtl/>
        </w:rPr>
        <w:t xml:space="preserve"> כך שבסך </w:t>
      </w:r>
      <w:proofErr w:type="spellStart"/>
      <w:r>
        <w:rPr>
          <w:rFonts w:hint="cs"/>
          <w:rtl/>
        </w:rPr>
        <w:t>הכל</w:t>
      </w:r>
      <w:proofErr w:type="spellEnd"/>
      <w:r>
        <w:rPr>
          <w:rFonts w:hint="cs"/>
          <w:rtl/>
        </w:rPr>
        <w:t xml:space="preserve"> יש שתים עשרה מדרגות, המקבילות לשנים ע</w:t>
      </w:r>
      <w:r w:rsidRPr="003E0764">
        <w:rPr>
          <w:rFonts w:hint="cs"/>
          <w:rtl/>
        </w:rPr>
        <w:t xml:space="preserve">שר פרצופי האצילות. אחרי השיעור שאלו איך אפשר לדבר על כל ארבע המדרגות בכל הקומות </w:t>
      </w:r>
      <w:r w:rsidRPr="003E0764">
        <w:rPr>
          <w:rtl/>
        </w:rPr>
        <w:t>–</w:t>
      </w:r>
      <w:r w:rsidRPr="003E0764">
        <w:rPr>
          <w:rFonts w:hint="cs"/>
          <w:rtl/>
        </w:rPr>
        <w:t xml:space="preserve"> איך אפשר לדבר בתוך המודע (חוץ מהטרום-מודע, הקרוב למודעות) גם על תת-מודע, על-מודע ולא-מודע? איך אפשר לומר שבתוך הלא-מודע האישי או הכללי יש מדרגה של מודע? התשובה היא ההסבר שקושר את ארבע המדרגות למושגי הזמן </w:t>
      </w:r>
      <w:r w:rsidRPr="003E0764">
        <w:rPr>
          <w:rtl/>
        </w:rPr>
        <w:t>–</w:t>
      </w:r>
      <w:r w:rsidRPr="003E0764">
        <w:rPr>
          <w:rFonts w:hint="cs"/>
          <w:rtl/>
        </w:rPr>
        <w:t xml:space="preserve"> בכל אחת מהקומות אפשר לדבר על </w:t>
      </w:r>
      <w:r w:rsidR="00FF6107" w:rsidRPr="003E0764">
        <w:rPr>
          <w:rFonts w:hint="cs"/>
          <w:rtl/>
        </w:rPr>
        <w:t>חוויה</w:t>
      </w:r>
      <w:r w:rsidRPr="003E0764">
        <w:rPr>
          <w:rFonts w:hint="cs"/>
          <w:rtl/>
        </w:rPr>
        <w:t xml:space="preserve"> של </w:t>
      </w:r>
      <w:proofErr w:type="spellStart"/>
      <w:r w:rsidRPr="003E0764">
        <w:rPr>
          <w:rFonts w:hint="cs"/>
          <w:rtl/>
        </w:rPr>
        <w:t>ההוה</w:t>
      </w:r>
      <w:proofErr w:type="spellEnd"/>
      <w:r w:rsidRPr="003E0764">
        <w:rPr>
          <w:rFonts w:hint="cs"/>
          <w:rtl/>
        </w:rPr>
        <w:t xml:space="preserve">, על </w:t>
      </w:r>
      <w:proofErr w:type="spellStart"/>
      <w:r w:rsidRPr="003E0764">
        <w:rPr>
          <w:rFonts w:hint="cs"/>
          <w:rtl/>
        </w:rPr>
        <w:t>זכרון</w:t>
      </w:r>
      <w:proofErr w:type="spellEnd"/>
      <w:r w:rsidRPr="003E0764">
        <w:rPr>
          <w:rFonts w:hint="cs"/>
          <w:rtl/>
        </w:rPr>
        <w:t xml:space="preserve"> של העבר, על זיקה לעתיד וגם על נגיעה בנצח שמעל הזמן.</w:t>
      </w:r>
    </w:p>
    <w:p w14:paraId="41BE362C" w14:textId="77777777" w:rsidR="00DE332F" w:rsidRPr="003E0764" w:rsidRDefault="00DE332F" w:rsidP="00DE332F">
      <w:pPr>
        <w:rPr>
          <w:rtl/>
        </w:rPr>
      </w:pPr>
      <w:r w:rsidRPr="003E0764">
        <w:rPr>
          <w:rFonts w:hint="cs"/>
          <w:rtl/>
        </w:rPr>
        <w:t xml:space="preserve">מהם </w:t>
      </w:r>
      <w:proofErr w:type="spellStart"/>
      <w:r w:rsidRPr="003E0764">
        <w:rPr>
          <w:rFonts w:hint="cs"/>
          <w:b/>
          <w:bCs/>
          <w:sz w:val="24"/>
          <w:szCs w:val="28"/>
          <w:rtl/>
        </w:rPr>
        <w:t>יב</w:t>
      </w:r>
      <w:proofErr w:type="spellEnd"/>
      <w:r w:rsidRPr="003E0764">
        <w:rPr>
          <w:rFonts w:hint="cs"/>
          <w:rtl/>
        </w:rPr>
        <w:t xml:space="preserve"> פרצופי האצילות? מלמעלה למטה, ישנם ארבעה פרצופים של הכתר, עתיק </w:t>
      </w:r>
      <w:proofErr w:type="spellStart"/>
      <w:r w:rsidRPr="003E0764">
        <w:rPr>
          <w:rFonts w:hint="cs"/>
          <w:rtl/>
        </w:rPr>
        <w:t>ונוקביה</w:t>
      </w:r>
      <w:proofErr w:type="spellEnd"/>
      <w:r w:rsidRPr="003E0764">
        <w:rPr>
          <w:rFonts w:hint="cs"/>
          <w:rtl/>
        </w:rPr>
        <w:t xml:space="preserve"> ואריך </w:t>
      </w:r>
      <w:proofErr w:type="spellStart"/>
      <w:r w:rsidRPr="003E0764">
        <w:rPr>
          <w:rFonts w:hint="cs"/>
          <w:rtl/>
        </w:rPr>
        <w:t>ונוקביה</w:t>
      </w:r>
      <w:proofErr w:type="spellEnd"/>
      <w:r w:rsidRPr="003E0764">
        <w:rPr>
          <w:rFonts w:hint="cs"/>
          <w:rtl/>
        </w:rPr>
        <w:t xml:space="preserve">, שהם ארבע הדרגות בלא-מודע הכללי. למטה מהם יש ארבעה פרצופים של המוחין, אבא ואמא </w:t>
      </w:r>
      <w:proofErr w:type="spellStart"/>
      <w:r w:rsidRPr="003E0764">
        <w:rPr>
          <w:rFonts w:hint="cs"/>
          <w:rtl/>
        </w:rPr>
        <w:t>עילאין</w:t>
      </w:r>
      <w:proofErr w:type="spellEnd"/>
      <w:r w:rsidRPr="003E0764">
        <w:rPr>
          <w:rFonts w:hint="cs"/>
          <w:rtl/>
        </w:rPr>
        <w:t xml:space="preserve"> וישראל סבא ותבונה, שהם ארבע הדרגות בלא-מודע האישי. למטה מהם יש ארבעה פרצופים של </w:t>
      </w:r>
      <w:proofErr w:type="spellStart"/>
      <w:r w:rsidRPr="003E0764">
        <w:rPr>
          <w:rFonts w:hint="cs"/>
          <w:rtl/>
        </w:rPr>
        <w:t>המדות</w:t>
      </w:r>
      <w:proofErr w:type="spellEnd"/>
      <w:r w:rsidRPr="003E0764">
        <w:rPr>
          <w:rFonts w:hint="cs"/>
          <w:rtl/>
        </w:rPr>
        <w:t>, ישראל ולאה ויעקב ורחל, שהם ארבע הדרגות בתוך המודע</w:t>
      </w:r>
      <w:bookmarkStart w:id="19" w:name="_Ref197447943"/>
      <w:r w:rsidRPr="003E0764">
        <w:rPr>
          <w:rStyle w:val="a4"/>
          <w:rtl/>
        </w:rPr>
        <w:footnoteReference w:id="78"/>
      </w:r>
      <w:bookmarkEnd w:id="19"/>
      <w:r w:rsidRPr="003E0764">
        <w:rPr>
          <w:rFonts w:hint="cs"/>
          <w:rtl/>
        </w:rPr>
        <w:t>.</w:t>
      </w:r>
    </w:p>
    <w:p w14:paraId="393116A5" w14:textId="77777777" w:rsidR="00DE332F" w:rsidRDefault="00DE332F" w:rsidP="00DE332F">
      <w:pPr>
        <w:pStyle w:val="4"/>
        <w:rPr>
          <w:rtl/>
        </w:rPr>
      </w:pPr>
      <w:r w:rsidRPr="003E0764">
        <w:rPr>
          <w:rFonts w:hint="cs"/>
          <w:rtl/>
        </w:rPr>
        <w:lastRenderedPageBreak/>
        <w:t>ארבעת פרצופי המודע</w:t>
      </w:r>
    </w:p>
    <w:p w14:paraId="2B3E778F" w14:textId="77777777" w:rsidR="00DE332F" w:rsidRDefault="00DE332F" w:rsidP="00DE332F">
      <w:pPr>
        <w:rPr>
          <w:rtl/>
        </w:rPr>
      </w:pPr>
      <w:r>
        <w:rPr>
          <w:rFonts w:hint="cs"/>
          <w:rtl/>
        </w:rPr>
        <w:t xml:space="preserve">נתחיל מהסבר ארבע הדרגות שכנגד ארבעת הפרצופים התחתונים, </w:t>
      </w:r>
      <w:proofErr w:type="spellStart"/>
      <w:r>
        <w:rPr>
          <w:rFonts w:hint="cs"/>
          <w:rtl/>
        </w:rPr>
        <w:t>הכל</w:t>
      </w:r>
      <w:proofErr w:type="spellEnd"/>
      <w:r>
        <w:rPr>
          <w:rFonts w:hint="cs"/>
          <w:rtl/>
        </w:rPr>
        <w:t xml:space="preserve"> בתוך "</w:t>
      </w:r>
      <w:proofErr w:type="spellStart"/>
      <w:r w:rsidRPr="002A320B">
        <w:rPr>
          <w:rFonts w:hint="cs"/>
          <w:b/>
          <w:bCs/>
          <w:sz w:val="24"/>
          <w:szCs w:val="28"/>
          <w:rtl/>
        </w:rPr>
        <w:t>וה</w:t>
      </w:r>
      <w:r>
        <w:rPr>
          <w:rFonts w:hint="cs"/>
          <w:rtl/>
        </w:rPr>
        <w:t>נגלֹת</w:t>
      </w:r>
      <w:proofErr w:type="spellEnd"/>
      <w:r>
        <w:rPr>
          <w:rFonts w:hint="cs"/>
          <w:rtl/>
        </w:rPr>
        <w:t xml:space="preserve"> לנו ולבנינו"</w:t>
      </w:r>
      <w:r>
        <w:rPr>
          <w:rStyle w:val="a4"/>
          <w:rtl/>
        </w:rPr>
        <w:footnoteReference w:id="79"/>
      </w:r>
      <w:r>
        <w:rPr>
          <w:rFonts w:hint="cs"/>
          <w:rtl/>
        </w:rPr>
        <w:t xml:space="preserve"> (תחום המודע-הגלוי): </w:t>
      </w:r>
    </w:p>
    <w:p w14:paraId="167D6498" w14:textId="1E00FC53" w:rsidR="00DE332F" w:rsidRPr="003E0764" w:rsidRDefault="00DE332F" w:rsidP="00DE332F">
      <w:pPr>
        <w:rPr>
          <w:rtl/>
        </w:rPr>
      </w:pPr>
      <w:r w:rsidRPr="003E0764">
        <w:rPr>
          <w:rFonts w:hint="cs"/>
          <w:rtl/>
        </w:rPr>
        <w:t>פרצוף רחל הוא ח</w:t>
      </w:r>
      <w:r w:rsidR="00FF6107" w:rsidRPr="003E0764">
        <w:rPr>
          <w:rFonts w:hint="cs"/>
          <w:rtl/>
        </w:rPr>
        <w:t>ו</w:t>
      </w:r>
      <w:r w:rsidRPr="003E0764">
        <w:rPr>
          <w:rFonts w:hint="cs"/>
          <w:rtl/>
        </w:rPr>
        <w:t xml:space="preserve">וית </w:t>
      </w:r>
      <w:proofErr w:type="spellStart"/>
      <w:r w:rsidRPr="003E0764">
        <w:rPr>
          <w:rFonts w:hint="cs"/>
          <w:rtl/>
        </w:rPr>
        <w:t>ההוה</w:t>
      </w:r>
      <w:proofErr w:type="spellEnd"/>
      <w:r w:rsidRPr="003E0764">
        <w:rPr>
          <w:rFonts w:hint="cs"/>
          <w:rtl/>
        </w:rPr>
        <w:t>, קטנות א' ("ושם הקטנה רחל"</w:t>
      </w:r>
      <w:bookmarkStart w:id="20" w:name="_Ref197421417"/>
      <w:r w:rsidRPr="003E0764">
        <w:rPr>
          <w:rStyle w:val="a4"/>
          <w:rtl/>
        </w:rPr>
        <w:footnoteReference w:id="80"/>
      </w:r>
      <w:bookmarkEnd w:id="20"/>
      <w:r w:rsidRPr="003E0764">
        <w:rPr>
          <w:rFonts w:hint="cs"/>
          <w:rtl/>
        </w:rPr>
        <w:t>), מדרגת "בתי" הראשונה והחביבה</w:t>
      </w:r>
      <w:r w:rsidR="008B7F99" w:rsidRPr="003E0764">
        <w:rPr>
          <w:rStyle w:val="a4"/>
          <w:rtl/>
        </w:rPr>
        <w:footnoteReference w:id="81"/>
      </w:r>
      <w:r w:rsidRPr="003E0764">
        <w:rPr>
          <w:rFonts w:hint="cs"/>
          <w:rtl/>
        </w:rPr>
        <w:t>. רחל היא "יפת תאר ויפת מראה"</w:t>
      </w:r>
      <w:bookmarkStart w:id="21" w:name="_Ref197421318"/>
      <w:r w:rsidRPr="003E0764">
        <w:rPr>
          <w:rStyle w:val="a4"/>
          <w:rtl/>
        </w:rPr>
        <w:footnoteReference w:id="82"/>
      </w:r>
      <w:bookmarkEnd w:id="21"/>
      <w:r w:rsidRPr="003E0764">
        <w:rPr>
          <w:rFonts w:hint="cs"/>
          <w:rtl/>
        </w:rPr>
        <w:t xml:space="preserve">, יש משהו הכי יפה </w:t>
      </w:r>
      <w:proofErr w:type="spellStart"/>
      <w:r w:rsidRPr="003E0764">
        <w:rPr>
          <w:rFonts w:hint="cs"/>
          <w:rtl/>
        </w:rPr>
        <w:t>בחווית</w:t>
      </w:r>
      <w:proofErr w:type="spellEnd"/>
      <w:r w:rsidRPr="003E0764">
        <w:rPr>
          <w:rFonts w:hint="cs"/>
          <w:rtl/>
        </w:rPr>
        <w:t xml:space="preserve"> </w:t>
      </w:r>
      <w:proofErr w:type="spellStart"/>
      <w:r w:rsidRPr="003E0764">
        <w:rPr>
          <w:rFonts w:hint="cs"/>
          <w:rtl/>
        </w:rPr>
        <w:t>ההוה</w:t>
      </w:r>
      <w:proofErr w:type="spellEnd"/>
      <w:r w:rsidRPr="003E0764">
        <w:rPr>
          <w:rFonts w:hint="cs"/>
          <w:rtl/>
        </w:rPr>
        <w:t xml:space="preserve"> ה'נקיה', בלי רשמים והסברים, רק מתוך אמונה טהורה בה', בטובו ובהשגחתו הפרטית.</w:t>
      </w:r>
    </w:p>
    <w:p w14:paraId="6388E52C" w14:textId="43339F78" w:rsidR="00DE332F" w:rsidRPr="003E0764" w:rsidRDefault="00DE332F" w:rsidP="006D4686">
      <w:pPr>
        <w:rPr>
          <w:rtl/>
        </w:rPr>
      </w:pPr>
      <w:r w:rsidRPr="003E0764">
        <w:rPr>
          <w:rFonts w:hint="cs"/>
          <w:rtl/>
        </w:rPr>
        <w:t xml:space="preserve">פרצוף יעקב הוא גדלות א', שכוללת את </w:t>
      </w:r>
      <w:proofErr w:type="spellStart"/>
      <w:r w:rsidRPr="003E0764">
        <w:rPr>
          <w:rFonts w:hint="cs"/>
          <w:rtl/>
        </w:rPr>
        <w:t>הזכרון</w:t>
      </w:r>
      <w:proofErr w:type="spellEnd"/>
      <w:r w:rsidRPr="003E0764">
        <w:rPr>
          <w:rFonts w:hint="cs"/>
          <w:rtl/>
        </w:rPr>
        <w:t xml:space="preserve"> של העבר. יעקב אבינו הוא מי שזוכר את כל העבר (החל מהאבות שקדמו לו, אברהם ויצחק), </w:t>
      </w:r>
      <w:proofErr w:type="spellStart"/>
      <w:r w:rsidRPr="003E0764">
        <w:rPr>
          <w:rFonts w:hint="cs"/>
          <w:rtl/>
        </w:rPr>
        <w:t>ומכח</w:t>
      </w:r>
      <w:proofErr w:type="spellEnd"/>
      <w:r w:rsidRPr="003E0764">
        <w:rPr>
          <w:rFonts w:hint="cs"/>
          <w:rtl/>
        </w:rPr>
        <w:t xml:space="preserve"> </w:t>
      </w:r>
      <w:proofErr w:type="spellStart"/>
      <w:r w:rsidRPr="003E0764">
        <w:rPr>
          <w:rFonts w:hint="cs"/>
          <w:rtl/>
        </w:rPr>
        <w:t>הזכרון</w:t>
      </w:r>
      <w:proofErr w:type="spellEnd"/>
      <w:r w:rsidRPr="003E0764">
        <w:rPr>
          <w:rFonts w:hint="cs"/>
          <w:rtl/>
        </w:rPr>
        <w:t xml:space="preserve"> הזה "העבר מלמד את </w:t>
      </w:r>
      <w:proofErr w:type="spellStart"/>
      <w:r w:rsidRPr="003E0764">
        <w:rPr>
          <w:rFonts w:hint="cs"/>
          <w:rtl/>
        </w:rPr>
        <w:t>ההוה"</w:t>
      </w:r>
      <w:r w:rsidR="00255431" w:rsidRPr="003E0764">
        <w:rPr>
          <w:rtl/>
        </w:rPr>
        <w:fldChar w:fldCharType="begin"/>
      </w:r>
      <w:r w:rsidR="00255431" w:rsidRPr="003E0764">
        <w:rPr>
          <w:rtl/>
        </w:rPr>
        <w:instrText xml:space="preserve"> </w:instrText>
      </w:r>
      <w:r w:rsidR="00255431" w:rsidRPr="003E0764">
        <w:rPr>
          <w:rFonts w:hint="cs"/>
        </w:rPr>
        <w:instrText>NOTEREF</w:instrText>
      </w:r>
      <w:r w:rsidR="00255431" w:rsidRPr="003E0764">
        <w:rPr>
          <w:rFonts w:hint="cs"/>
          <w:rtl/>
        </w:rPr>
        <w:instrText xml:space="preserve"> _</w:instrText>
      </w:r>
      <w:r w:rsidR="00255431" w:rsidRPr="003E0764">
        <w:rPr>
          <w:rFonts w:hint="cs"/>
        </w:rPr>
        <w:instrText>Ref197470796 \f \h</w:instrText>
      </w:r>
      <w:r w:rsidR="00255431" w:rsidRPr="003E0764">
        <w:rPr>
          <w:rtl/>
        </w:rPr>
        <w:instrText xml:space="preserve"> </w:instrText>
      </w:r>
      <w:r w:rsidR="00255431" w:rsidRPr="003E0764">
        <w:rPr>
          <w:rtl/>
        </w:rPr>
      </w:r>
      <w:r w:rsidR="003E0764">
        <w:rPr>
          <w:rtl/>
        </w:rPr>
        <w:instrText xml:space="preserve"> \* </w:instrText>
      </w:r>
      <w:r w:rsidR="003E0764">
        <w:instrText>MERGEFORMAT</w:instrText>
      </w:r>
      <w:r w:rsidR="003E0764">
        <w:rPr>
          <w:rtl/>
        </w:rPr>
        <w:instrText xml:space="preserve"> </w:instrText>
      </w:r>
      <w:r w:rsidR="00255431" w:rsidRPr="003E0764">
        <w:rPr>
          <w:rtl/>
        </w:rPr>
        <w:fldChar w:fldCharType="separate"/>
      </w:r>
      <w:r w:rsidR="006D4686" w:rsidRPr="003E0764">
        <w:rPr>
          <w:rStyle w:val="a4"/>
          <w:rFonts w:hint="eastAsia"/>
          <w:rtl/>
        </w:rPr>
        <w:t>מו</w:t>
      </w:r>
      <w:proofErr w:type="spellEnd"/>
      <w:r w:rsidR="00255431" w:rsidRPr="003E0764">
        <w:rPr>
          <w:rtl/>
        </w:rPr>
        <w:fldChar w:fldCharType="end"/>
      </w:r>
      <w:r w:rsidRPr="003E0764">
        <w:rPr>
          <w:rFonts w:hint="cs"/>
          <w:rtl/>
        </w:rPr>
        <w:t xml:space="preserve"> להבין את המסרים של ההשגחה העליונה בתוך המציאות. כאשר יעקב רואה את רחל יוצאת עם הצאן אל הבאר הוא מבין מיד </w:t>
      </w:r>
      <w:r w:rsidRPr="003E0764">
        <w:rPr>
          <w:rtl/>
        </w:rPr>
        <w:t>–</w:t>
      </w:r>
      <w:r w:rsidRPr="003E0764">
        <w:rPr>
          <w:rFonts w:hint="cs"/>
          <w:rtl/>
        </w:rPr>
        <w:t xml:space="preserve"> מתוך </w:t>
      </w:r>
      <w:proofErr w:type="spellStart"/>
      <w:r w:rsidRPr="003E0764">
        <w:rPr>
          <w:rFonts w:hint="cs"/>
          <w:rtl/>
        </w:rPr>
        <w:t>זכרון</w:t>
      </w:r>
      <w:proofErr w:type="spellEnd"/>
      <w:r w:rsidRPr="003E0764">
        <w:rPr>
          <w:rFonts w:hint="cs"/>
          <w:rtl/>
        </w:rPr>
        <w:t xml:space="preserve"> העבר, שידוכו של אביו על הבאר כאשר "רבקה יוצאת"</w:t>
      </w:r>
      <w:r w:rsidRPr="003E0764">
        <w:rPr>
          <w:rStyle w:val="a4"/>
          <w:rtl/>
        </w:rPr>
        <w:footnoteReference w:id="83"/>
      </w:r>
      <w:r w:rsidRPr="003E0764">
        <w:rPr>
          <w:rFonts w:hint="cs"/>
          <w:rtl/>
        </w:rPr>
        <w:t xml:space="preserve"> </w:t>
      </w:r>
      <w:r w:rsidRPr="003E0764">
        <w:rPr>
          <w:rtl/>
        </w:rPr>
        <w:t>–</w:t>
      </w:r>
      <w:r w:rsidRPr="003E0764">
        <w:rPr>
          <w:rFonts w:hint="cs"/>
          <w:rtl/>
        </w:rPr>
        <w:t xml:space="preserve"> את המסר של ההשגחה העליונה, שהיא בת זוגו ועליו לשאת אותה לאשה, ועל כן הוא נגש אליה, השקה את צאנה ונשק לה</w:t>
      </w:r>
      <w:r w:rsidRPr="003E0764">
        <w:rPr>
          <w:rStyle w:val="a4"/>
          <w:rtl/>
        </w:rPr>
        <w:footnoteReference w:id="84"/>
      </w:r>
      <w:r w:rsidRPr="003E0764">
        <w:rPr>
          <w:rFonts w:hint="cs"/>
          <w:rtl/>
        </w:rPr>
        <w:t xml:space="preserve"> (נמצא </w:t>
      </w:r>
      <w:proofErr w:type="spellStart"/>
      <w:r w:rsidRPr="003E0764">
        <w:rPr>
          <w:rFonts w:hint="cs"/>
          <w:rtl/>
        </w:rPr>
        <w:t>שה'אהבה</w:t>
      </w:r>
      <w:proofErr w:type="spellEnd"/>
      <w:r w:rsidRPr="003E0764">
        <w:rPr>
          <w:rFonts w:hint="cs"/>
          <w:rtl/>
        </w:rPr>
        <w:t xml:space="preserve"> ממבט ראשון' שמופיעה אצל יעקב</w:t>
      </w:r>
      <w:r w:rsidRPr="003E0764">
        <w:rPr>
          <w:rStyle w:val="a4"/>
          <w:rtl/>
        </w:rPr>
        <w:footnoteReference w:id="85"/>
      </w:r>
      <w:r w:rsidRPr="003E0764">
        <w:rPr>
          <w:rFonts w:hint="cs"/>
          <w:rtl/>
        </w:rPr>
        <w:t xml:space="preserve"> איננה רגש פתאומי אלא מוחין </w:t>
      </w:r>
      <w:proofErr w:type="spellStart"/>
      <w:r w:rsidRPr="003E0764">
        <w:rPr>
          <w:rFonts w:hint="cs"/>
          <w:rtl/>
        </w:rPr>
        <w:t>דגדלות</w:t>
      </w:r>
      <w:proofErr w:type="spellEnd"/>
      <w:r w:rsidRPr="003E0764">
        <w:rPr>
          <w:rFonts w:hint="cs"/>
          <w:rtl/>
        </w:rPr>
        <w:t xml:space="preserve"> תוך כדי חווית ההשגחה של ה'). רחל עצמה, שחיה בהוה, לא הבינה לגמרי את המסר </w:t>
      </w:r>
      <w:r w:rsidRPr="003E0764">
        <w:rPr>
          <w:rtl/>
        </w:rPr>
        <w:t>–</w:t>
      </w:r>
      <w:r w:rsidRPr="003E0764">
        <w:rPr>
          <w:rFonts w:hint="cs"/>
          <w:rtl/>
        </w:rPr>
        <w:t xml:space="preserve"> רק רצה לאביה לספר לו על מה שהתרחש </w:t>
      </w:r>
      <w:r w:rsidRPr="003E0764">
        <w:rPr>
          <w:rtl/>
        </w:rPr>
        <w:t>–</w:t>
      </w:r>
      <w:r w:rsidRPr="003E0764">
        <w:rPr>
          <w:rFonts w:hint="cs"/>
          <w:rtl/>
        </w:rPr>
        <w:t xml:space="preserve"> אבל יעקב שהבין מתנה את המשך שהותו אצל לבן בנישואיו לרחל</w:t>
      </w:r>
      <w:r w:rsidRPr="003E0764">
        <w:rPr>
          <w:rStyle w:val="a4"/>
          <w:rtl/>
        </w:rPr>
        <w:footnoteReference w:id="86"/>
      </w:r>
      <w:r w:rsidRPr="003E0764">
        <w:rPr>
          <w:rFonts w:hint="cs"/>
          <w:rtl/>
        </w:rPr>
        <w:t>.</w:t>
      </w:r>
    </w:p>
    <w:p w14:paraId="15CCAD8B" w14:textId="2E79A8FE" w:rsidR="00DE332F" w:rsidRPr="00635E97" w:rsidRDefault="00DE332F" w:rsidP="006D4686">
      <w:pPr>
        <w:rPr>
          <w:rtl/>
        </w:rPr>
      </w:pPr>
      <w:r w:rsidRPr="003E0764">
        <w:rPr>
          <w:rFonts w:hint="cs"/>
          <w:rtl/>
        </w:rPr>
        <w:t xml:space="preserve">פרצוף לאה הוא כבר קטנות ב' (שהיא קטנות עם </w:t>
      </w:r>
      <w:proofErr w:type="spellStart"/>
      <w:r w:rsidRPr="003E0764">
        <w:rPr>
          <w:rFonts w:hint="cs"/>
          <w:rtl/>
        </w:rPr>
        <w:t>רשימו</w:t>
      </w:r>
      <w:proofErr w:type="spellEnd"/>
      <w:r w:rsidRPr="003E0764">
        <w:rPr>
          <w:rFonts w:hint="cs"/>
          <w:rtl/>
        </w:rPr>
        <w:t xml:space="preserve"> של הגדלות שקדמה לה, ובעצם היא הקטנות שבגדלות </w:t>
      </w:r>
      <w:r w:rsidRPr="003E0764">
        <w:rPr>
          <w:rtl/>
        </w:rPr>
        <w:t>–</w:t>
      </w:r>
      <w:r w:rsidRPr="003E0764">
        <w:rPr>
          <w:rFonts w:hint="cs"/>
          <w:rtl/>
        </w:rPr>
        <w:t xml:space="preserve"> כנ"ל </w:t>
      </w:r>
      <w:r w:rsidRPr="003E0764">
        <w:rPr>
          <w:rtl/>
        </w:rPr>
        <w:t>–</w:t>
      </w:r>
      <w:r w:rsidRPr="003E0764">
        <w:rPr>
          <w:rFonts w:hint="cs"/>
          <w:rtl/>
        </w:rPr>
        <w:t xml:space="preserve"> בסוד "שם הגדֹלה </w:t>
      </w:r>
      <w:proofErr w:type="spellStart"/>
      <w:r w:rsidRPr="003E0764">
        <w:rPr>
          <w:rFonts w:hint="cs"/>
          <w:rtl/>
        </w:rPr>
        <w:t>לאה"</w:t>
      </w:r>
      <w:r w:rsidRPr="003E0764">
        <w:rPr>
          <w:color w:val="FF0000"/>
          <w:rtl/>
        </w:rPr>
        <w:fldChar w:fldCharType="begin"/>
      </w:r>
      <w:r w:rsidRPr="003E0764">
        <w:rPr>
          <w:color w:val="FF0000"/>
          <w:rtl/>
        </w:rPr>
        <w:instrText xml:space="preserve"> </w:instrText>
      </w:r>
      <w:r w:rsidRPr="003E0764">
        <w:rPr>
          <w:rFonts w:hint="cs"/>
          <w:color w:val="FF0000"/>
        </w:rPr>
        <w:instrText>NOTEREF</w:instrText>
      </w:r>
      <w:r w:rsidRPr="003E0764">
        <w:rPr>
          <w:rFonts w:hint="cs"/>
          <w:color w:val="FF0000"/>
          <w:rtl/>
        </w:rPr>
        <w:instrText xml:space="preserve"> _</w:instrText>
      </w:r>
      <w:r w:rsidRPr="003E0764">
        <w:rPr>
          <w:rFonts w:hint="cs"/>
          <w:color w:val="FF0000"/>
        </w:rPr>
        <w:instrText>Ref197421417 \f \h</w:instrText>
      </w:r>
      <w:r w:rsidRPr="003E0764">
        <w:rPr>
          <w:color w:val="FF0000"/>
          <w:rtl/>
        </w:rPr>
        <w:instrText xml:space="preserve"> </w:instrText>
      </w:r>
      <w:r w:rsidRPr="003E0764">
        <w:rPr>
          <w:color w:val="FF0000"/>
          <w:rtl/>
        </w:rPr>
      </w:r>
      <w:r w:rsidR="003E0764">
        <w:rPr>
          <w:color w:val="FF0000"/>
          <w:rtl/>
        </w:rPr>
        <w:instrText xml:space="preserve"> \* </w:instrText>
      </w:r>
      <w:r w:rsidR="003E0764">
        <w:rPr>
          <w:color w:val="FF0000"/>
        </w:rPr>
        <w:instrText>MERGEFORMAT</w:instrText>
      </w:r>
      <w:r w:rsidR="003E0764">
        <w:rPr>
          <w:color w:val="FF0000"/>
          <w:rtl/>
        </w:rPr>
        <w:instrText xml:space="preserve"> </w:instrText>
      </w:r>
      <w:r w:rsidRPr="003E0764">
        <w:rPr>
          <w:color w:val="FF0000"/>
          <w:rtl/>
        </w:rPr>
        <w:fldChar w:fldCharType="separate"/>
      </w:r>
      <w:r w:rsidR="006D4686" w:rsidRPr="003E0764">
        <w:rPr>
          <w:rStyle w:val="a4"/>
          <w:rFonts w:hint="eastAsia"/>
          <w:rtl/>
        </w:rPr>
        <w:t>פג</w:t>
      </w:r>
      <w:proofErr w:type="spellEnd"/>
      <w:r w:rsidRPr="003E0764">
        <w:rPr>
          <w:color w:val="FF0000"/>
          <w:rtl/>
        </w:rPr>
        <w:fldChar w:fldCharType="end"/>
      </w:r>
      <w:r w:rsidRPr="003E0764">
        <w:rPr>
          <w:rFonts w:hint="cs"/>
          <w:rtl/>
        </w:rPr>
        <w:t xml:space="preserve">) </w:t>
      </w:r>
      <w:r w:rsidRPr="003E0764">
        <w:rPr>
          <w:rtl/>
        </w:rPr>
        <w:t>–</w:t>
      </w:r>
      <w:r w:rsidRPr="003E0764">
        <w:rPr>
          <w:rFonts w:hint="cs"/>
          <w:rtl/>
        </w:rPr>
        <w:t xml:space="preserve"> הזיקה לעתיד לבוא. לאה אמנו חווה קושי בהוה, היא מרגישה שנואה, אבל היא כל הזמן עם המבט לעתיד </w:t>
      </w:r>
      <w:r w:rsidRPr="003E0764">
        <w:rPr>
          <w:rtl/>
        </w:rPr>
        <w:t>–</w:t>
      </w:r>
      <w:r w:rsidRPr="003E0764">
        <w:rPr>
          <w:rFonts w:hint="cs"/>
          <w:rtl/>
        </w:rPr>
        <w:t xml:space="preserve"> הבטחון, שוב ושוב, שבעלה יאהב אותה. לאה מאמינה בביאת המשיח, כשהמשיח הפרטי שלה הוא בעלה שיבוא ויאהב אותה. יש בקטנות ב' מעלה על גדלות א', וגם חוסר ודאות, ועל כך כתוב</w:t>
      </w:r>
      <w:r w:rsidRPr="003E0764">
        <w:rPr>
          <w:rStyle w:val="a4"/>
          <w:rtl/>
        </w:rPr>
        <w:footnoteReference w:id="87"/>
      </w:r>
      <w:r w:rsidRPr="003E0764">
        <w:rPr>
          <w:rFonts w:hint="cs"/>
          <w:rtl/>
        </w:rPr>
        <w:t xml:space="preserve"> שיעקב אבינו לא הבין את לאה </w:t>
      </w:r>
      <w:r w:rsidRPr="003E0764">
        <w:rPr>
          <w:rtl/>
        </w:rPr>
        <w:t>–</w:t>
      </w:r>
      <w:r w:rsidRPr="003E0764">
        <w:rPr>
          <w:rFonts w:hint="cs"/>
          <w:rtl/>
        </w:rPr>
        <w:t xml:space="preserve"> משום שהיא למעלה ממדרגתו </w:t>
      </w:r>
      <w:r w:rsidRPr="003E0764">
        <w:rPr>
          <w:rtl/>
        </w:rPr>
        <w:t>–</w:t>
      </w:r>
      <w:r w:rsidRPr="003E0764">
        <w:rPr>
          <w:rFonts w:hint="cs"/>
          <w:rtl/>
        </w:rPr>
        <w:t xml:space="preserve"> ולכן היה לו קשה יותר לאהוב אותו (ורק בהגיעו לגדלות ב', למדרגת ישראל, הוא מתייחד עם לאה, בעוד יעקב הוא המתייחד עם רחל).</w:t>
      </w:r>
    </w:p>
    <w:p w14:paraId="682A57D4" w14:textId="77777777" w:rsidR="00DE332F" w:rsidRDefault="00DE332F" w:rsidP="00DE332F">
      <w:pPr>
        <w:rPr>
          <w:rtl/>
        </w:rPr>
      </w:pPr>
      <w:r w:rsidRPr="00635E97">
        <w:rPr>
          <w:rFonts w:hint="cs"/>
          <w:rtl/>
        </w:rPr>
        <w:t xml:space="preserve">פרצוף ישראל </w:t>
      </w:r>
      <w:r w:rsidRPr="00635E97">
        <w:rPr>
          <w:rtl/>
        </w:rPr>
        <w:t>–</w:t>
      </w:r>
      <w:r w:rsidRPr="00635E97">
        <w:rPr>
          <w:rFonts w:hint="cs"/>
          <w:rtl/>
        </w:rPr>
        <w:t xml:space="preserve"> הקומה העליונה של עם ישראל, עבודת הצדיקים</w:t>
      </w:r>
      <w:r w:rsidRPr="00635E97">
        <w:rPr>
          <w:rStyle w:val="a4"/>
          <w:rtl/>
        </w:rPr>
        <w:footnoteReference w:id="88"/>
      </w:r>
      <w:r w:rsidRPr="00635E97">
        <w:rPr>
          <w:rFonts w:hint="cs"/>
          <w:rtl/>
        </w:rPr>
        <w:t xml:space="preserve"> המחוברים אל "נצח ישראל"</w:t>
      </w:r>
      <w:r w:rsidRPr="00635E97">
        <w:rPr>
          <w:rStyle w:val="a4"/>
          <w:rtl/>
        </w:rPr>
        <w:footnoteReference w:id="89"/>
      </w:r>
      <w:r w:rsidRPr="00635E97">
        <w:rPr>
          <w:rFonts w:hint="cs"/>
          <w:rtl/>
        </w:rPr>
        <w:t xml:space="preserve"> </w:t>
      </w:r>
      <w:r w:rsidRPr="00635E97">
        <w:rPr>
          <w:rtl/>
        </w:rPr>
        <w:t>–</w:t>
      </w:r>
      <w:r w:rsidRPr="00635E97">
        <w:rPr>
          <w:rFonts w:hint="cs"/>
          <w:rtl/>
        </w:rPr>
        <w:t xml:space="preserve"> היא גדלות ב', גדלות מוחין של לי-ראש ע</w:t>
      </w:r>
      <w:r>
        <w:rPr>
          <w:rFonts w:hint="cs"/>
          <w:rtl/>
        </w:rPr>
        <w:t>ם ראיה של הנצח כולו.</w:t>
      </w:r>
    </w:p>
    <w:p w14:paraId="3B7851E8" w14:textId="77777777" w:rsidR="00DE332F" w:rsidRDefault="00DE332F" w:rsidP="00DE332F">
      <w:pPr>
        <w:pStyle w:val="4"/>
        <w:rPr>
          <w:rtl/>
        </w:rPr>
      </w:pPr>
      <w:r>
        <w:rPr>
          <w:rFonts w:hint="cs"/>
          <w:rtl/>
        </w:rPr>
        <w:t>ארבעת פרצופי הלא-מודע האישי</w:t>
      </w:r>
    </w:p>
    <w:p w14:paraId="11EB0EB8" w14:textId="77777777" w:rsidR="00DE332F" w:rsidRDefault="00DE332F" w:rsidP="00DE332F">
      <w:pPr>
        <w:rPr>
          <w:rtl/>
        </w:rPr>
      </w:pPr>
      <w:r>
        <w:rPr>
          <w:rFonts w:hint="cs"/>
          <w:rtl/>
        </w:rPr>
        <w:t xml:space="preserve">ארבעת פרצופי המוחין, מלמטה למעלה </w:t>
      </w:r>
      <w:r>
        <w:rPr>
          <w:rtl/>
        </w:rPr>
        <w:t>–</w:t>
      </w:r>
      <w:r>
        <w:rPr>
          <w:rFonts w:hint="cs"/>
          <w:rtl/>
        </w:rPr>
        <w:t xml:space="preserve"> תבונה, ישראל-סבא, אמא </w:t>
      </w:r>
      <w:proofErr w:type="spellStart"/>
      <w:r>
        <w:rPr>
          <w:rFonts w:hint="cs"/>
          <w:rtl/>
        </w:rPr>
        <w:t>עילאה</w:t>
      </w:r>
      <w:proofErr w:type="spellEnd"/>
      <w:r>
        <w:rPr>
          <w:rFonts w:hint="cs"/>
          <w:rtl/>
        </w:rPr>
        <w:t xml:space="preserve"> ואבא </w:t>
      </w:r>
      <w:proofErr w:type="spellStart"/>
      <w:r>
        <w:rPr>
          <w:rFonts w:hint="cs"/>
          <w:rtl/>
        </w:rPr>
        <w:t>עילאה</w:t>
      </w:r>
      <w:proofErr w:type="spellEnd"/>
      <w:r>
        <w:rPr>
          <w:rFonts w:hint="cs"/>
          <w:rtl/>
        </w:rPr>
        <w:t xml:space="preserve"> </w:t>
      </w:r>
      <w:r>
        <w:rPr>
          <w:rtl/>
        </w:rPr>
        <w:t>–</w:t>
      </w:r>
      <w:r>
        <w:rPr>
          <w:rFonts w:hint="cs"/>
          <w:rtl/>
        </w:rPr>
        <w:t xml:space="preserve"> הם קטנות א', גדלות א', קטנות ב' וגדלות ב' של הלא-מודע האישי: </w:t>
      </w:r>
    </w:p>
    <w:p w14:paraId="01A06FBB" w14:textId="252D2062" w:rsidR="00DE332F" w:rsidRDefault="00DE332F" w:rsidP="00DE332F">
      <w:pPr>
        <w:rPr>
          <w:rtl/>
        </w:rPr>
      </w:pPr>
      <w:r>
        <w:rPr>
          <w:rFonts w:hint="cs"/>
          <w:rtl/>
        </w:rPr>
        <w:t xml:space="preserve">בארבע הדרגות הראשונות, ארבע הדרגות שבתוך המודע עצמו, המדרגה הכי נמוכה (קטנות א') </w:t>
      </w:r>
      <w:proofErr w:type="spellStart"/>
      <w:r>
        <w:rPr>
          <w:rFonts w:hint="cs"/>
          <w:rtl/>
        </w:rPr>
        <w:t>היתה</w:t>
      </w:r>
      <w:proofErr w:type="spellEnd"/>
      <w:r>
        <w:rPr>
          <w:rFonts w:hint="cs"/>
          <w:rtl/>
        </w:rPr>
        <w:t xml:space="preserve"> בעיקר המודע, שכלל גם את הטרום-מודע הקרוב אליו (כפי שהוסבר). בדרגות הגבוהות יותר, הלא-מודע האישי והלא-מודע הכללי, עיקר הדרגה הנמוכה הוא הטרום-מודע, שמשמש מעבר אל המדרגה הנמוכה יותר. כך, באופן מובהק, מתפקד פרצוף התבונה, עליו נאמר "מים עמוקים עצה בלב איש ואיש תבונה </w:t>
      </w:r>
      <w:proofErr w:type="spellStart"/>
      <w:r>
        <w:rPr>
          <w:rFonts w:hint="cs"/>
          <w:rtl/>
        </w:rPr>
        <w:t>ידלנה</w:t>
      </w:r>
      <w:proofErr w:type="spellEnd"/>
      <w:r>
        <w:rPr>
          <w:rFonts w:hint="cs"/>
          <w:rtl/>
        </w:rPr>
        <w:t>"</w:t>
      </w:r>
      <w:r>
        <w:rPr>
          <w:rStyle w:val="a4"/>
          <w:rtl/>
        </w:rPr>
        <w:footnoteReference w:id="90"/>
      </w:r>
      <w:r>
        <w:rPr>
          <w:rFonts w:hint="cs"/>
          <w:rtl/>
        </w:rPr>
        <w:t xml:space="preserve"> </w:t>
      </w:r>
      <w:r>
        <w:rPr>
          <w:rtl/>
        </w:rPr>
        <w:t>–</w:t>
      </w:r>
      <w:r>
        <w:rPr>
          <w:rFonts w:hint="cs"/>
          <w:rtl/>
        </w:rPr>
        <w:t xml:space="preserve"> התבונה היא </w:t>
      </w:r>
      <w:proofErr w:type="spellStart"/>
      <w:r>
        <w:rPr>
          <w:rFonts w:hint="cs"/>
          <w:rtl/>
        </w:rPr>
        <w:t>הכח</w:t>
      </w:r>
      <w:proofErr w:type="spellEnd"/>
      <w:r>
        <w:rPr>
          <w:rFonts w:hint="cs"/>
          <w:rtl/>
        </w:rPr>
        <w:t xml:space="preserve"> לדלות מהלא-מודע אל המודע (ובמושגי הקבלה: כל המוחין של </w:t>
      </w:r>
      <w:proofErr w:type="spellStart"/>
      <w:r>
        <w:rPr>
          <w:rFonts w:hint="cs"/>
          <w:rtl/>
        </w:rPr>
        <w:t>הז"א</w:t>
      </w:r>
      <w:proofErr w:type="spellEnd"/>
      <w:r>
        <w:rPr>
          <w:rFonts w:hint="cs"/>
          <w:rtl/>
        </w:rPr>
        <w:t xml:space="preserve"> הם מהתלבשות </w:t>
      </w:r>
      <w:proofErr w:type="spellStart"/>
      <w:r>
        <w:rPr>
          <w:rFonts w:hint="cs"/>
          <w:rtl/>
        </w:rPr>
        <w:t>הנה"י</w:t>
      </w:r>
      <w:proofErr w:type="spellEnd"/>
      <w:r>
        <w:rPr>
          <w:rFonts w:hint="cs"/>
          <w:rtl/>
        </w:rPr>
        <w:t xml:space="preserve"> של הפרצופים העליונים </w:t>
      </w:r>
      <w:proofErr w:type="spellStart"/>
      <w:r>
        <w:rPr>
          <w:rFonts w:hint="cs"/>
          <w:rtl/>
        </w:rPr>
        <w:t>בנה"י</w:t>
      </w:r>
      <w:proofErr w:type="spellEnd"/>
      <w:r>
        <w:rPr>
          <w:rFonts w:hint="cs"/>
          <w:rtl/>
        </w:rPr>
        <w:t xml:space="preserve"> </w:t>
      </w:r>
      <w:proofErr w:type="spellStart"/>
      <w:r>
        <w:rPr>
          <w:rFonts w:hint="cs"/>
          <w:rtl/>
        </w:rPr>
        <w:t>דתבונה</w:t>
      </w:r>
      <w:proofErr w:type="spellEnd"/>
      <w:r>
        <w:rPr>
          <w:rFonts w:hint="cs"/>
          <w:rtl/>
        </w:rPr>
        <w:t xml:space="preserve"> </w:t>
      </w:r>
      <w:r>
        <w:rPr>
          <w:rFonts w:hint="cs"/>
          <w:rtl/>
        </w:rPr>
        <w:lastRenderedPageBreak/>
        <w:t xml:space="preserve">המתלבשים </w:t>
      </w:r>
      <w:proofErr w:type="spellStart"/>
      <w:r>
        <w:rPr>
          <w:rFonts w:hint="cs"/>
          <w:rtl/>
        </w:rPr>
        <w:t>במוחין</w:t>
      </w:r>
      <w:proofErr w:type="spellEnd"/>
      <w:r>
        <w:rPr>
          <w:rFonts w:hint="cs"/>
          <w:rtl/>
        </w:rPr>
        <w:t xml:space="preserve"> של ז"א</w:t>
      </w:r>
      <w:r>
        <w:rPr>
          <w:rStyle w:val="a4"/>
          <w:rtl/>
        </w:rPr>
        <w:footnoteReference w:id="91"/>
      </w:r>
      <w:r>
        <w:rPr>
          <w:rFonts w:hint="cs"/>
          <w:rtl/>
        </w:rPr>
        <w:t>). התבונה, שמשמשת טרום-מודע ביחס למדרגות המודע שמתחתיה, היא ח</w:t>
      </w:r>
      <w:r w:rsidR="00FF6107">
        <w:rPr>
          <w:rFonts w:hint="cs"/>
          <w:rtl/>
        </w:rPr>
        <w:t>ו</w:t>
      </w:r>
      <w:r>
        <w:rPr>
          <w:rFonts w:hint="cs"/>
          <w:rtl/>
        </w:rPr>
        <w:t xml:space="preserve">וית </w:t>
      </w:r>
      <w:proofErr w:type="spellStart"/>
      <w:r>
        <w:rPr>
          <w:rFonts w:hint="cs"/>
          <w:rtl/>
        </w:rPr>
        <w:t>ההוה</w:t>
      </w:r>
      <w:proofErr w:type="spellEnd"/>
      <w:r>
        <w:rPr>
          <w:rFonts w:hint="cs"/>
          <w:rtl/>
        </w:rPr>
        <w:t xml:space="preserve"> של הלא-מודע האישי. </w:t>
      </w:r>
    </w:p>
    <w:p w14:paraId="02EB05F8" w14:textId="77777777" w:rsidR="00DE332F" w:rsidRDefault="00DE332F" w:rsidP="00DE332F">
      <w:pPr>
        <w:rPr>
          <w:rtl/>
        </w:rPr>
      </w:pPr>
      <w:r>
        <w:rPr>
          <w:rFonts w:hint="cs"/>
          <w:rtl/>
        </w:rPr>
        <w:t xml:space="preserve">הכינוי סבא, של ישראל-סבא, הוא קשר מפורש לעבר. </w:t>
      </w:r>
    </w:p>
    <w:p w14:paraId="0D50B4F1" w14:textId="77777777" w:rsidR="00DE332F" w:rsidRDefault="00DE332F" w:rsidP="00DE332F">
      <w:pPr>
        <w:rPr>
          <w:rtl/>
        </w:rPr>
      </w:pPr>
      <w:r>
        <w:rPr>
          <w:rFonts w:hint="cs"/>
          <w:rtl/>
        </w:rPr>
        <w:t xml:space="preserve">אמא </w:t>
      </w:r>
      <w:proofErr w:type="spellStart"/>
      <w:r>
        <w:rPr>
          <w:rFonts w:hint="cs"/>
          <w:rtl/>
        </w:rPr>
        <w:t>עילאה</w:t>
      </w:r>
      <w:proofErr w:type="spellEnd"/>
      <w:r>
        <w:rPr>
          <w:rFonts w:hint="cs"/>
          <w:rtl/>
        </w:rPr>
        <w:t xml:space="preserve"> קרויה בפירוש "לעתיד לבוא"</w:t>
      </w:r>
      <w:r>
        <w:rPr>
          <w:rStyle w:val="a4"/>
          <w:rtl/>
        </w:rPr>
        <w:footnoteReference w:id="92"/>
      </w:r>
      <w:r>
        <w:rPr>
          <w:rFonts w:hint="cs"/>
          <w:rtl/>
        </w:rPr>
        <w:t>, על שם העתיד (לעומת התבונה, שנקראת "עולם הבא", הנמשך ובא בהוה</w:t>
      </w:r>
      <w:r>
        <w:rPr>
          <w:rStyle w:val="a4"/>
          <w:rtl/>
        </w:rPr>
        <w:footnoteReference w:id="93"/>
      </w:r>
      <w:r>
        <w:rPr>
          <w:rFonts w:hint="cs"/>
          <w:rtl/>
        </w:rPr>
        <w:t xml:space="preserve">, כהמשכת מוחין </w:t>
      </w:r>
      <w:proofErr w:type="spellStart"/>
      <w:r>
        <w:rPr>
          <w:rFonts w:hint="cs"/>
          <w:rtl/>
        </w:rPr>
        <w:t>לז"א</w:t>
      </w:r>
      <w:proofErr w:type="spellEnd"/>
      <w:r>
        <w:rPr>
          <w:rFonts w:hint="cs"/>
          <w:rtl/>
        </w:rPr>
        <w:t xml:space="preserve">). </w:t>
      </w:r>
    </w:p>
    <w:p w14:paraId="6C3A4937" w14:textId="77777777" w:rsidR="00DE332F" w:rsidRDefault="00DE332F" w:rsidP="00DE332F">
      <w:pPr>
        <w:rPr>
          <w:rtl/>
        </w:rPr>
      </w:pPr>
      <w:r>
        <w:rPr>
          <w:rFonts w:hint="cs"/>
          <w:rtl/>
        </w:rPr>
        <w:t xml:space="preserve">פרצוף אבא </w:t>
      </w:r>
      <w:proofErr w:type="spellStart"/>
      <w:r>
        <w:rPr>
          <w:rFonts w:hint="cs"/>
          <w:rtl/>
        </w:rPr>
        <w:t>עילאה</w:t>
      </w:r>
      <w:proofErr w:type="spellEnd"/>
      <w:r>
        <w:rPr>
          <w:rFonts w:hint="cs"/>
          <w:rtl/>
        </w:rPr>
        <w:t xml:space="preserve">, האין האמתי, האין-זמן שלמעלה מהזמן </w:t>
      </w:r>
      <w:r>
        <w:rPr>
          <w:rtl/>
        </w:rPr>
        <w:t>–</w:t>
      </w:r>
      <w:r>
        <w:rPr>
          <w:rFonts w:hint="cs"/>
          <w:rtl/>
        </w:rPr>
        <w:t xml:space="preserve"> תודעת הנצח.</w:t>
      </w:r>
    </w:p>
    <w:p w14:paraId="1317B55F" w14:textId="77777777" w:rsidR="00DE332F" w:rsidRDefault="00DE332F" w:rsidP="00DE332F">
      <w:pPr>
        <w:pStyle w:val="4"/>
        <w:rPr>
          <w:rtl/>
        </w:rPr>
      </w:pPr>
      <w:r w:rsidRPr="00FF6107">
        <w:rPr>
          <w:rFonts w:hint="cs"/>
          <w:rtl/>
        </w:rPr>
        <w:t>אברהם, שרה, יצחק, רבקה</w:t>
      </w:r>
    </w:p>
    <w:p w14:paraId="0F95B7BC" w14:textId="77777777" w:rsidR="00DE332F" w:rsidRDefault="00DE332F" w:rsidP="00DE332F">
      <w:pPr>
        <w:rPr>
          <w:sz w:val="26"/>
          <w:rtl/>
        </w:rPr>
      </w:pPr>
      <w:r>
        <w:rPr>
          <w:rFonts w:hint="cs"/>
          <w:sz w:val="26"/>
          <w:rtl/>
        </w:rPr>
        <w:t xml:space="preserve">כמו שארבעת הפרצופים הנמוכים מזוהים עם ישראל, לאה, יעקב ורחל, גם לארבעת הפרצופים של המוחין יש דמויות מובהקות בתנ"ך </w:t>
      </w:r>
      <w:r>
        <w:rPr>
          <w:sz w:val="26"/>
          <w:rtl/>
        </w:rPr>
        <w:t>–</w:t>
      </w:r>
      <w:r>
        <w:rPr>
          <w:rFonts w:hint="cs"/>
          <w:sz w:val="26"/>
          <w:rtl/>
        </w:rPr>
        <w:t xml:space="preserve"> אברהם, שרה, יצחק ורבקה</w:t>
      </w:r>
      <w:r>
        <w:rPr>
          <w:rStyle w:val="a4"/>
          <w:rtl/>
        </w:rPr>
        <w:footnoteReference w:id="94"/>
      </w:r>
      <w:r>
        <w:rPr>
          <w:rFonts w:hint="cs"/>
          <w:sz w:val="26"/>
          <w:rtl/>
        </w:rPr>
        <w:t>:</w:t>
      </w:r>
    </w:p>
    <w:p w14:paraId="7DB65FF0" w14:textId="77777777" w:rsidR="00DE332F" w:rsidRDefault="00DE332F" w:rsidP="00DE332F">
      <w:pPr>
        <w:rPr>
          <w:sz w:val="26"/>
          <w:rtl/>
        </w:rPr>
      </w:pPr>
      <w:r>
        <w:rPr>
          <w:rFonts w:hint="cs"/>
          <w:sz w:val="26"/>
          <w:rtl/>
        </w:rPr>
        <w:t>רבקה אמנו, כנגד התבונ</w:t>
      </w:r>
      <w:r w:rsidRPr="00B01495">
        <w:rPr>
          <w:rFonts w:hint="cs"/>
          <w:sz w:val="26"/>
          <w:rtl/>
        </w:rPr>
        <w:t xml:space="preserve">ה, היא תחושת </w:t>
      </w:r>
      <w:proofErr w:type="spellStart"/>
      <w:r w:rsidRPr="00B01495">
        <w:rPr>
          <w:rFonts w:hint="cs"/>
          <w:sz w:val="26"/>
          <w:rtl/>
        </w:rPr>
        <w:t>ההוה</w:t>
      </w:r>
      <w:proofErr w:type="spellEnd"/>
      <w:r w:rsidRPr="00B01495">
        <w:rPr>
          <w:rFonts w:hint="cs"/>
          <w:sz w:val="26"/>
          <w:rtl/>
        </w:rPr>
        <w:t xml:space="preserve"> (הטרום-מודע, קטנות א') של הלא-מודע האישי. כאשר עבד אברהם בוחר ברבקה ככלה ליצחק </w:t>
      </w:r>
      <w:r w:rsidRPr="003E0764">
        <w:rPr>
          <w:rFonts w:hint="cs"/>
          <w:sz w:val="26"/>
          <w:rtl/>
        </w:rPr>
        <w:t xml:space="preserve">הוא חווה את ההתגלות </w:t>
      </w:r>
      <w:proofErr w:type="spellStart"/>
      <w:r w:rsidRPr="003E0764">
        <w:rPr>
          <w:rFonts w:hint="cs"/>
          <w:sz w:val="26"/>
          <w:rtl/>
        </w:rPr>
        <w:t>האלקית</w:t>
      </w:r>
      <w:proofErr w:type="spellEnd"/>
      <w:r w:rsidRPr="003E0764">
        <w:rPr>
          <w:rFonts w:hint="cs"/>
          <w:sz w:val="26"/>
          <w:rtl/>
        </w:rPr>
        <w:t xml:space="preserve"> שלה ברגע </w:t>
      </w:r>
      <w:proofErr w:type="spellStart"/>
      <w:r w:rsidRPr="003E0764">
        <w:rPr>
          <w:rFonts w:hint="cs"/>
          <w:sz w:val="26"/>
          <w:rtl/>
        </w:rPr>
        <w:t>ההוה</w:t>
      </w:r>
      <w:proofErr w:type="spellEnd"/>
      <w:r w:rsidRPr="003E0764">
        <w:rPr>
          <w:rFonts w:hint="cs"/>
          <w:sz w:val="26"/>
          <w:rtl/>
        </w:rPr>
        <w:t xml:space="preserve">, "והוא טרם כלה לדבר והנה רבקה יֹצאת [מכל ההקשר שלה, כתופעה ברגע זה]" (שכמו היפי של רחל, החן של רגע </w:t>
      </w:r>
      <w:proofErr w:type="spellStart"/>
      <w:r w:rsidRPr="003E0764">
        <w:rPr>
          <w:rFonts w:hint="cs"/>
          <w:sz w:val="26"/>
          <w:rtl/>
        </w:rPr>
        <w:t>ההוה</w:t>
      </w:r>
      <w:proofErr w:type="spellEnd"/>
      <w:r w:rsidRPr="003E0764">
        <w:rPr>
          <w:rFonts w:hint="cs"/>
          <w:sz w:val="26"/>
          <w:rtl/>
        </w:rPr>
        <w:t>, גם ברבקה נאמר אז "והנערה טֹבת מראה עד מאד"</w:t>
      </w:r>
      <w:r w:rsidRPr="003E0764">
        <w:rPr>
          <w:rStyle w:val="a4"/>
          <w:rtl/>
        </w:rPr>
        <w:footnoteReference w:id="95"/>
      </w:r>
      <w:r w:rsidRPr="003E0764">
        <w:rPr>
          <w:rFonts w:hint="cs"/>
          <w:sz w:val="26"/>
          <w:rtl/>
        </w:rPr>
        <w:t xml:space="preserve">), עד שכאשר היא משקה את גמליו הוא נותן לה את הנזם והצמידים לפני שברר את </w:t>
      </w:r>
      <w:proofErr w:type="spellStart"/>
      <w:r w:rsidRPr="003E0764">
        <w:rPr>
          <w:rFonts w:hint="cs"/>
          <w:sz w:val="26"/>
          <w:rtl/>
        </w:rPr>
        <w:t>יחוסה</w:t>
      </w:r>
      <w:proofErr w:type="spellEnd"/>
      <w:r w:rsidRPr="003E0764">
        <w:rPr>
          <w:rFonts w:hint="cs"/>
          <w:sz w:val="26"/>
          <w:rtl/>
        </w:rPr>
        <w:t xml:space="preserve"> (העבר) ולפני שבדק אם יוכל להתארח אצל משפחתה והאם יסכימו לשידוך (העתיד). העובדה שאצל רבקה </w:t>
      </w:r>
      <w:proofErr w:type="spellStart"/>
      <w:r w:rsidRPr="003E0764">
        <w:rPr>
          <w:rFonts w:hint="cs"/>
          <w:sz w:val="26"/>
          <w:rtl/>
        </w:rPr>
        <w:t>ההוה</w:t>
      </w:r>
      <w:proofErr w:type="spellEnd"/>
      <w:r w:rsidRPr="003E0764">
        <w:rPr>
          <w:rFonts w:hint="cs"/>
          <w:sz w:val="26"/>
          <w:rtl/>
        </w:rPr>
        <w:t>-המודע הוא הקובע גם גורמת לה לאהוב את יעקב, כשהיא רואה לנגד עיניה את התנהגותו שלו לעומת ההתנהגות של עשו.</w:t>
      </w:r>
    </w:p>
    <w:p w14:paraId="588B86AD" w14:textId="2850B151" w:rsidR="00DE332F" w:rsidRDefault="00DE332F" w:rsidP="00DE332F">
      <w:pPr>
        <w:rPr>
          <w:sz w:val="26"/>
          <w:rtl/>
        </w:rPr>
      </w:pPr>
      <w:r>
        <w:rPr>
          <w:rFonts w:hint="cs"/>
          <w:sz w:val="26"/>
          <w:rtl/>
        </w:rPr>
        <w:t>יצחק אבינו, כנגד ישראל-סבא, הוא תחושת העבר של הלא-מודע האישי. הוא זוכר את עולם הנקודים שלפני השבירה, שרשו של עשו</w:t>
      </w:r>
      <w:r>
        <w:rPr>
          <w:rStyle w:val="a4"/>
          <w:rtl/>
        </w:rPr>
        <w:footnoteReference w:id="96"/>
      </w:r>
      <w:r>
        <w:rPr>
          <w:rFonts w:hint="cs"/>
          <w:sz w:val="26"/>
          <w:rtl/>
        </w:rPr>
        <w:t xml:space="preserve">, אותו הוא רוצה לגאול ולהקים </w:t>
      </w:r>
      <w:proofErr w:type="spellStart"/>
      <w:r>
        <w:rPr>
          <w:rFonts w:hint="cs"/>
          <w:sz w:val="26"/>
          <w:rtl/>
        </w:rPr>
        <w:t>לתחיה</w:t>
      </w:r>
      <w:proofErr w:type="spellEnd"/>
      <w:r w:rsidR="00423A64">
        <w:rPr>
          <w:rFonts w:hint="cs"/>
          <w:sz w:val="26"/>
          <w:rtl/>
        </w:rPr>
        <w:t xml:space="preserve"> (גם בעשו יש 'נקודה טובה', נקודה בעלת עוצמה רבה, בחינת 'מקודש' ביחס ל'תדיר' של יעקב, וד"ל)</w:t>
      </w:r>
      <w:r>
        <w:rPr>
          <w:rFonts w:hint="cs"/>
          <w:sz w:val="26"/>
          <w:rtl/>
        </w:rPr>
        <w:t>, ואוהב את עשו "כי ציד בפיו"</w:t>
      </w:r>
      <w:r>
        <w:rPr>
          <w:rStyle w:val="a4"/>
          <w:rtl/>
        </w:rPr>
        <w:footnoteReference w:id="97"/>
      </w:r>
      <w:r>
        <w:rPr>
          <w:rFonts w:hint="cs"/>
          <w:sz w:val="26"/>
          <w:rtl/>
        </w:rPr>
        <w:t>, ניצוצות עליונים קדושים שנפלו ונטמעו למטה בשבירת הכלים</w:t>
      </w:r>
      <w:r>
        <w:rPr>
          <w:rStyle w:val="a4"/>
          <w:rtl/>
        </w:rPr>
        <w:footnoteReference w:id="98"/>
      </w:r>
      <w:r>
        <w:rPr>
          <w:rFonts w:hint="cs"/>
          <w:sz w:val="26"/>
          <w:rtl/>
        </w:rPr>
        <w:t>.</w:t>
      </w:r>
    </w:p>
    <w:p w14:paraId="7BBA8ADD" w14:textId="77777777" w:rsidR="00DE332F" w:rsidRPr="003E0764" w:rsidRDefault="00DE332F" w:rsidP="00DE332F">
      <w:pPr>
        <w:rPr>
          <w:sz w:val="26"/>
          <w:rtl/>
        </w:rPr>
      </w:pPr>
      <w:r>
        <w:rPr>
          <w:rFonts w:hint="cs"/>
          <w:sz w:val="26"/>
          <w:rtl/>
        </w:rPr>
        <w:t>שרה א</w:t>
      </w:r>
      <w:r w:rsidRPr="003E0764">
        <w:rPr>
          <w:rFonts w:hint="cs"/>
          <w:sz w:val="26"/>
          <w:rtl/>
        </w:rPr>
        <w:t xml:space="preserve">מנו היא, כנגד אמא </w:t>
      </w:r>
      <w:proofErr w:type="spellStart"/>
      <w:r w:rsidRPr="003E0764">
        <w:rPr>
          <w:rFonts w:hint="cs"/>
          <w:sz w:val="26"/>
          <w:rtl/>
        </w:rPr>
        <w:t>עילאה</w:t>
      </w:r>
      <w:proofErr w:type="spellEnd"/>
      <w:r w:rsidRPr="003E0764">
        <w:rPr>
          <w:rFonts w:hint="cs"/>
          <w:sz w:val="26"/>
          <w:rtl/>
        </w:rPr>
        <w:t xml:space="preserve">, חיה במודעות לעתיד </w:t>
      </w:r>
      <w:r w:rsidRPr="003E0764">
        <w:rPr>
          <w:sz w:val="26"/>
          <w:rtl/>
        </w:rPr>
        <w:t>–</w:t>
      </w:r>
      <w:r w:rsidRPr="003E0764">
        <w:rPr>
          <w:rFonts w:hint="cs"/>
          <w:sz w:val="26"/>
          <w:rtl/>
        </w:rPr>
        <w:t xml:space="preserve"> היא אומרת "גרש האמה הזאת ואת בנה כי לא יירש בן האמה הזאת עם בני עם יצחק"</w:t>
      </w:r>
      <w:r w:rsidRPr="003E0764">
        <w:rPr>
          <w:rStyle w:val="a4"/>
          <w:rtl/>
        </w:rPr>
        <w:footnoteReference w:id="99"/>
      </w:r>
      <w:r w:rsidRPr="003E0764">
        <w:rPr>
          <w:rFonts w:hint="cs"/>
          <w:sz w:val="26"/>
          <w:rtl/>
        </w:rPr>
        <w:t>. ה' אומר לאברהם "כל אשר תאמר אליך שרה שמע בקֹלה"</w:t>
      </w:r>
      <w:r w:rsidRPr="003E0764">
        <w:rPr>
          <w:rStyle w:val="a4"/>
          <w:rtl/>
        </w:rPr>
        <w:footnoteReference w:id="100"/>
      </w:r>
      <w:r w:rsidRPr="003E0764">
        <w:rPr>
          <w:rFonts w:hint="cs"/>
          <w:sz w:val="26"/>
          <w:rtl/>
        </w:rPr>
        <w:t xml:space="preserve"> משום שהיא גדולה ממנו בנביאות</w:t>
      </w:r>
      <w:r w:rsidRPr="003E0764">
        <w:rPr>
          <w:rStyle w:val="a4"/>
          <w:rtl/>
        </w:rPr>
        <w:footnoteReference w:id="101"/>
      </w:r>
      <w:r w:rsidRPr="003E0764">
        <w:rPr>
          <w:rFonts w:hint="cs"/>
          <w:sz w:val="26"/>
          <w:rtl/>
        </w:rPr>
        <w:t>. שרה אמנו היא הראשונה משבע הנביאות</w:t>
      </w:r>
      <w:bookmarkStart w:id="30" w:name="_Ref197438989"/>
      <w:r w:rsidRPr="003E0764">
        <w:rPr>
          <w:rStyle w:val="a4"/>
          <w:rtl/>
        </w:rPr>
        <w:footnoteReference w:id="102"/>
      </w:r>
      <w:bookmarkEnd w:id="30"/>
      <w:r w:rsidRPr="003E0764">
        <w:rPr>
          <w:rFonts w:hint="cs"/>
          <w:sz w:val="26"/>
          <w:rtl/>
        </w:rPr>
        <w:t xml:space="preserve">, ובכלל שרש הנבואה </w:t>
      </w:r>
      <w:r w:rsidRPr="003E0764">
        <w:rPr>
          <w:sz w:val="26"/>
          <w:rtl/>
        </w:rPr>
        <w:t>–</w:t>
      </w:r>
      <w:r w:rsidRPr="003E0764">
        <w:rPr>
          <w:rFonts w:hint="cs"/>
          <w:sz w:val="26"/>
          <w:rtl/>
        </w:rPr>
        <w:t xml:space="preserve"> שהיא הזיקה המובהקת לעתיד </w:t>
      </w:r>
      <w:r w:rsidRPr="003E0764">
        <w:rPr>
          <w:sz w:val="26"/>
          <w:rtl/>
        </w:rPr>
        <w:t>–</w:t>
      </w:r>
      <w:r w:rsidRPr="003E0764">
        <w:rPr>
          <w:rFonts w:hint="cs"/>
          <w:sz w:val="26"/>
          <w:rtl/>
        </w:rPr>
        <w:t xml:space="preserve"> הוא באמא </w:t>
      </w:r>
      <w:proofErr w:type="spellStart"/>
      <w:r w:rsidRPr="003E0764">
        <w:rPr>
          <w:rFonts w:hint="cs"/>
          <w:sz w:val="26"/>
          <w:rtl/>
        </w:rPr>
        <w:t>עילאה</w:t>
      </w:r>
      <w:proofErr w:type="spellEnd"/>
      <w:r w:rsidRPr="003E0764">
        <w:rPr>
          <w:rFonts w:hint="cs"/>
          <w:sz w:val="26"/>
          <w:rtl/>
        </w:rPr>
        <w:t>.</w:t>
      </w:r>
    </w:p>
    <w:p w14:paraId="3E6E2F54" w14:textId="77777777" w:rsidR="00DE332F" w:rsidRDefault="00DE332F" w:rsidP="00DE332F">
      <w:pPr>
        <w:rPr>
          <w:sz w:val="26"/>
          <w:rtl/>
        </w:rPr>
      </w:pPr>
      <w:r w:rsidRPr="003E0764">
        <w:rPr>
          <w:rFonts w:hint="cs"/>
          <w:sz w:val="26"/>
          <w:rtl/>
        </w:rPr>
        <w:t xml:space="preserve">אברהם אבינו, כנגד אבא </w:t>
      </w:r>
      <w:proofErr w:type="spellStart"/>
      <w:r w:rsidRPr="003E0764">
        <w:rPr>
          <w:rFonts w:hint="cs"/>
          <w:sz w:val="26"/>
          <w:rtl/>
        </w:rPr>
        <w:t>עילאה</w:t>
      </w:r>
      <w:proofErr w:type="spellEnd"/>
      <w:r w:rsidRPr="003E0764">
        <w:rPr>
          <w:rFonts w:hint="cs"/>
          <w:sz w:val="26"/>
          <w:rtl/>
        </w:rPr>
        <w:t xml:space="preserve">, חי בממד הנצח </w:t>
      </w:r>
      <w:r w:rsidRPr="003E0764">
        <w:rPr>
          <w:sz w:val="26"/>
          <w:rtl/>
        </w:rPr>
        <w:t>–</w:t>
      </w:r>
      <w:r w:rsidRPr="003E0764">
        <w:rPr>
          <w:rFonts w:hint="cs"/>
          <w:sz w:val="26"/>
          <w:rtl/>
        </w:rPr>
        <w:t xml:space="preserve"> של הלא-מודע האישי. באין-זמן בו הוא חי כולם </w:t>
      </w:r>
      <w:proofErr w:type="spellStart"/>
      <w:r w:rsidRPr="003E0764">
        <w:rPr>
          <w:rFonts w:hint="cs"/>
          <w:sz w:val="26"/>
          <w:rtl/>
        </w:rPr>
        <w:t>שוים</w:t>
      </w:r>
      <w:proofErr w:type="spellEnd"/>
      <w:r w:rsidRPr="003E0764">
        <w:rPr>
          <w:rFonts w:hint="cs"/>
          <w:sz w:val="26"/>
          <w:rtl/>
        </w:rPr>
        <w:t xml:space="preserve">, כל התהליכים ההיסטוריים הם חסרי משמעות והכל נכלל בקריאתו הנצחית </w:t>
      </w:r>
      <w:r w:rsidRPr="003E0764">
        <w:rPr>
          <w:sz w:val="26"/>
          <w:rtl/>
        </w:rPr>
        <w:t>–</w:t>
      </w:r>
      <w:r w:rsidRPr="003E0764">
        <w:rPr>
          <w:rFonts w:hint="cs"/>
          <w:sz w:val="26"/>
          <w:rtl/>
        </w:rPr>
        <w:t xml:space="preserve"> "ויקרא שם בשם הוי' אל עולם"</w:t>
      </w:r>
      <w:r w:rsidRPr="003E0764">
        <w:rPr>
          <w:rStyle w:val="a4"/>
          <w:rtl/>
        </w:rPr>
        <w:footnoteReference w:id="103"/>
      </w:r>
      <w:r w:rsidRPr="003E0764">
        <w:rPr>
          <w:rFonts w:hint="cs"/>
          <w:sz w:val="26"/>
          <w:rtl/>
        </w:rPr>
        <w:t>, עולם במובן של נצח (וידוע הדיוק בחסידות</w:t>
      </w:r>
      <w:r w:rsidRPr="003E0764">
        <w:rPr>
          <w:rStyle w:val="a4"/>
          <w:rtl/>
        </w:rPr>
        <w:footnoteReference w:id="104"/>
      </w:r>
      <w:r w:rsidRPr="003E0764">
        <w:rPr>
          <w:rFonts w:hint="cs"/>
          <w:sz w:val="26"/>
          <w:rtl/>
        </w:rPr>
        <w:t xml:space="preserve">, "אל עולם" ולא 'אל העולם' </w:t>
      </w:r>
      <w:r w:rsidRPr="003E0764">
        <w:rPr>
          <w:sz w:val="26"/>
          <w:rtl/>
        </w:rPr>
        <w:t>–</w:t>
      </w:r>
      <w:r w:rsidRPr="003E0764">
        <w:rPr>
          <w:rFonts w:hint="cs"/>
          <w:sz w:val="26"/>
          <w:rtl/>
        </w:rPr>
        <w:t xml:space="preserve"> אין כאן שני דברים, הא-ל והעולם, אלא כולא חד ממש, א-ל הוא עולם ועולם הוא א-ל </w:t>
      </w:r>
      <w:r w:rsidRPr="003E0764">
        <w:rPr>
          <w:sz w:val="26"/>
          <w:rtl/>
        </w:rPr>
        <w:t>–</w:t>
      </w:r>
      <w:r w:rsidRPr="003E0764">
        <w:rPr>
          <w:rFonts w:hint="cs"/>
          <w:sz w:val="26"/>
          <w:rtl/>
        </w:rPr>
        <w:t xml:space="preserve"> "ה' הוא </w:t>
      </w:r>
      <w:proofErr w:type="spellStart"/>
      <w:r w:rsidRPr="003E0764">
        <w:rPr>
          <w:rFonts w:hint="cs"/>
          <w:sz w:val="26"/>
          <w:rtl/>
        </w:rPr>
        <w:t>הכל</w:t>
      </w:r>
      <w:proofErr w:type="spellEnd"/>
      <w:r w:rsidRPr="003E0764">
        <w:rPr>
          <w:rFonts w:hint="cs"/>
          <w:sz w:val="26"/>
          <w:rtl/>
        </w:rPr>
        <w:t xml:space="preserve"> והכל הוא ה'"</w:t>
      </w:r>
      <w:r w:rsidRPr="003E0764">
        <w:rPr>
          <w:rStyle w:val="a4"/>
          <w:rtl/>
        </w:rPr>
        <w:footnoteReference w:id="105"/>
      </w:r>
      <w:r w:rsidRPr="003E0764">
        <w:rPr>
          <w:rFonts w:hint="cs"/>
          <w:sz w:val="26"/>
          <w:rtl/>
        </w:rPr>
        <w:t>).</w:t>
      </w:r>
    </w:p>
    <w:p w14:paraId="241A8AD9" w14:textId="77777777" w:rsidR="00DE332F" w:rsidRDefault="00DE332F" w:rsidP="00DE332F">
      <w:pPr>
        <w:pStyle w:val="4"/>
        <w:rPr>
          <w:rtl/>
        </w:rPr>
      </w:pPr>
      <w:r>
        <w:rPr>
          <w:rFonts w:hint="cs"/>
          <w:rtl/>
        </w:rPr>
        <w:lastRenderedPageBreak/>
        <w:t>ארבעת פרצופי הלא-מודע הכללי</w:t>
      </w:r>
    </w:p>
    <w:p w14:paraId="294D7ECD" w14:textId="69128FC5" w:rsidR="00DE332F" w:rsidRDefault="00DE332F" w:rsidP="00DE332F">
      <w:pPr>
        <w:rPr>
          <w:sz w:val="26"/>
          <w:rtl/>
        </w:rPr>
      </w:pPr>
      <w:r>
        <w:rPr>
          <w:rFonts w:hint="cs"/>
          <w:sz w:val="26"/>
          <w:rtl/>
        </w:rPr>
        <w:t xml:space="preserve">ארבעת פרצופי הכתר </w:t>
      </w:r>
      <w:r>
        <w:rPr>
          <w:sz w:val="26"/>
          <w:rtl/>
        </w:rPr>
        <w:t>–</w:t>
      </w:r>
      <w:r>
        <w:rPr>
          <w:rFonts w:hint="cs"/>
          <w:sz w:val="26"/>
          <w:rtl/>
        </w:rPr>
        <w:t xml:space="preserve"> עתיק </w:t>
      </w:r>
      <w:proofErr w:type="spellStart"/>
      <w:r>
        <w:rPr>
          <w:rFonts w:hint="cs"/>
          <w:sz w:val="26"/>
          <w:rtl/>
        </w:rPr>
        <w:t>ונוקב</w:t>
      </w:r>
      <w:r w:rsidRPr="00F61BD1">
        <w:rPr>
          <w:rFonts w:hint="cs"/>
          <w:sz w:val="26"/>
          <w:rtl/>
        </w:rPr>
        <w:t>יה</w:t>
      </w:r>
      <w:proofErr w:type="spellEnd"/>
      <w:r w:rsidRPr="00F61BD1">
        <w:rPr>
          <w:rFonts w:hint="cs"/>
          <w:sz w:val="26"/>
          <w:rtl/>
        </w:rPr>
        <w:t xml:space="preserve"> (שהם בעצם </w:t>
      </w:r>
      <w:r w:rsidR="000B7A78" w:rsidRPr="00F61BD1">
        <w:rPr>
          <w:rFonts w:hint="cs"/>
          <w:sz w:val="26"/>
          <w:rtl/>
        </w:rPr>
        <w:t>ה</w:t>
      </w:r>
      <w:r w:rsidRPr="00F61BD1">
        <w:rPr>
          <w:rFonts w:hint="cs"/>
          <w:sz w:val="26"/>
          <w:rtl/>
        </w:rPr>
        <w:t>פנים ו</w:t>
      </w:r>
      <w:r w:rsidR="000B7A78" w:rsidRPr="00F61BD1">
        <w:rPr>
          <w:rFonts w:hint="cs"/>
          <w:sz w:val="26"/>
          <w:rtl/>
        </w:rPr>
        <w:t>ה</w:t>
      </w:r>
      <w:r w:rsidRPr="00F61BD1">
        <w:rPr>
          <w:rFonts w:hint="cs"/>
          <w:sz w:val="26"/>
          <w:rtl/>
        </w:rPr>
        <w:t xml:space="preserve">אחור של עתיק יומין) ואריך </w:t>
      </w:r>
      <w:proofErr w:type="spellStart"/>
      <w:r w:rsidRPr="00F61BD1">
        <w:rPr>
          <w:rFonts w:hint="cs"/>
          <w:sz w:val="26"/>
          <w:rtl/>
        </w:rPr>
        <w:t>ונוקביה</w:t>
      </w:r>
      <w:proofErr w:type="spellEnd"/>
      <w:r w:rsidRPr="00F61BD1">
        <w:rPr>
          <w:rFonts w:hint="cs"/>
          <w:sz w:val="26"/>
          <w:rtl/>
        </w:rPr>
        <w:t xml:space="preserve"> (שהם בעצם </w:t>
      </w:r>
      <w:r w:rsidR="000B7A78" w:rsidRPr="00F61BD1">
        <w:rPr>
          <w:rFonts w:hint="cs"/>
          <w:sz w:val="26"/>
          <w:rtl/>
        </w:rPr>
        <w:t>ה</w:t>
      </w:r>
      <w:r w:rsidRPr="00F61BD1">
        <w:rPr>
          <w:rFonts w:hint="cs"/>
          <w:sz w:val="26"/>
          <w:rtl/>
        </w:rPr>
        <w:t>ימין ו</w:t>
      </w:r>
      <w:r w:rsidR="000B7A78" w:rsidRPr="00F61BD1">
        <w:rPr>
          <w:rFonts w:hint="cs"/>
          <w:sz w:val="26"/>
          <w:rtl/>
        </w:rPr>
        <w:t>ה</w:t>
      </w:r>
      <w:r w:rsidRPr="00F61BD1">
        <w:rPr>
          <w:rFonts w:hint="cs"/>
          <w:sz w:val="26"/>
          <w:rtl/>
        </w:rPr>
        <w:t>שמאל של אריך אנפין)</w:t>
      </w:r>
      <w:r w:rsidRPr="00F61BD1">
        <w:rPr>
          <w:rStyle w:val="a4"/>
          <w:rtl/>
        </w:rPr>
        <w:footnoteReference w:id="106"/>
      </w:r>
      <w:r w:rsidRPr="00F61BD1">
        <w:rPr>
          <w:rFonts w:hint="cs"/>
          <w:sz w:val="26"/>
          <w:rtl/>
        </w:rPr>
        <w:t xml:space="preserve"> </w:t>
      </w:r>
      <w:r w:rsidRPr="00F61BD1">
        <w:rPr>
          <w:sz w:val="26"/>
          <w:rtl/>
        </w:rPr>
        <w:t>–</w:t>
      </w:r>
      <w:r w:rsidRPr="00F61BD1">
        <w:rPr>
          <w:rFonts w:hint="cs"/>
          <w:sz w:val="26"/>
          <w:rtl/>
        </w:rPr>
        <w:t xml:space="preserve"> הם אר</w:t>
      </w:r>
      <w:r>
        <w:rPr>
          <w:rFonts w:hint="cs"/>
          <w:sz w:val="26"/>
          <w:rtl/>
        </w:rPr>
        <w:t>בע המדרגות של הלא-מודע הכללי:</w:t>
      </w:r>
    </w:p>
    <w:p w14:paraId="1D063B64" w14:textId="77777777" w:rsidR="00DE332F" w:rsidRDefault="00DE332F" w:rsidP="00DE332F">
      <w:pPr>
        <w:rPr>
          <w:sz w:val="26"/>
          <w:rtl/>
        </w:rPr>
      </w:pPr>
      <w:r>
        <w:rPr>
          <w:rFonts w:hint="cs"/>
          <w:sz w:val="26"/>
          <w:rtl/>
        </w:rPr>
        <w:t>עתיק ואריך הם תענוג ורצון</w:t>
      </w:r>
      <w:r>
        <w:rPr>
          <w:rStyle w:val="a4"/>
          <w:rtl/>
        </w:rPr>
        <w:footnoteReference w:id="107"/>
      </w:r>
      <w:r>
        <w:rPr>
          <w:rFonts w:hint="cs"/>
          <w:sz w:val="26"/>
          <w:rtl/>
        </w:rPr>
        <w:t xml:space="preserve">, והיחס בין זכר ונקבה הוא בין </w:t>
      </w:r>
      <w:proofErr w:type="spellStart"/>
      <w:r>
        <w:rPr>
          <w:rFonts w:hint="cs"/>
          <w:sz w:val="26"/>
          <w:rtl/>
        </w:rPr>
        <w:t>הכח</w:t>
      </w:r>
      <w:proofErr w:type="spellEnd"/>
      <w:r>
        <w:rPr>
          <w:rFonts w:hint="cs"/>
          <w:sz w:val="26"/>
          <w:rtl/>
        </w:rPr>
        <w:t xml:space="preserve"> הפשוט לבין </w:t>
      </w:r>
      <w:proofErr w:type="spellStart"/>
      <w:r>
        <w:rPr>
          <w:rFonts w:hint="cs"/>
          <w:sz w:val="26"/>
          <w:rtl/>
        </w:rPr>
        <w:t>הכח</w:t>
      </w:r>
      <w:proofErr w:type="spellEnd"/>
      <w:r>
        <w:rPr>
          <w:rFonts w:hint="cs"/>
          <w:sz w:val="26"/>
          <w:rtl/>
        </w:rPr>
        <w:t xml:space="preserve"> כפי שהוא בא במורגש (הבחנה שקיימת בפירוש בחסידות</w:t>
      </w:r>
      <w:r>
        <w:rPr>
          <w:rStyle w:val="a4"/>
          <w:rtl/>
        </w:rPr>
        <w:footnoteReference w:id="108"/>
      </w:r>
      <w:r>
        <w:rPr>
          <w:rFonts w:hint="cs"/>
          <w:sz w:val="26"/>
          <w:rtl/>
        </w:rPr>
        <w:t xml:space="preserve"> בעיקר ביחס לתענוג בכלל </w:t>
      </w:r>
      <w:r>
        <w:rPr>
          <w:sz w:val="26"/>
          <w:rtl/>
        </w:rPr>
        <w:t>–</w:t>
      </w:r>
      <w:r>
        <w:rPr>
          <w:rFonts w:hint="cs"/>
          <w:sz w:val="26"/>
          <w:rtl/>
        </w:rPr>
        <w:t xml:space="preserve"> ובפרטי פרטיות ביחס לתענוג הפשוט של </w:t>
      </w:r>
      <w:proofErr w:type="spellStart"/>
      <w:r>
        <w:rPr>
          <w:rFonts w:hint="cs"/>
          <w:sz w:val="26"/>
          <w:rtl/>
        </w:rPr>
        <w:t>רדל"א</w:t>
      </w:r>
      <w:proofErr w:type="spellEnd"/>
      <w:r>
        <w:rPr>
          <w:rFonts w:hint="cs"/>
          <w:sz w:val="26"/>
          <w:rtl/>
        </w:rPr>
        <w:t xml:space="preserve"> </w:t>
      </w:r>
      <w:r>
        <w:rPr>
          <w:sz w:val="26"/>
          <w:rtl/>
        </w:rPr>
        <w:t>–</w:t>
      </w:r>
      <w:r>
        <w:rPr>
          <w:rFonts w:hint="cs"/>
          <w:sz w:val="26"/>
          <w:rtl/>
        </w:rPr>
        <w:t xml:space="preserve"> אבל נכונה גם ביחס לרצון). </w:t>
      </w:r>
    </w:p>
    <w:p w14:paraId="132138A8" w14:textId="6E9E8E91" w:rsidR="00DE332F" w:rsidRPr="003E0764" w:rsidRDefault="00DE332F" w:rsidP="00DE332F">
      <w:pPr>
        <w:rPr>
          <w:sz w:val="26"/>
          <w:rtl/>
        </w:rPr>
      </w:pPr>
      <w:r w:rsidRPr="003E0764">
        <w:rPr>
          <w:rFonts w:hint="cs"/>
          <w:sz w:val="26"/>
          <w:rtl/>
        </w:rPr>
        <w:t xml:space="preserve">הרצון המורגש הוא תחושת </w:t>
      </w:r>
      <w:proofErr w:type="spellStart"/>
      <w:r w:rsidRPr="003E0764">
        <w:rPr>
          <w:rFonts w:hint="cs"/>
          <w:sz w:val="26"/>
          <w:rtl/>
        </w:rPr>
        <w:t>ההוה</w:t>
      </w:r>
      <w:proofErr w:type="spellEnd"/>
      <w:r w:rsidRPr="003E0764">
        <w:rPr>
          <w:rFonts w:hint="cs"/>
          <w:sz w:val="26"/>
          <w:rtl/>
        </w:rPr>
        <w:t xml:space="preserve"> של הלא-מודע הכללי </w:t>
      </w:r>
      <w:r w:rsidRPr="003E0764">
        <w:rPr>
          <w:sz w:val="26"/>
          <w:rtl/>
        </w:rPr>
        <w:t>–</w:t>
      </w:r>
      <w:r w:rsidRPr="003E0764">
        <w:rPr>
          <w:rFonts w:hint="cs"/>
          <w:sz w:val="26"/>
          <w:rtl/>
        </w:rPr>
        <w:t xml:space="preserve"> רצון עצמי של יהודי לעשות את רצון ה' כפי </w:t>
      </w:r>
      <w:proofErr w:type="spellStart"/>
      <w:r w:rsidRPr="003E0764">
        <w:rPr>
          <w:rFonts w:hint="cs"/>
          <w:sz w:val="26"/>
          <w:rtl/>
        </w:rPr>
        <w:t>שצוה</w:t>
      </w:r>
      <w:proofErr w:type="spellEnd"/>
      <w:r w:rsidRPr="003E0764">
        <w:rPr>
          <w:rFonts w:hint="cs"/>
          <w:sz w:val="26"/>
          <w:rtl/>
        </w:rPr>
        <w:t xml:space="preserve"> לכלל ישראל בתורה. כשרצון זה מורגש הוא כבר טרום-מודע ביחס לשכל </w:t>
      </w:r>
      <w:r w:rsidRPr="003E0764">
        <w:rPr>
          <w:sz w:val="26"/>
          <w:rtl/>
        </w:rPr>
        <w:t>–</w:t>
      </w:r>
      <w:r w:rsidRPr="003E0764">
        <w:rPr>
          <w:rFonts w:hint="cs"/>
          <w:sz w:val="26"/>
          <w:rtl/>
        </w:rPr>
        <w:t xml:space="preserve"> פרצופי המוחין שתחתיו </w:t>
      </w:r>
      <w:r w:rsidRPr="003E0764">
        <w:rPr>
          <w:sz w:val="26"/>
          <w:rtl/>
        </w:rPr>
        <w:t>–</w:t>
      </w:r>
      <w:r w:rsidRPr="003E0764">
        <w:rPr>
          <w:rFonts w:hint="cs"/>
          <w:sz w:val="26"/>
          <w:rtl/>
        </w:rPr>
        <w:t xml:space="preserve"> לכן סתם כתר הוא רצון (בלשון הקבלה, זהו הכתר כעליון שבתחתון</w:t>
      </w:r>
      <w:r w:rsidRPr="003E0764">
        <w:rPr>
          <w:rStyle w:val="a4"/>
          <w:rtl/>
        </w:rPr>
        <w:footnoteReference w:id="109"/>
      </w:r>
      <w:r w:rsidRPr="003E0764">
        <w:rPr>
          <w:rFonts w:hint="cs"/>
          <w:sz w:val="26"/>
          <w:rtl/>
        </w:rPr>
        <w:t xml:space="preserve">, הכתר של האצילות). </w:t>
      </w:r>
    </w:p>
    <w:p w14:paraId="7C8749E3" w14:textId="77777777" w:rsidR="00DE332F" w:rsidRPr="003E0764" w:rsidRDefault="00DE332F" w:rsidP="00DE332F">
      <w:pPr>
        <w:rPr>
          <w:sz w:val="26"/>
          <w:rtl/>
        </w:rPr>
      </w:pPr>
      <w:r w:rsidRPr="003E0764">
        <w:rPr>
          <w:rFonts w:hint="cs"/>
          <w:sz w:val="26"/>
          <w:rtl/>
        </w:rPr>
        <w:t>כאשר רצון זה אינו מורגש, ואף מוסתר לגמרי מהרצון המודע של היהודי, זהו הרצון שהרמב"ם מתאר</w:t>
      </w:r>
      <w:r w:rsidRPr="003E0764">
        <w:rPr>
          <w:rStyle w:val="a4"/>
          <w:rtl/>
        </w:rPr>
        <w:footnoteReference w:id="110"/>
      </w:r>
      <w:r w:rsidRPr="003E0764">
        <w:rPr>
          <w:rFonts w:hint="cs"/>
          <w:sz w:val="26"/>
          <w:rtl/>
        </w:rPr>
        <w:t xml:space="preserve"> שיש לכל יהודי לעשות את רצון ה' </w:t>
      </w:r>
      <w:r w:rsidRPr="003E0764">
        <w:rPr>
          <w:sz w:val="26"/>
          <w:rtl/>
        </w:rPr>
        <w:t>–</w:t>
      </w:r>
      <w:r w:rsidRPr="003E0764">
        <w:rPr>
          <w:rFonts w:hint="cs"/>
          <w:sz w:val="26"/>
          <w:rtl/>
        </w:rPr>
        <w:t xml:space="preserve"> רצון שאינו קרוב למודע ואף מתנגד לרצון המודע ודורש כפיה על מנת לגלותו (כמו אש בצור החלמיש שמתגלה רק על ידי הכאה </w:t>
      </w:r>
      <w:proofErr w:type="spellStart"/>
      <w:r w:rsidRPr="003E0764">
        <w:rPr>
          <w:rFonts w:hint="cs"/>
          <w:sz w:val="26"/>
          <w:rtl/>
        </w:rPr>
        <w:t>בכח</w:t>
      </w:r>
      <w:proofErr w:type="spellEnd"/>
      <w:r w:rsidRPr="003E0764">
        <w:rPr>
          <w:rFonts w:hint="cs"/>
          <w:sz w:val="26"/>
          <w:rtl/>
        </w:rPr>
        <w:t>, משום שבעודה בתוך הצור היא בבחינת "העלם שאינו במציאות"</w:t>
      </w:r>
      <w:r w:rsidRPr="003E0764">
        <w:rPr>
          <w:rStyle w:val="a4"/>
          <w:rtl/>
        </w:rPr>
        <w:footnoteReference w:id="111"/>
      </w:r>
      <w:r w:rsidRPr="003E0764">
        <w:rPr>
          <w:rFonts w:hint="cs"/>
          <w:sz w:val="26"/>
          <w:rtl/>
        </w:rPr>
        <w:t>). רצון זה, שבבחינת גדלות א', מתבסס על העבר (שהרי "העתיד עדיין"</w:t>
      </w:r>
      <w:r w:rsidRPr="003E0764">
        <w:rPr>
          <w:rStyle w:val="a4"/>
          <w:rtl/>
        </w:rPr>
        <w:footnoteReference w:id="112"/>
      </w:r>
      <w:r w:rsidRPr="003E0764">
        <w:rPr>
          <w:rFonts w:hint="cs"/>
          <w:sz w:val="26"/>
          <w:rtl/>
        </w:rPr>
        <w:t xml:space="preserve">) </w:t>
      </w:r>
      <w:r w:rsidRPr="003E0764">
        <w:rPr>
          <w:sz w:val="26"/>
          <w:rtl/>
        </w:rPr>
        <w:t>–</w:t>
      </w:r>
      <w:r w:rsidRPr="003E0764">
        <w:rPr>
          <w:rFonts w:hint="cs"/>
          <w:sz w:val="26"/>
          <w:rtl/>
        </w:rPr>
        <w:t xml:space="preserve"> על איזו החלטה פנימית של הנשמה בעבר (הרחוק) של הנפש (כגון </w:t>
      </w:r>
      <w:proofErr w:type="spellStart"/>
      <w:r w:rsidRPr="003E0764">
        <w:rPr>
          <w:rFonts w:hint="cs"/>
          <w:sz w:val="26"/>
          <w:rtl/>
        </w:rPr>
        <w:t>זכרון</w:t>
      </w:r>
      <w:proofErr w:type="spellEnd"/>
      <w:r w:rsidRPr="003E0764">
        <w:rPr>
          <w:rFonts w:hint="cs"/>
          <w:sz w:val="26"/>
          <w:rtl/>
        </w:rPr>
        <w:t xml:space="preserve"> השבועה שנשבעה הנשמה לפני ירידתה לעולם</w:t>
      </w:r>
      <w:r w:rsidRPr="003E0764">
        <w:rPr>
          <w:rStyle w:val="a4"/>
          <w:rtl/>
        </w:rPr>
        <w:footnoteReference w:id="113"/>
      </w:r>
      <w:r w:rsidRPr="003E0764">
        <w:rPr>
          <w:rFonts w:hint="cs"/>
          <w:sz w:val="26"/>
          <w:rtl/>
        </w:rPr>
        <w:t xml:space="preserve">, ועוד קודם לכן, </w:t>
      </w:r>
      <w:proofErr w:type="spellStart"/>
      <w:r w:rsidRPr="003E0764">
        <w:rPr>
          <w:rFonts w:hint="cs"/>
          <w:sz w:val="26"/>
          <w:rtl/>
        </w:rPr>
        <w:t>זכרון</w:t>
      </w:r>
      <w:proofErr w:type="spellEnd"/>
      <w:r w:rsidRPr="003E0764">
        <w:rPr>
          <w:rFonts w:hint="cs"/>
          <w:sz w:val="26"/>
          <w:rtl/>
        </w:rPr>
        <w:t xml:space="preserve"> השבועה במעמד הר סיני של כל עם ישראל יחד, כ'קולקטיב', לקיים את התורה). </w:t>
      </w:r>
    </w:p>
    <w:p w14:paraId="6D2A86E4" w14:textId="77777777" w:rsidR="00DE332F" w:rsidRDefault="00DE332F" w:rsidP="00DE332F">
      <w:pPr>
        <w:rPr>
          <w:sz w:val="26"/>
          <w:rtl/>
        </w:rPr>
      </w:pPr>
      <w:r w:rsidRPr="003E0764">
        <w:rPr>
          <w:rFonts w:hint="cs"/>
          <w:sz w:val="26"/>
          <w:rtl/>
        </w:rPr>
        <w:t>לעומת זאת, התענוג הוא תחושה של העתיד, כדוגמת ענג-שבת מתוך התקשרות ל"יום שכולו שבת ומנוחה לחיי העולמים"</w:t>
      </w:r>
      <w:r w:rsidRPr="003E0764">
        <w:rPr>
          <w:rStyle w:val="a4"/>
          <w:rtl/>
        </w:rPr>
        <w:footnoteReference w:id="114"/>
      </w:r>
      <w:r w:rsidRPr="003E0764">
        <w:rPr>
          <w:rFonts w:hint="cs"/>
          <w:sz w:val="26"/>
          <w:rtl/>
        </w:rPr>
        <w:t xml:space="preserve"> (גם התענוג בהוה הוא מתוך הרגשת טעם של העתיד </w:t>
      </w:r>
      <w:r w:rsidRPr="003E0764">
        <w:rPr>
          <w:sz w:val="26"/>
          <w:rtl/>
        </w:rPr>
        <w:t>–</w:t>
      </w:r>
      <w:r w:rsidRPr="003E0764">
        <w:rPr>
          <w:rFonts w:hint="cs"/>
          <w:sz w:val="26"/>
          <w:rtl/>
        </w:rPr>
        <w:t xml:space="preserve"> כל טעם היא 'טעימה' של העתיד). תענוג שבא במורגש </w:t>
      </w:r>
      <w:r w:rsidRPr="003E0764">
        <w:rPr>
          <w:sz w:val="26"/>
          <w:rtl/>
        </w:rPr>
        <w:t>–</w:t>
      </w:r>
      <w:r w:rsidRPr="003E0764">
        <w:rPr>
          <w:rFonts w:hint="cs"/>
          <w:sz w:val="26"/>
          <w:rtl/>
        </w:rPr>
        <w:t xml:space="preserve"> תענוג מורכב (</w:t>
      </w:r>
      <w:proofErr w:type="spellStart"/>
      <w:r w:rsidRPr="003E0764">
        <w:rPr>
          <w:rFonts w:hint="cs"/>
          <w:sz w:val="26"/>
          <w:rtl/>
        </w:rPr>
        <w:t>ז"ת</w:t>
      </w:r>
      <w:proofErr w:type="spellEnd"/>
      <w:r w:rsidRPr="003E0764">
        <w:rPr>
          <w:rFonts w:hint="cs"/>
          <w:sz w:val="26"/>
          <w:rtl/>
        </w:rPr>
        <w:t xml:space="preserve"> </w:t>
      </w:r>
      <w:proofErr w:type="spellStart"/>
      <w:r w:rsidRPr="003E0764">
        <w:rPr>
          <w:rFonts w:hint="cs"/>
          <w:sz w:val="26"/>
          <w:rtl/>
        </w:rPr>
        <w:t>דעתיק</w:t>
      </w:r>
      <w:proofErr w:type="spellEnd"/>
      <w:r w:rsidRPr="003E0764">
        <w:rPr>
          <w:rFonts w:hint="cs"/>
          <w:sz w:val="26"/>
          <w:rtl/>
        </w:rPr>
        <w:t xml:space="preserve"> המתלבשים ב-</w:t>
      </w:r>
      <w:r w:rsidRPr="003E0764">
        <w:rPr>
          <w:rFonts w:hint="cs"/>
          <w:b/>
          <w:bCs/>
          <w:sz w:val="28"/>
          <w:szCs w:val="28"/>
          <w:rtl/>
        </w:rPr>
        <w:t>ז</w:t>
      </w:r>
      <w:r w:rsidRPr="003E0764">
        <w:rPr>
          <w:rFonts w:hint="cs"/>
          <w:sz w:val="26"/>
          <w:rtl/>
        </w:rPr>
        <w:t xml:space="preserve"> </w:t>
      </w:r>
      <w:proofErr w:type="spellStart"/>
      <w:r w:rsidRPr="003E0764">
        <w:rPr>
          <w:rFonts w:hint="cs"/>
          <w:sz w:val="26"/>
          <w:rtl/>
        </w:rPr>
        <w:t>תקוני</w:t>
      </w:r>
      <w:proofErr w:type="spellEnd"/>
      <w:r w:rsidRPr="003E0764">
        <w:rPr>
          <w:rFonts w:hint="cs"/>
          <w:sz w:val="26"/>
          <w:rtl/>
        </w:rPr>
        <w:t xml:space="preserve"> </w:t>
      </w:r>
      <w:proofErr w:type="spellStart"/>
      <w:r w:rsidRPr="003E0764">
        <w:rPr>
          <w:rFonts w:hint="cs"/>
          <w:sz w:val="26"/>
          <w:rtl/>
        </w:rPr>
        <w:t>גלגלתא</w:t>
      </w:r>
      <w:proofErr w:type="spellEnd"/>
      <w:r w:rsidRPr="003E0764">
        <w:rPr>
          <w:rFonts w:hint="cs"/>
          <w:sz w:val="26"/>
          <w:rtl/>
        </w:rPr>
        <w:t xml:space="preserve"> </w:t>
      </w:r>
      <w:proofErr w:type="spellStart"/>
      <w:r w:rsidRPr="003E0764">
        <w:rPr>
          <w:rFonts w:hint="cs"/>
          <w:sz w:val="26"/>
          <w:rtl/>
        </w:rPr>
        <w:t>דאריך</w:t>
      </w:r>
      <w:proofErr w:type="spellEnd"/>
      <w:r w:rsidRPr="003E0764">
        <w:rPr>
          <w:rFonts w:hint="cs"/>
          <w:sz w:val="26"/>
          <w:rtl/>
        </w:rPr>
        <w:t xml:space="preserve">), או אפילו תענוג פשוט שבא במורגש (בינה </w:t>
      </w:r>
      <w:proofErr w:type="spellStart"/>
      <w:r w:rsidRPr="003E0764">
        <w:rPr>
          <w:rFonts w:hint="cs"/>
          <w:sz w:val="26"/>
          <w:rtl/>
        </w:rPr>
        <w:t>דרדל"א</w:t>
      </w:r>
      <w:proofErr w:type="spellEnd"/>
      <w:r w:rsidRPr="003E0764">
        <w:rPr>
          <w:rFonts w:hint="cs"/>
          <w:sz w:val="26"/>
          <w:rtl/>
        </w:rPr>
        <w:t xml:space="preserve">) </w:t>
      </w:r>
      <w:r w:rsidRPr="003E0764">
        <w:rPr>
          <w:sz w:val="26"/>
          <w:rtl/>
        </w:rPr>
        <w:t>–</w:t>
      </w:r>
      <w:r w:rsidRPr="003E0764">
        <w:rPr>
          <w:rFonts w:hint="cs"/>
          <w:sz w:val="26"/>
          <w:rtl/>
        </w:rPr>
        <w:t xml:space="preserve"> הוא </w:t>
      </w:r>
      <w:proofErr w:type="spellStart"/>
      <w:r w:rsidRPr="003E0764">
        <w:rPr>
          <w:rFonts w:hint="cs"/>
          <w:sz w:val="26"/>
          <w:rtl/>
        </w:rPr>
        <w:t>הנוקבא</w:t>
      </w:r>
      <w:proofErr w:type="spellEnd"/>
      <w:r w:rsidRPr="003E0764">
        <w:rPr>
          <w:rFonts w:hint="cs"/>
          <w:sz w:val="26"/>
          <w:rtl/>
        </w:rPr>
        <w:t>-האחור של פרצוף עתיק, כשיש טוב-טעם בעתיד.</w:t>
      </w:r>
      <w:r>
        <w:rPr>
          <w:rFonts w:hint="cs"/>
          <w:sz w:val="26"/>
          <w:rtl/>
        </w:rPr>
        <w:t xml:space="preserve"> </w:t>
      </w:r>
    </w:p>
    <w:p w14:paraId="1385DBBB" w14:textId="77777777" w:rsidR="00DE332F" w:rsidRDefault="00DE332F" w:rsidP="00DE332F">
      <w:pPr>
        <w:rPr>
          <w:sz w:val="26"/>
          <w:rtl/>
        </w:rPr>
      </w:pPr>
      <w:r>
        <w:rPr>
          <w:rFonts w:hint="cs"/>
          <w:sz w:val="26"/>
          <w:rtl/>
        </w:rPr>
        <w:t>תענוג פשוט שלא בא במורגש הוא הנצח של האמונה הפשוטה (למעלה אפילו מתפיסת האמונה כתענוג-עתידי</w:t>
      </w:r>
      <w:r>
        <w:rPr>
          <w:rStyle w:val="a4"/>
          <w:rtl/>
        </w:rPr>
        <w:footnoteReference w:id="115"/>
      </w:r>
      <w:r>
        <w:rPr>
          <w:rFonts w:hint="cs"/>
          <w:sz w:val="26"/>
          <w:rtl/>
        </w:rPr>
        <w:t xml:space="preserve">) </w:t>
      </w:r>
      <w:r>
        <w:rPr>
          <w:sz w:val="26"/>
          <w:rtl/>
        </w:rPr>
        <w:t>–</w:t>
      </w:r>
      <w:r>
        <w:rPr>
          <w:rFonts w:hint="cs"/>
          <w:sz w:val="26"/>
          <w:rtl/>
        </w:rPr>
        <w:t xml:space="preserve"> הלא-מודע המוחלט של הכלל.</w:t>
      </w:r>
    </w:p>
    <w:p w14:paraId="114B5500" w14:textId="77777777" w:rsidR="00DE332F" w:rsidRDefault="00DE332F" w:rsidP="00DE332F">
      <w:pPr>
        <w:pStyle w:val="4"/>
        <w:rPr>
          <w:rtl/>
        </w:rPr>
      </w:pPr>
      <w:r w:rsidRPr="00F20FB7">
        <w:rPr>
          <w:rFonts w:hint="cs"/>
          <w:rtl/>
        </w:rPr>
        <w:t>שני המשיחים ובנות זוגם</w:t>
      </w:r>
    </w:p>
    <w:p w14:paraId="1208A018" w14:textId="14627CDE" w:rsidR="00DE332F" w:rsidRDefault="00DE332F" w:rsidP="002B7272">
      <w:pPr>
        <w:rPr>
          <w:sz w:val="26"/>
          <w:rtl/>
        </w:rPr>
      </w:pPr>
      <w:r w:rsidRPr="003E0764">
        <w:rPr>
          <w:rFonts w:hint="cs"/>
          <w:sz w:val="26"/>
          <w:rtl/>
        </w:rPr>
        <w:t xml:space="preserve">כל הפרצופים הקודמים מקבילים לדמויות האבות </w:t>
      </w:r>
      <w:proofErr w:type="spellStart"/>
      <w:r w:rsidRPr="003E0764">
        <w:rPr>
          <w:rFonts w:hint="cs"/>
          <w:sz w:val="26"/>
          <w:rtl/>
        </w:rPr>
        <w:t>והאמהות</w:t>
      </w:r>
      <w:proofErr w:type="spellEnd"/>
      <w:r w:rsidRPr="003E0764">
        <w:rPr>
          <w:rFonts w:hint="cs"/>
          <w:sz w:val="26"/>
          <w:rtl/>
        </w:rPr>
        <w:t>. את פרצופי הכתר מתאים לקשר למשיח (שהוא הכתר הכללי של נשמות ישראל, כידוע</w:t>
      </w:r>
      <w:r w:rsidRPr="003E0764">
        <w:rPr>
          <w:rStyle w:val="a4"/>
          <w:rtl/>
        </w:rPr>
        <w:footnoteReference w:id="116"/>
      </w:r>
      <w:r w:rsidRPr="003E0764">
        <w:rPr>
          <w:rFonts w:hint="cs"/>
          <w:sz w:val="26"/>
          <w:rtl/>
        </w:rPr>
        <w:t xml:space="preserve">) </w:t>
      </w:r>
      <w:r w:rsidRPr="003E0764">
        <w:rPr>
          <w:sz w:val="26"/>
          <w:rtl/>
        </w:rPr>
        <w:t>–</w:t>
      </w:r>
      <w:r w:rsidRPr="003E0764">
        <w:rPr>
          <w:rFonts w:hint="cs"/>
          <w:sz w:val="26"/>
          <w:rtl/>
        </w:rPr>
        <w:t xml:space="preserve"> את עתיק יומין </w:t>
      </w:r>
      <w:proofErr w:type="spellStart"/>
      <w:r w:rsidRPr="003E0764">
        <w:rPr>
          <w:rFonts w:hint="cs"/>
          <w:sz w:val="26"/>
          <w:rtl/>
        </w:rPr>
        <w:t>ונוקביה</w:t>
      </w:r>
      <w:proofErr w:type="spellEnd"/>
      <w:r w:rsidRPr="003E0764">
        <w:rPr>
          <w:rFonts w:hint="cs"/>
          <w:sz w:val="26"/>
          <w:rtl/>
        </w:rPr>
        <w:t xml:space="preserve"> למשיח בן דוד ובת זוגו ואת אריך אנפין </w:t>
      </w:r>
      <w:proofErr w:type="spellStart"/>
      <w:r w:rsidRPr="003E0764">
        <w:rPr>
          <w:rFonts w:hint="cs"/>
          <w:sz w:val="26"/>
          <w:rtl/>
        </w:rPr>
        <w:t>ונוקביה</w:t>
      </w:r>
      <w:proofErr w:type="spellEnd"/>
      <w:r w:rsidRPr="003E0764">
        <w:rPr>
          <w:rFonts w:hint="cs"/>
          <w:sz w:val="26"/>
          <w:rtl/>
        </w:rPr>
        <w:t xml:space="preserve"> למשיח בן יוסף ובת זוגו (</w:t>
      </w:r>
      <w:proofErr w:type="spellStart"/>
      <w:r w:rsidRPr="003E0764">
        <w:rPr>
          <w:rFonts w:hint="cs"/>
          <w:sz w:val="26"/>
          <w:rtl/>
        </w:rPr>
        <w:t>הכל</w:t>
      </w:r>
      <w:proofErr w:type="spellEnd"/>
      <w:r w:rsidRPr="003E0764">
        <w:rPr>
          <w:rFonts w:hint="cs"/>
          <w:sz w:val="26"/>
          <w:rtl/>
        </w:rPr>
        <w:t xml:space="preserve"> מתוך </w:t>
      </w:r>
      <w:proofErr w:type="spellStart"/>
      <w:r w:rsidRPr="003E0764">
        <w:rPr>
          <w:rFonts w:hint="cs"/>
          <w:sz w:val="26"/>
          <w:rtl/>
        </w:rPr>
        <w:t>זכרון</w:t>
      </w:r>
      <w:proofErr w:type="spellEnd"/>
      <w:r w:rsidRPr="003E0764">
        <w:rPr>
          <w:rFonts w:hint="cs"/>
          <w:sz w:val="26"/>
          <w:rtl/>
        </w:rPr>
        <w:t xml:space="preserve"> שבכתר פרצוף הזכר ופרצוף הנקבה אינם שני פרצופים נפרדים אלא </w:t>
      </w:r>
      <w:proofErr w:type="spellStart"/>
      <w:r w:rsidRPr="003E0764">
        <w:rPr>
          <w:rFonts w:hint="cs"/>
          <w:sz w:val="26"/>
          <w:rtl/>
        </w:rPr>
        <w:t>הכל</w:t>
      </w:r>
      <w:proofErr w:type="spellEnd"/>
      <w:r w:rsidRPr="003E0764">
        <w:rPr>
          <w:rFonts w:hint="cs"/>
          <w:sz w:val="26"/>
          <w:rtl/>
        </w:rPr>
        <w:t xml:space="preserve"> פרצוף אחד, "והיו לבשר אחד"</w:t>
      </w:r>
      <w:r w:rsidRPr="003E0764">
        <w:rPr>
          <w:rStyle w:val="a4"/>
          <w:rtl/>
        </w:rPr>
        <w:footnoteReference w:id="117"/>
      </w:r>
      <w:r w:rsidRPr="003E0764">
        <w:rPr>
          <w:rFonts w:hint="cs"/>
          <w:sz w:val="26"/>
          <w:rtl/>
        </w:rPr>
        <w:t xml:space="preserve"> ממש, וד"ל). </w:t>
      </w:r>
      <w:r w:rsidR="00F20FB7" w:rsidRPr="003E0764">
        <w:rPr>
          <w:rFonts w:hint="cs"/>
          <w:sz w:val="26"/>
          <w:rtl/>
        </w:rPr>
        <w:t>בכללות, משיח בן יוסף הוא המשיח של העבר</w:t>
      </w:r>
      <w:r w:rsidR="00C22F93" w:rsidRPr="003E0764">
        <w:rPr>
          <w:rFonts w:hint="cs"/>
          <w:sz w:val="26"/>
          <w:rtl/>
        </w:rPr>
        <w:t xml:space="preserve"> (</w:t>
      </w:r>
      <w:proofErr w:type="spellStart"/>
      <w:r w:rsidR="00C22F93" w:rsidRPr="003E0764">
        <w:rPr>
          <w:rFonts w:hint="cs"/>
          <w:sz w:val="26"/>
          <w:rtl/>
        </w:rPr>
        <w:t>וההוה</w:t>
      </w:r>
      <w:proofErr w:type="spellEnd"/>
      <w:r w:rsidR="00C22F93" w:rsidRPr="003E0764">
        <w:rPr>
          <w:rFonts w:hint="cs"/>
          <w:sz w:val="26"/>
          <w:rtl/>
        </w:rPr>
        <w:t>)</w:t>
      </w:r>
      <w:r w:rsidR="002B7272" w:rsidRPr="003E0764">
        <w:rPr>
          <w:rFonts w:hint="cs"/>
          <w:sz w:val="26"/>
          <w:rtl/>
        </w:rPr>
        <w:t>, מנהיג בדוגמת המוכר לנו בעולם הזה,</w:t>
      </w:r>
      <w:r w:rsidR="00C22F93" w:rsidRPr="003E0764">
        <w:rPr>
          <w:rFonts w:hint="cs"/>
          <w:sz w:val="26"/>
          <w:rtl/>
        </w:rPr>
        <w:t xml:space="preserve"> ומשיח בן דוד הוא המשיח של העתיד והנצח</w:t>
      </w:r>
      <w:r w:rsidR="002B7272" w:rsidRPr="003E0764">
        <w:rPr>
          <w:rFonts w:hint="cs"/>
          <w:sz w:val="26"/>
          <w:rtl/>
        </w:rPr>
        <w:t>, מנהיג מטיפוס שעוד לא היה</w:t>
      </w:r>
      <w:r w:rsidR="00F445BF" w:rsidRPr="003E0764">
        <w:rPr>
          <w:rFonts w:hint="cs"/>
          <w:sz w:val="26"/>
          <w:rtl/>
        </w:rPr>
        <w:t xml:space="preserve"> (</w:t>
      </w:r>
      <w:r w:rsidR="002B7272" w:rsidRPr="003E0764">
        <w:rPr>
          <w:rFonts w:hint="cs"/>
          <w:sz w:val="26"/>
          <w:rtl/>
        </w:rPr>
        <w:t>כפי שעוד יורחב</w:t>
      </w:r>
      <w:r w:rsidR="00F445BF" w:rsidRPr="003E0764">
        <w:rPr>
          <w:rFonts w:hint="cs"/>
          <w:sz w:val="26"/>
          <w:rtl/>
        </w:rPr>
        <w:t>)</w:t>
      </w:r>
      <w:r w:rsidR="002B7272" w:rsidRPr="003E0764">
        <w:rPr>
          <w:rFonts w:hint="cs"/>
          <w:sz w:val="26"/>
          <w:rtl/>
        </w:rPr>
        <w:t xml:space="preserve">. </w:t>
      </w:r>
      <w:r w:rsidRPr="003E0764">
        <w:rPr>
          <w:rFonts w:hint="cs"/>
          <w:sz w:val="26"/>
          <w:rtl/>
        </w:rPr>
        <w:t xml:space="preserve">כדי לקבל 'חוש' בדמויות הללו אפשר לחזור לאבי-הטיפוס של שני המשיחים </w:t>
      </w:r>
      <w:r w:rsidRPr="003E0764">
        <w:rPr>
          <w:sz w:val="26"/>
          <w:rtl/>
        </w:rPr>
        <w:t>–</w:t>
      </w:r>
      <w:r w:rsidRPr="003E0764">
        <w:rPr>
          <w:rFonts w:hint="cs"/>
          <w:sz w:val="26"/>
          <w:rtl/>
        </w:rPr>
        <w:t xml:space="preserve"> יוסף הצדיק ודוד המלך </w:t>
      </w:r>
      <w:r w:rsidRPr="003E0764">
        <w:rPr>
          <w:sz w:val="26"/>
          <w:rtl/>
        </w:rPr>
        <w:t>–</w:t>
      </w:r>
      <w:r w:rsidRPr="003E0764">
        <w:rPr>
          <w:rFonts w:hint="cs"/>
          <w:sz w:val="26"/>
          <w:rtl/>
        </w:rPr>
        <w:t xml:space="preserve"> ולהתבונן בהם ובבנות זוגם. גם כאן, כמו בפרצופים הקודמים, נסביר מלמטה למעלה:</w:t>
      </w:r>
    </w:p>
    <w:p w14:paraId="6FF269F2" w14:textId="765A1613" w:rsidR="00DE332F" w:rsidRPr="003E0764" w:rsidRDefault="00DE332F" w:rsidP="00DE332F">
      <w:pPr>
        <w:rPr>
          <w:sz w:val="26"/>
          <w:rtl/>
        </w:rPr>
      </w:pPr>
      <w:r w:rsidRPr="00C21369">
        <w:rPr>
          <w:rFonts w:hint="cs"/>
          <w:sz w:val="26"/>
          <w:rtl/>
        </w:rPr>
        <w:lastRenderedPageBreak/>
        <w:t xml:space="preserve">אשתו של יוסף הצדיק היא אסנת, והיא כנגד </w:t>
      </w:r>
      <w:proofErr w:type="spellStart"/>
      <w:r w:rsidRPr="00C21369">
        <w:rPr>
          <w:rFonts w:hint="cs"/>
          <w:sz w:val="26"/>
          <w:rtl/>
        </w:rPr>
        <w:t>נוקבא</w:t>
      </w:r>
      <w:proofErr w:type="spellEnd"/>
      <w:r w:rsidRPr="00C21369">
        <w:rPr>
          <w:rFonts w:hint="cs"/>
          <w:sz w:val="26"/>
          <w:rtl/>
        </w:rPr>
        <w:t xml:space="preserve"> </w:t>
      </w:r>
      <w:proofErr w:type="spellStart"/>
      <w:r w:rsidRPr="00C21369">
        <w:rPr>
          <w:rFonts w:hint="cs"/>
          <w:sz w:val="26"/>
          <w:rtl/>
        </w:rPr>
        <w:t>דאריך</w:t>
      </w:r>
      <w:proofErr w:type="spellEnd"/>
      <w:r w:rsidRPr="00C21369">
        <w:rPr>
          <w:rFonts w:hint="cs"/>
          <w:sz w:val="26"/>
          <w:rtl/>
        </w:rPr>
        <w:t xml:space="preserve"> אנפין</w:t>
      </w:r>
      <w:r w:rsidR="00B5401D" w:rsidRPr="00C21369">
        <w:rPr>
          <w:rFonts w:hint="cs"/>
          <w:sz w:val="26"/>
          <w:rtl/>
        </w:rPr>
        <w:t xml:space="preserve"> (צד </w:t>
      </w:r>
      <w:r w:rsidR="00FC32A4" w:rsidRPr="00C21369">
        <w:rPr>
          <w:rFonts w:hint="cs"/>
          <w:sz w:val="26"/>
          <w:rtl/>
        </w:rPr>
        <w:t>ה</w:t>
      </w:r>
      <w:r w:rsidR="00B72AE6" w:rsidRPr="00C21369">
        <w:rPr>
          <w:rFonts w:hint="cs"/>
          <w:sz w:val="26"/>
          <w:rtl/>
        </w:rPr>
        <w:t>שמאל</w:t>
      </w:r>
      <w:r w:rsidR="005458EB" w:rsidRPr="00C21369">
        <w:rPr>
          <w:rFonts w:hint="cs"/>
          <w:sz w:val="26"/>
          <w:rtl/>
        </w:rPr>
        <w:t>-הנקבה</w:t>
      </w:r>
      <w:r w:rsidR="00B5401D" w:rsidRPr="00C21369">
        <w:rPr>
          <w:rFonts w:hint="cs"/>
          <w:sz w:val="26"/>
          <w:rtl/>
        </w:rPr>
        <w:t xml:space="preserve"> שלו)</w:t>
      </w:r>
      <w:r w:rsidRPr="00C21369">
        <w:rPr>
          <w:rFonts w:hint="cs"/>
          <w:sz w:val="26"/>
          <w:rtl/>
        </w:rPr>
        <w:t xml:space="preserve">, תחושת </w:t>
      </w:r>
      <w:proofErr w:type="spellStart"/>
      <w:r w:rsidRPr="00C21369">
        <w:rPr>
          <w:rFonts w:hint="cs"/>
          <w:sz w:val="26"/>
          <w:rtl/>
        </w:rPr>
        <w:t>ההוה</w:t>
      </w:r>
      <w:proofErr w:type="spellEnd"/>
      <w:r w:rsidRPr="00C21369">
        <w:rPr>
          <w:rFonts w:hint="cs"/>
          <w:sz w:val="26"/>
          <w:rtl/>
        </w:rPr>
        <w:t xml:space="preserve"> של כלל</w:t>
      </w:r>
      <w:r>
        <w:rPr>
          <w:rFonts w:hint="cs"/>
          <w:sz w:val="26"/>
          <w:rtl/>
        </w:rPr>
        <w:t xml:space="preserve"> ישראל </w:t>
      </w:r>
      <w:r>
        <w:rPr>
          <w:sz w:val="26"/>
          <w:rtl/>
        </w:rPr>
        <w:t>–</w:t>
      </w:r>
      <w:r>
        <w:rPr>
          <w:rFonts w:hint="cs"/>
          <w:sz w:val="26"/>
          <w:rtl/>
        </w:rPr>
        <w:t xml:space="preserve"> היא ה"יפת תאר" שמוצא יוסף במצרים, המולידה לו ילדים בתוך </w:t>
      </w:r>
      <w:proofErr w:type="spellStart"/>
      <w:r>
        <w:rPr>
          <w:rFonts w:hint="cs"/>
          <w:sz w:val="26"/>
          <w:rtl/>
        </w:rPr>
        <w:t>ההוה</w:t>
      </w:r>
      <w:proofErr w:type="spellEnd"/>
      <w:r>
        <w:rPr>
          <w:rFonts w:hint="cs"/>
          <w:sz w:val="26"/>
          <w:rtl/>
        </w:rPr>
        <w:t xml:space="preserve"> בו הוא נמצא (מתוך שכחת העבר, "כי נשני </w:t>
      </w:r>
      <w:proofErr w:type="spellStart"/>
      <w:r>
        <w:rPr>
          <w:rFonts w:hint="cs"/>
          <w:sz w:val="26"/>
          <w:rtl/>
        </w:rPr>
        <w:t>אלהים</w:t>
      </w:r>
      <w:proofErr w:type="spellEnd"/>
      <w:r>
        <w:rPr>
          <w:rFonts w:hint="cs"/>
          <w:sz w:val="26"/>
          <w:rtl/>
        </w:rPr>
        <w:t xml:space="preserve"> את כל עמלי ואת כל בית אבי"</w:t>
      </w:r>
      <w:r>
        <w:rPr>
          <w:rStyle w:val="a4"/>
          <w:rtl/>
        </w:rPr>
        <w:footnoteReference w:id="118"/>
      </w:r>
      <w:r>
        <w:rPr>
          <w:rFonts w:hint="cs"/>
          <w:sz w:val="26"/>
          <w:rtl/>
        </w:rPr>
        <w:t xml:space="preserve">, ומתוך חיים בהוה, "כי הפרני </w:t>
      </w:r>
      <w:proofErr w:type="spellStart"/>
      <w:r>
        <w:rPr>
          <w:rFonts w:hint="cs"/>
          <w:sz w:val="26"/>
          <w:rtl/>
        </w:rPr>
        <w:t>אלהים</w:t>
      </w:r>
      <w:proofErr w:type="spellEnd"/>
      <w:r>
        <w:rPr>
          <w:rFonts w:hint="cs"/>
          <w:sz w:val="26"/>
          <w:rtl/>
        </w:rPr>
        <w:t xml:space="preserve"> בארץ ענ</w:t>
      </w:r>
      <w:r w:rsidRPr="00B5401D">
        <w:rPr>
          <w:rFonts w:hint="cs"/>
          <w:sz w:val="26"/>
          <w:rtl/>
        </w:rPr>
        <w:t>יי"</w:t>
      </w:r>
      <w:r w:rsidRPr="00B5401D">
        <w:rPr>
          <w:rStyle w:val="a4"/>
          <w:rtl/>
        </w:rPr>
        <w:footnoteReference w:id="119"/>
      </w:r>
      <w:r w:rsidRPr="00B5401D">
        <w:rPr>
          <w:rFonts w:hint="cs"/>
          <w:sz w:val="26"/>
          <w:rtl/>
        </w:rPr>
        <w:t>). כידוע</w:t>
      </w:r>
      <w:r w:rsidRPr="00B5401D">
        <w:rPr>
          <w:rStyle w:val="a4"/>
          <w:rtl/>
        </w:rPr>
        <w:footnoteReference w:id="120"/>
      </w:r>
      <w:r w:rsidRPr="00B5401D">
        <w:rPr>
          <w:rFonts w:hint="cs"/>
          <w:sz w:val="26"/>
          <w:rtl/>
        </w:rPr>
        <w:t xml:space="preserve">, </w:t>
      </w:r>
      <w:r w:rsidRPr="00B5401D">
        <w:rPr>
          <w:rFonts w:hint="cs"/>
          <w:b/>
          <w:bCs/>
          <w:sz w:val="28"/>
          <w:szCs w:val="28"/>
          <w:rtl/>
        </w:rPr>
        <w:t>אסנת</w:t>
      </w:r>
      <w:r w:rsidRPr="00B5401D">
        <w:rPr>
          <w:rFonts w:hint="cs"/>
          <w:sz w:val="26"/>
          <w:rtl/>
        </w:rPr>
        <w:t xml:space="preserve"> עולה </w:t>
      </w:r>
      <w:r w:rsidRPr="00B5401D">
        <w:rPr>
          <w:rFonts w:hint="cs"/>
          <w:b/>
          <w:bCs/>
          <w:sz w:val="28"/>
          <w:szCs w:val="28"/>
          <w:rtl/>
        </w:rPr>
        <w:t>אלף</w:t>
      </w:r>
      <w:r w:rsidRPr="00B5401D">
        <w:rPr>
          <w:rFonts w:hint="cs"/>
          <w:sz w:val="26"/>
          <w:rtl/>
        </w:rPr>
        <w:t xml:space="preserve"> </w:t>
      </w:r>
      <w:r w:rsidRPr="00B5401D">
        <w:rPr>
          <w:rFonts w:hint="cs"/>
          <w:b/>
          <w:bCs/>
          <w:sz w:val="28"/>
          <w:szCs w:val="28"/>
          <w:rtl/>
        </w:rPr>
        <w:t>נשים</w:t>
      </w:r>
      <w:r w:rsidRPr="00B5401D">
        <w:rPr>
          <w:rFonts w:hint="cs"/>
          <w:sz w:val="26"/>
          <w:rtl/>
        </w:rPr>
        <w:t xml:space="preserve"> </w:t>
      </w:r>
      <w:r w:rsidRPr="00B5401D">
        <w:rPr>
          <w:sz w:val="26"/>
          <w:rtl/>
        </w:rPr>
        <w:t>–</w:t>
      </w:r>
      <w:r w:rsidRPr="00B5401D">
        <w:rPr>
          <w:rFonts w:hint="cs"/>
          <w:sz w:val="26"/>
          <w:rtl/>
        </w:rPr>
        <w:t xml:space="preserve"> יוסף ושלמה דומ</w:t>
      </w:r>
      <w:r w:rsidRPr="003E0764">
        <w:rPr>
          <w:rFonts w:hint="cs"/>
          <w:sz w:val="26"/>
          <w:rtl/>
        </w:rPr>
        <w:t>ים בחשק שלהם לברר את העולם החיצוני וחוכמותיו</w:t>
      </w:r>
      <w:r w:rsidRPr="003E0764">
        <w:rPr>
          <w:rStyle w:val="a4"/>
          <w:rtl/>
        </w:rPr>
        <w:footnoteReference w:id="121"/>
      </w:r>
      <w:r w:rsidRPr="003E0764">
        <w:rPr>
          <w:rFonts w:hint="cs"/>
          <w:sz w:val="26"/>
          <w:rtl/>
        </w:rPr>
        <w:t xml:space="preserve">, את מציאות </w:t>
      </w:r>
      <w:proofErr w:type="spellStart"/>
      <w:r w:rsidRPr="003E0764">
        <w:rPr>
          <w:rFonts w:hint="cs"/>
          <w:sz w:val="26"/>
          <w:rtl/>
        </w:rPr>
        <w:t>ההוה</w:t>
      </w:r>
      <w:proofErr w:type="spellEnd"/>
      <w:r w:rsidRPr="003E0764">
        <w:rPr>
          <w:rFonts w:hint="cs"/>
          <w:sz w:val="26"/>
          <w:rtl/>
        </w:rPr>
        <w:t xml:space="preserve"> הגלויה </w:t>
      </w:r>
      <w:proofErr w:type="spellStart"/>
      <w:r w:rsidRPr="003E0764">
        <w:rPr>
          <w:rFonts w:hint="cs"/>
          <w:sz w:val="26"/>
          <w:rtl/>
        </w:rPr>
        <w:t>לעינים</w:t>
      </w:r>
      <w:proofErr w:type="spellEnd"/>
      <w:r w:rsidRPr="003E0764">
        <w:rPr>
          <w:rFonts w:hint="cs"/>
          <w:sz w:val="26"/>
          <w:rtl/>
        </w:rPr>
        <w:t xml:space="preserve">, אך בעוד שלמה נכשל באלף נשים, תחושת </w:t>
      </w:r>
      <w:proofErr w:type="spellStart"/>
      <w:r w:rsidRPr="003E0764">
        <w:rPr>
          <w:rFonts w:hint="cs"/>
          <w:sz w:val="26"/>
          <w:rtl/>
        </w:rPr>
        <w:t>ההוה</w:t>
      </w:r>
      <w:proofErr w:type="spellEnd"/>
      <w:r w:rsidRPr="003E0764">
        <w:rPr>
          <w:rFonts w:hint="cs"/>
          <w:sz w:val="26"/>
          <w:rtl/>
        </w:rPr>
        <w:t xml:space="preserve"> החולף בו "</w:t>
      </w:r>
      <w:proofErr w:type="spellStart"/>
      <w:r w:rsidRPr="003E0764">
        <w:rPr>
          <w:rFonts w:hint="cs"/>
          <w:sz w:val="26"/>
          <w:rtl/>
        </w:rPr>
        <w:t>הכל</w:t>
      </w:r>
      <w:proofErr w:type="spellEnd"/>
      <w:r w:rsidRPr="003E0764">
        <w:rPr>
          <w:rFonts w:hint="cs"/>
          <w:sz w:val="26"/>
          <w:rtl/>
        </w:rPr>
        <w:t xml:space="preserve"> הבל"</w:t>
      </w:r>
      <w:r w:rsidRPr="003E0764">
        <w:rPr>
          <w:rStyle w:val="a4"/>
          <w:rtl/>
        </w:rPr>
        <w:footnoteReference w:id="122"/>
      </w:r>
      <w:r w:rsidRPr="003E0764">
        <w:rPr>
          <w:rFonts w:hint="cs"/>
          <w:sz w:val="26"/>
          <w:rtl/>
        </w:rPr>
        <w:t xml:space="preserve">, אסנת היא התיקון של </w:t>
      </w:r>
      <w:proofErr w:type="spellStart"/>
      <w:r w:rsidRPr="003E0764">
        <w:rPr>
          <w:rFonts w:hint="cs"/>
          <w:sz w:val="26"/>
          <w:rtl/>
        </w:rPr>
        <w:t>הוה</w:t>
      </w:r>
      <w:proofErr w:type="spellEnd"/>
      <w:r w:rsidRPr="003E0764">
        <w:rPr>
          <w:rFonts w:hint="cs"/>
          <w:sz w:val="26"/>
          <w:rtl/>
        </w:rPr>
        <w:t xml:space="preserve"> קדוש, עבודת "בכל דרכיך </w:t>
      </w:r>
      <w:proofErr w:type="spellStart"/>
      <w:r w:rsidRPr="003E0764">
        <w:rPr>
          <w:rFonts w:hint="cs"/>
          <w:sz w:val="26"/>
          <w:rtl/>
        </w:rPr>
        <w:t>דעהו</w:t>
      </w:r>
      <w:proofErr w:type="spellEnd"/>
      <w:r w:rsidRPr="003E0764">
        <w:rPr>
          <w:rFonts w:hint="cs"/>
          <w:sz w:val="26"/>
          <w:rtl/>
        </w:rPr>
        <w:t>"</w:t>
      </w:r>
      <w:r w:rsidRPr="003E0764">
        <w:rPr>
          <w:rStyle w:val="a4"/>
          <w:rtl/>
        </w:rPr>
        <w:footnoteReference w:id="123"/>
      </w:r>
      <w:r w:rsidRPr="003E0764">
        <w:rPr>
          <w:rFonts w:hint="cs"/>
          <w:sz w:val="26"/>
          <w:rtl/>
        </w:rPr>
        <w:t xml:space="preserve"> כאן ועכשיו.</w:t>
      </w:r>
    </w:p>
    <w:p w14:paraId="41D74FB7" w14:textId="4699555F" w:rsidR="00DE332F" w:rsidRPr="003E0764" w:rsidRDefault="00DE332F" w:rsidP="00DE332F">
      <w:pPr>
        <w:rPr>
          <w:sz w:val="26"/>
          <w:rtl/>
        </w:rPr>
      </w:pPr>
      <w:r w:rsidRPr="003E0764">
        <w:rPr>
          <w:rFonts w:hint="cs"/>
          <w:sz w:val="26"/>
          <w:rtl/>
        </w:rPr>
        <w:t>משיח בן יוסף מכוון כנגד אריך אנפין</w:t>
      </w:r>
      <w:r w:rsidR="00F06D1D" w:rsidRPr="003E0764">
        <w:rPr>
          <w:rFonts w:hint="cs"/>
          <w:sz w:val="26"/>
          <w:rtl/>
        </w:rPr>
        <w:t xml:space="preserve"> (צד </w:t>
      </w:r>
      <w:r w:rsidR="005458EB" w:rsidRPr="003E0764">
        <w:rPr>
          <w:rFonts w:hint="cs"/>
          <w:sz w:val="26"/>
          <w:rtl/>
        </w:rPr>
        <w:t>ה</w:t>
      </w:r>
      <w:r w:rsidR="00B72AE6" w:rsidRPr="003E0764">
        <w:rPr>
          <w:rFonts w:hint="cs"/>
          <w:sz w:val="26"/>
          <w:rtl/>
        </w:rPr>
        <w:t>ימין</w:t>
      </w:r>
      <w:r w:rsidR="005458EB" w:rsidRPr="003E0764">
        <w:rPr>
          <w:rFonts w:hint="cs"/>
          <w:sz w:val="26"/>
          <w:rtl/>
        </w:rPr>
        <w:t>-ה</w:t>
      </w:r>
      <w:r w:rsidR="005458EB" w:rsidRPr="003E0764">
        <w:rPr>
          <w:rFonts w:ascii="Miriam" w:hAnsi="Miriam" w:cs="Miriam"/>
          <w:szCs w:val="22"/>
          <w:rtl/>
        </w:rPr>
        <w:t>זכר</w:t>
      </w:r>
      <w:r w:rsidR="00F06D1D" w:rsidRPr="003E0764">
        <w:rPr>
          <w:rFonts w:hint="cs"/>
          <w:sz w:val="26"/>
          <w:rtl/>
        </w:rPr>
        <w:t xml:space="preserve"> ש</w:t>
      </w:r>
      <w:r w:rsidR="00B72AE6" w:rsidRPr="003E0764">
        <w:rPr>
          <w:rFonts w:hint="cs"/>
          <w:sz w:val="26"/>
          <w:rtl/>
        </w:rPr>
        <w:t>ל</w:t>
      </w:r>
      <w:r w:rsidR="00F06D1D" w:rsidRPr="003E0764">
        <w:rPr>
          <w:rFonts w:hint="cs"/>
          <w:sz w:val="26"/>
          <w:rtl/>
        </w:rPr>
        <w:t>ו)</w:t>
      </w:r>
      <w:r w:rsidRPr="003E0764">
        <w:rPr>
          <w:rFonts w:hint="cs"/>
          <w:sz w:val="26"/>
          <w:rtl/>
        </w:rPr>
        <w:t xml:space="preserve">, תחושת </w:t>
      </w:r>
      <w:r w:rsidR="005458EB" w:rsidRPr="003E0764">
        <w:rPr>
          <w:rFonts w:hint="cs"/>
          <w:sz w:val="26"/>
          <w:rtl/>
        </w:rPr>
        <w:t>(</w:t>
      </w:r>
      <w:proofErr w:type="spellStart"/>
      <w:r w:rsidR="005458EB" w:rsidRPr="003E0764">
        <w:rPr>
          <w:rFonts w:ascii="Miriam" w:hAnsi="Miriam" w:cs="Miriam"/>
          <w:szCs w:val="22"/>
          <w:rtl/>
        </w:rPr>
        <w:t>זכרון</w:t>
      </w:r>
      <w:proofErr w:type="spellEnd"/>
      <w:r w:rsidR="005458EB" w:rsidRPr="003E0764">
        <w:rPr>
          <w:rFonts w:hint="cs"/>
          <w:sz w:val="26"/>
          <w:rtl/>
        </w:rPr>
        <w:t xml:space="preserve">) </w:t>
      </w:r>
      <w:r w:rsidRPr="003E0764">
        <w:rPr>
          <w:rFonts w:hint="cs"/>
          <w:sz w:val="26"/>
          <w:rtl/>
        </w:rPr>
        <w:t>העבר של כלל ישראל. יוסף בעצמו הוא "צפנת פענח"</w:t>
      </w:r>
      <w:r w:rsidRPr="003E0764">
        <w:rPr>
          <w:rStyle w:val="a4"/>
          <w:rtl/>
        </w:rPr>
        <w:footnoteReference w:id="124"/>
      </w:r>
      <w:r w:rsidRPr="003E0764">
        <w:rPr>
          <w:rFonts w:hint="cs"/>
          <w:sz w:val="26"/>
          <w:rtl/>
        </w:rPr>
        <w:t xml:space="preserve">, מתוך תחושת העבר הוא מבין את סימני ההשגחה העליונה ומפענח את חלומותיו שלו ואת חלומותיהם של האחרים. החלומות מכוונים אמנם לעתיד, אבל כל התנהלות יוסף מבוססת על חלומות שהוא חלם בעבר והוא זוכר אותם היטב (ו"אלה </w:t>
      </w:r>
      <w:proofErr w:type="spellStart"/>
      <w:r w:rsidRPr="003E0764">
        <w:rPr>
          <w:rFonts w:hint="cs"/>
          <w:sz w:val="26"/>
          <w:rtl/>
        </w:rPr>
        <w:t>תֹלדות</w:t>
      </w:r>
      <w:proofErr w:type="spellEnd"/>
      <w:r w:rsidRPr="003E0764">
        <w:rPr>
          <w:rFonts w:hint="cs"/>
          <w:sz w:val="26"/>
          <w:rtl/>
        </w:rPr>
        <w:t xml:space="preserve"> יעקב יוסף"</w:t>
      </w:r>
      <w:r w:rsidRPr="003E0764">
        <w:rPr>
          <w:rStyle w:val="a4"/>
          <w:rtl/>
        </w:rPr>
        <w:footnoteReference w:id="125"/>
      </w:r>
      <w:r w:rsidRPr="003E0764">
        <w:rPr>
          <w:rFonts w:hint="cs"/>
          <w:sz w:val="26"/>
          <w:rtl/>
        </w:rPr>
        <w:t xml:space="preserve">, כשם שיעקב הוא תודעת-העבר בפרצופי המוחין </w:t>
      </w:r>
      <w:r w:rsidRPr="003E0764">
        <w:rPr>
          <w:sz w:val="26"/>
          <w:rtl/>
        </w:rPr>
        <w:t>–</w:t>
      </w:r>
      <w:r w:rsidRPr="003E0764">
        <w:rPr>
          <w:rFonts w:hint="cs"/>
          <w:sz w:val="26"/>
          <w:rtl/>
        </w:rPr>
        <w:t xml:space="preserve"> כולל </w:t>
      </w:r>
      <w:proofErr w:type="spellStart"/>
      <w:r w:rsidRPr="003E0764">
        <w:rPr>
          <w:rFonts w:hint="cs"/>
          <w:sz w:val="26"/>
          <w:rtl/>
        </w:rPr>
        <w:t>זכרון</w:t>
      </w:r>
      <w:proofErr w:type="spellEnd"/>
      <w:r w:rsidRPr="003E0764">
        <w:rPr>
          <w:rFonts w:hint="cs"/>
          <w:sz w:val="26"/>
          <w:rtl/>
        </w:rPr>
        <w:t xml:space="preserve"> חלומותיו של יוסף, "ואביו שמר את הדבר"</w:t>
      </w:r>
      <w:r w:rsidRPr="003E0764">
        <w:rPr>
          <w:rStyle w:val="a4"/>
          <w:rtl/>
        </w:rPr>
        <w:footnoteReference w:id="126"/>
      </w:r>
      <w:r w:rsidRPr="003E0764">
        <w:rPr>
          <w:rFonts w:hint="cs"/>
          <w:sz w:val="26"/>
          <w:rtl/>
        </w:rPr>
        <w:t xml:space="preserve"> </w:t>
      </w:r>
      <w:r w:rsidRPr="003E0764">
        <w:rPr>
          <w:sz w:val="26"/>
          <w:rtl/>
        </w:rPr>
        <w:t>–</w:t>
      </w:r>
      <w:r w:rsidRPr="003E0764">
        <w:rPr>
          <w:rFonts w:hint="cs"/>
          <w:sz w:val="26"/>
          <w:rtl/>
        </w:rPr>
        <w:t xml:space="preserve"> כך יוסף הוא תודעת-העבר בפרצופי הכתר). גם בעם ישראל כולו יוסף הוא 'מנהיג העבר' שמלווה את העם, כבר מיציאת מצרים בה "</w:t>
      </w:r>
      <w:proofErr w:type="spellStart"/>
      <w:r w:rsidRPr="003E0764">
        <w:rPr>
          <w:rFonts w:hint="cs"/>
          <w:sz w:val="26"/>
          <w:rtl/>
        </w:rPr>
        <w:t>ויקח</w:t>
      </w:r>
      <w:proofErr w:type="spellEnd"/>
      <w:r w:rsidRPr="003E0764">
        <w:rPr>
          <w:rFonts w:hint="cs"/>
          <w:sz w:val="26"/>
          <w:rtl/>
        </w:rPr>
        <w:t xml:space="preserve"> משה את עצמות יוסף עמו"</w:t>
      </w:r>
      <w:r w:rsidRPr="003E0764">
        <w:rPr>
          <w:rStyle w:val="a4"/>
          <w:rtl/>
        </w:rPr>
        <w:footnoteReference w:id="127"/>
      </w:r>
      <w:r w:rsidRPr="003E0764">
        <w:rPr>
          <w:rFonts w:hint="cs"/>
          <w:sz w:val="26"/>
          <w:rtl/>
        </w:rPr>
        <w:t xml:space="preserve"> (ואפילו תודעת "יֹסף הוי' לי בן אחר"</w:t>
      </w:r>
      <w:r w:rsidRPr="003E0764">
        <w:rPr>
          <w:rStyle w:val="a4"/>
          <w:rtl/>
        </w:rPr>
        <w:footnoteReference w:id="128"/>
      </w:r>
      <w:r w:rsidRPr="003E0764">
        <w:rPr>
          <w:rFonts w:hint="cs"/>
          <w:sz w:val="26"/>
          <w:rtl/>
        </w:rPr>
        <w:t>, שנשמעת מכוונת לעתיד, מתפרשת בחסידות</w:t>
      </w:r>
      <w:r w:rsidRPr="003E0764">
        <w:rPr>
          <w:rStyle w:val="a4"/>
          <w:rtl/>
        </w:rPr>
        <w:footnoteReference w:id="129"/>
      </w:r>
      <w:r w:rsidRPr="003E0764">
        <w:rPr>
          <w:rFonts w:hint="cs"/>
          <w:sz w:val="26"/>
          <w:rtl/>
        </w:rPr>
        <w:t xml:space="preserve"> על לקיחת ה"אחר", העבריין בעברו, ולהפכו ל"בן"). כנראה, באותו אופן, משיח בן יוסף פותר את מצוקות העבר של עם ישראל, את כל טראומות הגלות שהצטברו בכלל ישראל.</w:t>
      </w:r>
    </w:p>
    <w:p w14:paraId="7C1A0169" w14:textId="17063364" w:rsidR="00DE332F" w:rsidRPr="003E0764" w:rsidRDefault="00DE332F" w:rsidP="00DE332F">
      <w:pPr>
        <w:rPr>
          <w:sz w:val="26"/>
          <w:rtl/>
        </w:rPr>
      </w:pPr>
      <w:r w:rsidRPr="003E0764">
        <w:rPr>
          <w:rFonts w:hint="cs"/>
          <w:sz w:val="26"/>
          <w:rtl/>
        </w:rPr>
        <w:t xml:space="preserve">פרצוף </w:t>
      </w:r>
      <w:proofErr w:type="spellStart"/>
      <w:r w:rsidRPr="003E0764">
        <w:rPr>
          <w:rFonts w:hint="cs"/>
          <w:sz w:val="26"/>
          <w:rtl/>
        </w:rPr>
        <w:t>הנוקבא</w:t>
      </w:r>
      <w:proofErr w:type="spellEnd"/>
      <w:r w:rsidRPr="003E0764">
        <w:rPr>
          <w:rFonts w:hint="cs"/>
          <w:sz w:val="26"/>
          <w:rtl/>
        </w:rPr>
        <w:t xml:space="preserve"> </w:t>
      </w:r>
      <w:proofErr w:type="spellStart"/>
      <w:r w:rsidRPr="003E0764">
        <w:rPr>
          <w:rFonts w:hint="cs"/>
          <w:sz w:val="26"/>
          <w:rtl/>
        </w:rPr>
        <w:t>דעתיק</w:t>
      </w:r>
      <w:proofErr w:type="spellEnd"/>
      <w:r w:rsidRPr="003E0764">
        <w:rPr>
          <w:rFonts w:hint="cs"/>
          <w:sz w:val="26"/>
          <w:rtl/>
        </w:rPr>
        <w:t xml:space="preserve"> יומין</w:t>
      </w:r>
      <w:r w:rsidR="00B72AE6" w:rsidRPr="003E0764">
        <w:rPr>
          <w:rFonts w:hint="cs"/>
          <w:sz w:val="26"/>
          <w:rtl/>
        </w:rPr>
        <w:t xml:space="preserve"> (</w:t>
      </w:r>
      <w:r w:rsidR="007B5B79" w:rsidRPr="003E0764">
        <w:rPr>
          <w:rFonts w:hint="cs"/>
          <w:sz w:val="26"/>
          <w:rtl/>
        </w:rPr>
        <w:t>צד האחור</w:t>
      </w:r>
      <w:r w:rsidR="00C52968" w:rsidRPr="003E0764">
        <w:rPr>
          <w:rFonts w:hint="cs"/>
          <w:sz w:val="26"/>
          <w:rtl/>
        </w:rPr>
        <w:t>-הנקבה</w:t>
      </w:r>
      <w:r w:rsidR="007B5B79" w:rsidRPr="003E0764">
        <w:rPr>
          <w:rFonts w:hint="cs"/>
          <w:sz w:val="26"/>
          <w:rtl/>
        </w:rPr>
        <w:t xml:space="preserve"> שלו)</w:t>
      </w:r>
      <w:r w:rsidRPr="003E0764">
        <w:rPr>
          <w:rFonts w:hint="cs"/>
          <w:sz w:val="26"/>
          <w:rtl/>
        </w:rPr>
        <w:t xml:space="preserve">, תודעת העתיד של הכלל, מכוון כנגד אשתו של דוד המלך, אך מי מנשותיו של דוד היא הדוגמה לבת זוגו של מלך המשיח? לפעמים אומרים </w:t>
      </w:r>
      <w:proofErr w:type="spellStart"/>
      <w:r w:rsidRPr="003E0764">
        <w:rPr>
          <w:rFonts w:hint="cs"/>
          <w:sz w:val="26"/>
          <w:rtl/>
        </w:rPr>
        <w:t>שהאשה</w:t>
      </w:r>
      <w:proofErr w:type="spellEnd"/>
      <w:r w:rsidRPr="003E0764">
        <w:rPr>
          <w:rFonts w:hint="cs"/>
          <w:sz w:val="26"/>
          <w:rtl/>
        </w:rPr>
        <w:t xml:space="preserve"> העיקרית-המשיחית של דוד היא בת שבע (הראויה לו מששת ימי בראשית</w:t>
      </w:r>
      <w:r w:rsidRPr="003E0764">
        <w:rPr>
          <w:rStyle w:val="a4"/>
          <w:rtl/>
        </w:rPr>
        <w:footnoteReference w:id="130"/>
      </w:r>
      <w:r w:rsidRPr="003E0764">
        <w:rPr>
          <w:rFonts w:hint="cs"/>
          <w:sz w:val="26"/>
          <w:rtl/>
        </w:rPr>
        <w:t>, אם שלמה, שממשיך אותו), הרבה פעמים אנחנו מסבירים שהיא מיכל בת שאול</w:t>
      </w:r>
      <w:r w:rsidRPr="003E0764">
        <w:rPr>
          <w:rStyle w:val="a4"/>
          <w:rtl/>
        </w:rPr>
        <w:footnoteReference w:id="131"/>
      </w:r>
      <w:r w:rsidRPr="003E0764">
        <w:rPr>
          <w:rFonts w:hint="cs"/>
          <w:sz w:val="26"/>
          <w:rtl/>
        </w:rPr>
        <w:t xml:space="preserve">, אבל כעת נאמר שהיא אביגיל </w:t>
      </w:r>
      <w:r w:rsidRPr="003E0764">
        <w:rPr>
          <w:sz w:val="26"/>
          <w:rtl/>
        </w:rPr>
        <w:t>–</w:t>
      </w:r>
      <w:r w:rsidRPr="003E0764">
        <w:rPr>
          <w:rFonts w:hint="cs"/>
          <w:sz w:val="26"/>
          <w:rtl/>
        </w:rPr>
        <w:t xml:space="preserve"> </w:t>
      </w:r>
      <w:proofErr w:type="spellStart"/>
      <w:r w:rsidRPr="003E0764">
        <w:rPr>
          <w:rFonts w:hint="cs"/>
          <w:sz w:val="26"/>
          <w:rtl/>
        </w:rPr>
        <w:t>האשה</w:t>
      </w:r>
      <w:proofErr w:type="spellEnd"/>
      <w:r w:rsidRPr="003E0764">
        <w:rPr>
          <w:rFonts w:hint="cs"/>
          <w:sz w:val="26"/>
          <w:rtl/>
        </w:rPr>
        <w:t xml:space="preserve"> האידיאלית למלך</w:t>
      </w:r>
      <w:r w:rsidRPr="003E0764">
        <w:rPr>
          <w:rStyle w:val="a4"/>
          <w:rtl/>
        </w:rPr>
        <w:footnoteReference w:id="132"/>
      </w:r>
      <w:r w:rsidRPr="003E0764">
        <w:rPr>
          <w:rFonts w:hint="cs"/>
          <w:sz w:val="26"/>
          <w:rtl/>
        </w:rPr>
        <w:t xml:space="preserve"> (כפי שדובר קודם, בשיעור הנשים</w:t>
      </w:r>
      <w:r w:rsidRPr="003E0764">
        <w:rPr>
          <w:rStyle w:val="a4"/>
          <w:rtl/>
        </w:rPr>
        <w:footnoteReference w:id="133"/>
      </w:r>
      <w:r w:rsidRPr="003E0764">
        <w:rPr>
          <w:rFonts w:hint="cs"/>
          <w:sz w:val="26"/>
          <w:rtl/>
        </w:rPr>
        <w:t xml:space="preserve">). אביגיל, כמו שרה אמנו, היא אחת משבע הנביאות </w:t>
      </w:r>
      <w:r w:rsidRPr="003E0764">
        <w:rPr>
          <w:sz w:val="26"/>
          <w:rtl/>
        </w:rPr>
        <w:t>–</w:t>
      </w:r>
      <w:r w:rsidRPr="003E0764">
        <w:rPr>
          <w:rFonts w:hint="cs"/>
          <w:sz w:val="26"/>
          <w:rtl/>
        </w:rPr>
        <w:t xml:space="preserve"> המודעות שלה מכוונת לעתיד, כנ"ל</w:t>
      </w:r>
      <w:r w:rsidRPr="003E0764">
        <w:rPr>
          <w:rStyle w:val="a4"/>
          <w:sz w:val="26"/>
          <w:rtl/>
        </w:rPr>
        <w:footnoteReference w:id="134"/>
      </w:r>
      <w:r w:rsidRPr="003E0764">
        <w:rPr>
          <w:rFonts w:hint="cs"/>
          <w:sz w:val="26"/>
          <w:rtl/>
        </w:rPr>
        <w:t xml:space="preserve"> (ודווקא בהקשר אליה מציינים חז"ל לא רק את נבואת העתיד אלא גם את התכנון של העתיד בכל פעולה</w:t>
      </w:r>
      <w:r w:rsidRPr="003E0764">
        <w:rPr>
          <w:rStyle w:val="a4"/>
          <w:rtl/>
        </w:rPr>
        <w:footnoteReference w:id="135"/>
      </w:r>
      <w:r w:rsidRPr="003E0764">
        <w:rPr>
          <w:rFonts w:hint="cs"/>
          <w:sz w:val="26"/>
          <w:rtl/>
        </w:rPr>
        <w:t>).</w:t>
      </w:r>
    </w:p>
    <w:p w14:paraId="0CB5027F" w14:textId="349930C1" w:rsidR="00DE332F" w:rsidRDefault="00DE332F" w:rsidP="00DE332F">
      <w:pPr>
        <w:rPr>
          <w:sz w:val="26"/>
          <w:rtl/>
        </w:rPr>
      </w:pPr>
      <w:r w:rsidRPr="003E0764">
        <w:rPr>
          <w:rFonts w:hint="cs"/>
          <w:sz w:val="26"/>
          <w:rtl/>
        </w:rPr>
        <w:t>משיח בן דוד הוא בסוד פרצוף עתיק יומין</w:t>
      </w:r>
      <w:r w:rsidR="00BF0D38" w:rsidRPr="003E0764">
        <w:rPr>
          <w:rFonts w:hint="cs"/>
          <w:sz w:val="26"/>
          <w:rtl/>
        </w:rPr>
        <w:t xml:space="preserve"> (צד הפנים</w:t>
      </w:r>
      <w:r w:rsidR="007274EB" w:rsidRPr="003E0764">
        <w:rPr>
          <w:rFonts w:hint="cs"/>
          <w:sz w:val="26"/>
          <w:rtl/>
        </w:rPr>
        <w:t>-הזכר</w:t>
      </w:r>
      <w:r w:rsidR="00BF0D38" w:rsidRPr="003E0764">
        <w:rPr>
          <w:rFonts w:hint="cs"/>
          <w:sz w:val="26"/>
          <w:rtl/>
        </w:rPr>
        <w:t xml:space="preserve"> שלו)</w:t>
      </w:r>
      <w:r w:rsidRPr="003E0764">
        <w:rPr>
          <w:rFonts w:hint="cs"/>
          <w:sz w:val="26"/>
          <w:rtl/>
        </w:rPr>
        <w:t xml:space="preserve">, תודעת הנצח של הכלל. דוד המלך חי בזיקה לנצח </w:t>
      </w:r>
      <w:r w:rsidRPr="003E0764">
        <w:rPr>
          <w:sz w:val="26"/>
          <w:rtl/>
        </w:rPr>
        <w:t>–</w:t>
      </w:r>
      <w:r w:rsidRPr="003E0764">
        <w:rPr>
          <w:rFonts w:hint="cs"/>
          <w:sz w:val="26"/>
          <w:rtl/>
        </w:rPr>
        <w:t xml:space="preserve"> על מלכותו נאמר "וגם נצח ישראל לא ישקר ולא ינחם"</w:t>
      </w:r>
      <w:r w:rsidRPr="003E0764">
        <w:rPr>
          <w:rStyle w:val="a4"/>
          <w:rtl/>
        </w:rPr>
        <w:footnoteReference w:id="136"/>
      </w:r>
      <w:r w:rsidRPr="003E0764">
        <w:rPr>
          <w:rFonts w:hint="cs"/>
          <w:sz w:val="26"/>
          <w:rtl/>
        </w:rPr>
        <w:t xml:space="preserve"> והוא "חי וקים"</w:t>
      </w:r>
      <w:r w:rsidRPr="003E0764">
        <w:rPr>
          <w:rStyle w:val="a4"/>
          <w:rtl/>
        </w:rPr>
        <w:footnoteReference w:id="137"/>
      </w:r>
      <w:r w:rsidRPr="003E0764">
        <w:rPr>
          <w:rFonts w:hint="cs"/>
          <w:sz w:val="26"/>
          <w:rtl/>
        </w:rPr>
        <w:t xml:space="preserve"> למעלה מתודעת הזמן (כאשר </w:t>
      </w:r>
      <w:r w:rsidRPr="003E0764">
        <w:rPr>
          <w:rFonts w:hint="cs"/>
          <w:sz w:val="26"/>
          <w:rtl/>
        </w:rPr>
        <w:lastRenderedPageBreak/>
        <w:t xml:space="preserve">לנשמתו אין-זמן משלה, ובשביל להופיע </w:t>
      </w:r>
      <w:proofErr w:type="spellStart"/>
      <w:r w:rsidRPr="003E0764">
        <w:rPr>
          <w:rFonts w:hint="cs"/>
          <w:sz w:val="26"/>
          <w:rtl/>
        </w:rPr>
        <w:t>מה'אין</w:t>
      </w:r>
      <w:proofErr w:type="spellEnd"/>
      <w:r w:rsidRPr="003E0764">
        <w:rPr>
          <w:rFonts w:hint="cs"/>
          <w:sz w:val="26"/>
          <w:rtl/>
        </w:rPr>
        <w:t>' הנצחי שלה בתוך הזמן היא זקוקה למתנות-זמן מאחרים</w:t>
      </w:r>
      <w:r w:rsidRPr="003E0764">
        <w:rPr>
          <w:rStyle w:val="a4"/>
          <w:rtl/>
        </w:rPr>
        <w:footnoteReference w:id="138"/>
      </w:r>
      <w:r w:rsidRPr="003E0764">
        <w:rPr>
          <w:rFonts w:hint="cs"/>
          <w:sz w:val="26"/>
          <w:rtl/>
        </w:rPr>
        <w:t>). כמותו, משיח בן דוד מביא את עם ישראל לנצח שמעל הזמן (כשהרמב"ם מדבר על המשיח, שהוא "כדוד אביו"</w:t>
      </w:r>
      <w:r w:rsidRPr="003E0764">
        <w:rPr>
          <w:rStyle w:val="a4"/>
          <w:rtl/>
        </w:rPr>
        <w:footnoteReference w:id="139"/>
      </w:r>
      <w:r w:rsidRPr="003E0764">
        <w:rPr>
          <w:rFonts w:hint="cs"/>
          <w:sz w:val="26"/>
          <w:rtl/>
        </w:rPr>
        <w:t xml:space="preserve">, הוא כלל לא מזכיר את משיח בן יוסף </w:t>
      </w:r>
      <w:r w:rsidRPr="003E0764">
        <w:rPr>
          <w:sz w:val="26"/>
          <w:rtl/>
        </w:rPr>
        <w:t>–</w:t>
      </w:r>
      <w:r w:rsidRPr="003E0764">
        <w:rPr>
          <w:rFonts w:hint="cs"/>
          <w:sz w:val="26"/>
          <w:rtl/>
        </w:rPr>
        <w:t xml:space="preserve"> הוא לא עוסק ב'מנהיג העבר', אלא רק בדמות הנצחית של המשיח).</w:t>
      </w:r>
    </w:p>
    <w:p w14:paraId="172D849A" w14:textId="77777777" w:rsidR="00DE332F" w:rsidRDefault="00DE332F" w:rsidP="00DE332F">
      <w:pPr>
        <w:rPr>
          <w:sz w:val="26"/>
          <w:rtl/>
        </w:rPr>
      </w:pPr>
      <w:r>
        <w:rPr>
          <w:rFonts w:hint="cs"/>
          <w:sz w:val="26"/>
          <w:rtl/>
        </w:rPr>
        <w:t>ולסיכום</w:t>
      </w:r>
      <w:r>
        <w:rPr>
          <w:rStyle w:val="a4"/>
          <w:rtl/>
        </w:rPr>
        <w:footnoteReference w:id="140"/>
      </w:r>
      <w:r>
        <w:rPr>
          <w:rFonts w:hint="cs"/>
          <w:sz w:val="26"/>
          <w:rtl/>
        </w:rPr>
        <w:t>:</w:t>
      </w:r>
    </w:p>
    <w:p w14:paraId="4844BFD7" w14:textId="77777777" w:rsidR="00DE332F" w:rsidRDefault="00DE332F" w:rsidP="00DE332F">
      <w:pPr>
        <w:rPr>
          <w:sz w:val="26"/>
          <w:rtl/>
        </w:rPr>
      </w:pPr>
      <w:r>
        <w:rPr>
          <w:rFonts w:hint="cs"/>
          <w:sz w:val="26"/>
          <w:rtl/>
        </w:rPr>
        <w:t>עתיק יומין</w:t>
      </w:r>
      <w:r>
        <w:rPr>
          <w:sz w:val="26"/>
          <w:rtl/>
        </w:rPr>
        <w:tab/>
      </w:r>
      <w:r>
        <w:rPr>
          <w:rFonts w:hint="cs"/>
          <w:sz w:val="26"/>
          <w:rtl/>
        </w:rPr>
        <w:t>נצח (גדלות ב', לא-מודע) הלא-מודע הכללי</w:t>
      </w:r>
      <w:r>
        <w:rPr>
          <w:sz w:val="26"/>
          <w:rtl/>
        </w:rPr>
        <w:tab/>
      </w:r>
      <w:r>
        <w:rPr>
          <w:sz w:val="26"/>
          <w:rtl/>
        </w:rPr>
        <w:tab/>
      </w:r>
      <w:r>
        <w:rPr>
          <w:rFonts w:hint="cs"/>
          <w:sz w:val="26"/>
          <w:rtl/>
        </w:rPr>
        <w:t>משיח בן דוד</w:t>
      </w:r>
    </w:p>
    <w:p w14:paraId="10808847" w14:textId="77777777" w:rsidR="00DE332F" w:rsidRDefault="00DE332F" w:rsidP="00DE332F">
      <w:pPr>
        <w:rPr>
          <w:sz w:val="26"/>
          <w:rtl/>
        </w:rPr>
      </w:pPr>
      <w:proofErr w:type="spellStart"/>
      <w:r>
        <w:rPr>
          <w:rFonts w:hint="cs"/>
          <w:sz w:val="26"/>
          <w:rtl/>
        </w:rPr>
        <w:t>נוקביה</w:t>
      </w:r>
      <w:proofErr w:type="spellEnd"/>
      <w:r>
        <w:rPr>
          <w:rFonts w:hint="cs"/>
          <w:sz w:val="26"/>
          <w:rtl/>
        </w:rPr>
        <w:t xml:space="preserve"> </w:t>
      </w:r>
      <w:proofErr w:type="spellStart"/>
      <w:r>
        <w:rPr>
          <w:rFonts w:hint="cs"/>
          <w:sz w:val="26"/>
          <w:rtl/>
        </w:rPr>
        <w:t>דעתיק</w:t>
      </w:r>
      <w:proofErr w:type="spellEnd"/>
      <w:r>
        <w:rPr>
          <w:sz w:val="26"/>
          <w:rtl/>
        </w:rPr>
        <w:tab/>
      </w:r>
      <w:r>
        <w:rPr>
          <w:rFonts w:hint="cs"/>
          <w:sz w:val="26"/>
          <w:rtl/>
        </w:rPr>
        <w:t>עתיד (קטנות ב', על-מודע) הלא-מודע הכללי</w:t>
      </w:r>
      <w:r>
        <w:rPr>
          <w:sz w:val="26"/>
          <w:rtl/>
        </w:rPr>
        <w:tab/>
      </w:r>
      <w:r>
        <w:rPr>
          <w:rFonts w:hint="cs"/>
          <w:sz w:val="26"/>
          <w:rtl/>
        </w:rPr>
        <w:t>אביגיל</w:t>
      </w:r>
    </w:p>
    <w:p w14:paraId="2DF8D839" w14:textId="77777777" w:rsidR="00DE332F" w:rsidRDefault="00DE332F" w:rsidP="00DE332F">
      <w:pPr>
        <w:rPr>
          <w:sz w:val="26"/>
          <w:rtl/>
        </w:rPr>
      </w:pPr>
      <w:r>
        <w:rPr>
          <w:rFonts w:hint="cs"/>
          <w:sz w:val="26"/>
          <w:rtl/>
        </w:rPr>
        <w:t>אריך אנפין</w:t>
      </w:r>
      <w:r>
        <w:rPr>
          <w:sz w:val="26"/>
          <w:rtl/>
        </w:rPr>
        <w:tab/>
      </w:r>
      <w:r>
        <w:rPr>
          <w:rFonts w:hint="cs"/>
          <w:sz w:val="26"/>
          <w:rtl/>
        </w:rPr>
        <w:t>עבר (גדלות א', תת-מודע) הלא-מודע הכללי</w:t>
      </w:r>
      <w:r>
        <w:rPr>
          <w:sz w:val="26"/>
          <w:rtl/>
        </w:rPr>
        <w:tab/>
      </w:r>
      <w:r>
        <w:rPr>
          <w:rFonts w:hint="cs"/>
          <w:sz w:val="26"/>
          <w:rtl/>
        </w:rPr>
        <w:t>משיח בן יוסף</w:t>
      </w:r>
    </w:p>
    <w:p w14:paraId="3E8BC0AC" w14:textId="77777777" w:rsidR="00DE332F" w:rsidRDefault="00DE332F" w:rsidP="00DE332F">
      <w:pPr>
        <w:rPr>
          <w:sz w:val="26"/>
          <w:rtl/>
        </w:rPr>
      </w:pPr>
      <w:proofErr w:type="spellStart"/>
      <w:r>
        <w:rPr>
          <w:rFonts w:hint="cs"/>
          <w:sz w:val="26"/>
          <w:rtl/>
        </w:rPr>
        <w:t>נוקביה</w:t>
      </w:r>
      <w:proofErr w:type="spellEnd"/>
      <w:r>
        <w:rPr>
          <w:rFonts w:hint="cs"/>
          <w:sz w:val="26"/>
          <w:rtl/>
        </w:rPr>
        <w:t xml:space="preserve"> </w:t>
      </w:r>
      <w:proofErr w:type="spellStart"/>
      <w:r>
        <w:rPr>
          <w:rFonts w:hint="cs"/>
          <w:sz w:val="26"/>
          <w:rtl/>
        </w:rPr>
        <w:t>דאריך</w:t>
      </w:r>
      <w:proofErr w:type="spellEnd"/>
      <w:r>
        <w:rPr>
          <w:sz w:val="26"/>
          <w:rtl/>
        </w:rPr>
        <w:tab/>
      </w:r>
      <w:proofErr w:type="spellStart"/>
      <w:r>
        <w:rPr>
          <w:rFonts w:hint="cs"/>
          <w:sz w:val="26"/>
          <w:rtl/>
        </w:rPr>
        <w:t>הוה</w:t>
      </w:r>
      <w:proofErr w:type="spellEnd"/>
      <w:r>
        <w:rPr>
          <w:rFonts w:hint="cs"/>
          <w:sz w:val="26"/>
          <w:rtl/>
        </w:rPr>
        <w:t xml:space="preserve"> (קטנות א', טרום-מודע) הלא-מודע הכללי</w:t>
      </w:r>
      <w:r>
        <w:rPr>
          <w:sz w:val="26"/>
          <w:rtl/>
        </w:rPr>
        <w:tab/>
      </w:r>
      <w:r>
        <w:rPr>
          <w:rFonts w:hint="cs"/>
          <w:sz w:val="26"/>
          <w:rtl/>
        </w:rPr>
        <w:t>אסנת</w:t>
      </w:r>
    </w:p>
    <w:p w14:paraId="126B68A5" w14:textId="77777777" w:rsidR="00DE332F" w:rsidRDefault="00DE332F" w:rsidP="00DE332F">
      <w:pPr>
        <w:rPr>
          <w:sz w:val="26"/>
          <w:rtl/>
        </w:rPr>
      </w:pPr>
      <w:r>
        <w:rPr>
          <w:rFonts w:hint="cs"/>
          <w:sz w:val="26"/>
          <w:rtl/>
        </w:rPr>
        <w:t xml:space="preserve">אבא </w:t>
      </w:r>
      <w:proofErr w:type="spellStart"/>
      <w:r>
        <w:rPr>
          <w:rFonts w:hint="cs"/>
          <w:sz w:val="26"/>
          <w:rtl/>
        </w:rPr>
        <w:t>עילאה</w:t>
      </w:r>
      <w:proofErr w:type="spellEnd"/>
      <w:r>
        <w:rPr>
          <w:sz w:val="26"/>
          <w:rtl/>
        </w:rPr>
        <w:tab/>
      </w:r>
      <w:r>
        <w:rPr>
          <w:rFonts w:hint="cs"/>
          <w:sz w:val="26"/>
          <w:rtl/>
        </w:rPr>
        <w:t>נצח (גדלות ב', לא-מודע) הלא-מודע האישי</w:t>
      </w:r>
      <w:r>
        <w:rPr>
          <w:sz w:val="26"/>
          <w:rtl/>
        </w:rPr>
        <w:tab/>
      </w:r>
      <w:r>
        <w:rPr>
          <w:sz w:val="26"/>
          <w:rtl/>
        </w:rPr>
        <w:tab/>
      </w:r>
      <w:r>
        <w:rPr>
          <w:rFonts w:hint="cs"/>
          <w:sz w:val="26"/>
          <w:rtl/>
        </w:rPr>
        <w:t>אברהם</w:t>
      </w:r>
    </w:p>
    <w:p w14:paraId="3D9A3378" w14:textId="77777777" w:rsidR="00DE332F" w:rsidRDefault="00DE332F" w:rsidP="00DE332F">
      <w:pPr>
        <w:rPr>
          <w:sz w:val="26"/>
          <w:rtl/>
        </w:rPr>
      </w:pPr>
      <w:r>
        <w:rPr>
          <w:rFonts w:hint="cs"/>
          <w:sz w:val="26"/>
          <w:rtl/>
        </w:rPr>
        <w:t xml:space="preserve">אמא </w:t>
      </w:r>
      <w:proofErr w:type="spellStart"/>
      <w:r>
        <w:rPr>
          <w:rFonts w:hint="cs"/>
          <w:sz w:val="26"/>
          <w:rtl/>
        </w:rPr>
        <w:t>עילאה</w:t>
      </w:r>
      <w:proofErr w:type="spellEnd"/>
      <w:r>
        <w:rPr>
          <w:sz w:val="26"/>
          <w:rtl/>
        </w:rPr>
        <w:tab/>
      </w:r>
      <w:r>
        <w:rPr>
          <w:rFonts w:hint="cs"/>
          <w:sz w:val="26"/>
          <w:rtl/>
        </w:rPr>
        <w:t>עתיד (קטנות ב', על-מודע) הלא-מודע האישי</w:t>
      </w:r>
      <w:r>
        <w:rPr>
          <w:sz w:val="26"/>
          <w:rtl/>
        </w:rPr>
        <w:tab/>
      </w:r>
      <w:r>
        <w:rPr>
          <w:rFonts w:hint="cs"/>
          <w:sz w:val="26"/>
          <w:rtl/>
        </w:rPr>
        <w:t>שרה</w:t>
      </w:r>
    </w:p>
    <w:p w14:paraId="5FB55EE7" w14:textId="77777777" w:rsidR="00DE332F" w:rsidRDefault="00DE332F" w:rsidP="00DE332F">
      <w:pPr>
        <w:rPr>
          <w:sz w:val="26"/>
          <w:rtl/>
        </w:rPr>
      </w:pPr>
      <w:r>
        <w:rPr>
          <w:rFonts w:hint="cs"/>
          <w:sz w:val="26"/>
          <w:rtl/>
        </w:rPr>
        <w:t>ישראל-סבא</w:t>
      </w:r>
      <w:r>
        <w:rPr>
          <w:sz w:val="26"/>
          <w:rtl/>
        </w:rPr>
        <w:tab/>
      </w:r>
      <w:r>
        <w:rPr>
          <w:rFonts w:hint="cs"/>
          <w:sz w:val="26"/>
          <w:rtl/>
        </w:rPr>
        <w:t>עבר (גדלות א', תת-מודע) הלא-מודע האישי</w:t>
      </w:r>
      <w:r>
        <w:rPr>
          <w:sz w:val="26"/>
          <w:rtl/>
        </w:rPr>
        <w:tab/>
      </w:r>
      <w:r>
        <w:rPr>
          <w:rFonts w:hint="cs"/>
          <w:sz w:val="26"/>
          <w:rtl/>
        </w:rPr>
        <w:t>יצחק</w:t>
      </w:r>
    </w:p>
    <w:p w14:paraId="4C06BBBA" w14:textId="77777777" w:rsidR="00DE332F" w:rsidRDefault="00DE332F" w:rsidP="00DE332F">
      <w:pPr>
        <w:rPr>
          <w:sz w:val="26"/>
          <w:rtl/>
        </w:rPr>
      </w:pPr>
      <w:r>
        <w:rPr>
          <w:rFonts w:hint="cs"/>
          <w:sz w:val="26"/>
          <w:rtl/>
        </w:rPr>
        <w:t>תבונה</w:t>
      </w:r>
      <w:r>
        <w:rPr>
          <w:sz w:val="26"/>
          <w:rtl/>
        </w:rPr>
        <w:tab/>
      </w:r>
      <w:r>
        <w:rPr>
          <w:sz w:val="26"/>
          <w:rtl/>
        </w:rPr>
        <w:tab/>
      </w:r>
      <w:proofErr w:type="spellStart"/>
      <w:r>
        <w:rPr>
          <w:rFonts w:hint="cs"/>
          <w:sz w:val="26"/>
          <w:rtl/>
        </w:rPr>
        <w:t>הוה</w:t>
      </w:r>
      <w:proofErr w:type="spellEnd"/>
      <w:r>
        <w:rPr>
          <w:rFonts w:hint="cs"/>
          <w:sz w:val="26"/>
          <w:rtl/>
        </w:rPr>
        <w:t xml:space="preserve"> (קטנות א', טרום-מודע) הלא-מודע האישי</w:t>
      </w:r>
      <w:r>
        <w:rPr>
          <w:sz w:val="26"/>
          <w:rtl/>
        </w:rPr>
        <w:tab/>
      </w:r>
      <w:r>
        <w:rPr>
          <w:rFonts w:hint="cs"/>
          <w:sz w:val="26"/>
          <w:rtl/>
        </w:rPr>
        <w:t>רבקה</w:t>
      </w:r>
    </w:p>
    <w:p w14:paraId="395CB96B" w14:textId="77777777" w:rsidR="00DE332F" w:rsidRDefault="00DE332F" w:rsidP="00DE332F">
      <w:pPr>
        <w:rPr>
          <w:sz w:val="26"/>
          <w:rtl/>
        </w:rPr>
      </w:pPr>
      <w:r>
        <w:rPr>
          <w:rFonts w:hint="cs"/>
          <w:sz w:val="26"/>
          <w:rtl/>
        </w:rPr>
        <w:t>ישראל</w:t>
      </w:r>
      <w:r>
        <w:rPr>
          <w:sz w:val="26"/>
          <w:rtl/>
        </w:rPr>
        <w:tab/>
      </w:r>
      <w:r>
        <w:rPr>
          <w:sz w:val="26"/>
          <w:rtl/>
        </w:rPr>
        <w:tab/>
      </w:r>
      <w:r>
        <w:rPr>
          <w:rFonts w:hint="cs"/>
          <w:sz w:val="26"/>
          <w:rtl/>
        </w:rPr>
        <w:t>נצח (גדלות ב', לא-מודע) המודע</w:t>
      </w:r>
      <w:r>
        <w:rPr>
          <w:sz w:val="26"/>
          <w:rtl/>
        </w:rPr>
        <w:tab/>
      </w:r>
      <w:r>
        <w:rPr>
          <w:sz w:val="26"/>
          <w:rtl/>
        </w:rPr>
        <w:tab/>
      </w:r>
      <w:r>
        <w:rPr>
          <w:sz w:val="26"/>
          <w:rtl/>
        </w:rPr>
        <w:tab/>
      </w:r>
      <w:r>
        <w:rPr>
          <w:rFonts w:hint="cs"/>
          <w:sz w:val="26"/>
          <w:rtl/>
        </w:rPr>
        <w:t>ישראל</w:t>
      </w:r>
    </w:p>
    <w:p w14:paraId="35421876" w14:textId="77777777" w:rsidR="00DE332F" w:rsidRDefault="00DE332F" w:rsidP="00DE332F">
      <w:pPr>
        <w:rPr>
          <w:sz w:val="26"/>
          <w:rtl/>
        </w:rPr>
      </w:pPr>
      <w:r>
        <w:rPr>
          <w:rFonts w:hint="cs"/>
          <w:sz w:val="26"/>
          <w:rtl/>
        </w:rPr>
        <w:t>לאה</w:t>
      </w:r>
      <w:r>
        <w:rPr>
          <w:sz w:val="26"/>
          <w:rtl/>
        </w:rPr>
        <w:tab/>
      </w:r>
      <w:r>
        <w:rPr>
          <w:sz w:val="26"/>
          <w:rtl/>
        </w:rPr>
        <w:tab/>
      </w:r>
      <w:r>
        <w:rPr>
          <w:rFonts w:hint="cs"/>
          <w:sz w:val="26"/>
          <w:rtl/>
        </w:rPr>
        <w:t>עתיד (קטנות ב', על-מודע) המודע</w:t>
      </w:r>
      <w:r>
        <w:rPr>
          <w:sz w:val="26"/>
          <w:rtl/>
        </w:rPr>
        <w:tab/>
      </w:r>
      <w:r>
        <w:rPr>
          <w:sz w:val="26"/>
          <w:rtl/>
        </w:rPr>
        <w:tab/>
      </w:r>
      <w:r>
        <w:rPr>
          <w:sz w:val="26"/>
          <w:rtl/>
        </w:rPr>
        <w:tab/>
      </w:r>
      <w:r>
        <w:rPr>
          <w:rFonts w:hint="cs"/>
          <w:sz w:val="26"/>
          <w:rtl/>
        </w:rPr>
        <w:t>לאה</w:t>
      </w:r>
    </w:p>
    <w:p w14:paraId="43B1317F" w14:textId="77777777" w:rsidR="00DE332F" w:rsidRDefault="00DE332F" w:rsidP="00DE332F">
      <w:pPr>
        <w:rPr>
          <w:sz w:val="26"/>
          <w:rtl/>
        </w:rPr>
      </w:pPr>
      <w:r>
        <w:rPr>
          <w:rFonts w:hint="cs"/>
          <w:sz w:val="26"/>
          <w:rtl/>
        </w:rPr>
        <w:t>יעקב</w:t>
      </w:r>
      <w:r>
        <w:rPr>
          <w:sz w:val="26"/>
          <w:rtl/>
        </w:rPr>
        <w:tab/>
      </w:r>
      <w:r>
        <w:rPr>
          <w:sz w:val="26"/>
          <w:rtl/>
        </w:rPr>
        <w:tab/>
      </w:r>
      <w:r>
        <w:rPr>
          <w:rFonts w:hint="cs"/>
          <w:sz w:val="26"/>
          <w:rtl/>
        </w:rPr>
        <w:t>עבר (גדלות א', תת-מודע) המודע</w:t>
      </w:r>
      <w:r>
        <w:rPr>
          <w:sz w:val="26"/>
          <w:rtl/>
        </w:rPr>
        <w:tab/>
      </w:r>
      <w:r>
        <w:rPr>
          <w:sz w:val="26"/>
          <w:rtl/>
        </w:rPr>
        <w:tab/>
      </w:r>
      <w:r>
        <w:rPr>
          <w:sz w:val="26"/>
          <w:rtl/>
        </w:rPr>
        <w:tab/>
      </w:r>
      <w:r>
        <w:rPr>
          <w:rFonts w:hint="cs"/>
          <w:sz w:val="26"/>
          <w:rtl/>
        </w:rPr>
        <w:t>יעקב</w:t>
      </w:r>
    </w:p>
    <w:p w14:paraId="7FC4ABAD" w14:textId="77777777" w:rsidR="00DE332F" w:rsidRDefault="00DE332F" w:rsidP="00DE332F">
      <w:pPr>
        <w:rPr>
          <w:sz w:val="26"/>
          <w:rtl/>
        </w:rPr>
      </w:pPr>
      <w:r>
        <w:rPr>
          <w:rFonts w:hint="cs"/>
          <w:sz w:val="26"/>
          <w:rtl/>
        </w:rPr>
        <w:t>רחל</w:t>
      </w:r>
      <w:r>
        <w:rPr>
          <w:sz w:val="26"/>
          <w:rtl/>
        </w:rPr>
        <w:tab/>
      </w:r>
      <w:r>
        <w:rPr>
          <w:sz w:val="26"/>
          <w:rtl/>
        </w:rPr>
        <w:tab/>
      </w:r>
      <w:proofErr w:type="spellStart"/>
      <w:r>
        <w:rPr>
          <w:rFonts w:hint="cs"/>
          <w:sz w:val="26"/>
          <w:rtl/>
        </w:rPr>
        <w:t>הוה</w:t>
      </w:r>
      <w:proofErr w:type="spellEnd"/>
      <w:r>
        <w:rPr>
          <w:rFonts w:hint="cs"/>
          <w:sz w:val="26"/>
          <w:rtl/>
        </w:rPr>
        <w:t xml:space="preserve"> (קטנות א', מודע) המודע</w:t>
      </w:r>
      <w:r>
        <w:rPr>
          <w:sz w:val="26"/>
          <w:rtl/>
        </w:rPr>
        <w:tab/>
      </w:r>
      <w:r>
        <w:rPr>
          <w:sz w:val="26"/>
          <w:rtl/>
        </w:rPr>
        <w:tab/>
      </w:r>
      <w:r>
        <w:rPr>
          <w:sz w:val="26"/>
          <w:rtl/>
        </w:rPr>
        <w:tab/>
      </w:r>
      <w:r>
        <w:rPr>
          <w:rFonts w:hint="cs"/>
          <w:sz w:val="26"/>
          <w:rtl/>
        </w:rPr>
        <w:t>רחל</w:t>
      </w:r>
    </w:p>
    <w:p w14:paraId="0039F87F" w14:textId="77777777" w:rsidR="001D265B" w:rsidRDefault="001D265B" w:rsidP="00312A03">
      <w:pPr>
        <w:rPr>
          <w:rtl/>
        </w:rPr>
      </w:pPr>
    </w:p>
    <w:p w14:paraId="5FE42412" w14:textId="20C35253" w:rsidR="00312A03" w:rsidRDefault="00312A03" w:rsidP="00312A03">
      <w:pPr>
        <w:rPr>
          <w:rtl/>
        </w:rPr>
      </w:pPr>
      <w:r>
        <w:rPr>
          <w:rFonts w:hint="cs"/>
          <w:rtl/>
        </w:rPr>
        <w:t xml:space="preserve">עד כאן תשלום-חוב שהיה לנו עוד מפורים </w:t>
      </w:r>
      <w:r>
        <w:rPr>
          <w:rtl/>
        </w:rPr>
        <w:t>–</w:t>
      </w:r>
      <w:r>
        <w:rPr>
          <w:rFonts w:hint="cs"/>
          <w:rtl/>
        </w:rPr>
        <w:t xml:space="preserve"> "מסמך גאולה לגאולה"</w:t>
      </w:r>
      <w:r>
        <w:rPr>
          <w:rStyle w:val="a4"/>
          <w:rtl/>
        </w:rPr>
        <w:footnoteReference w:id="141"/>
      </w:r>
      <w:r>
        <w:rPr>
          <w:rFonts w:hint="cs"/>
          <w:rtl/>
        </w:rPr>
        <w:t>...</w:t>
      </w:r>
    </w:p>
    <w:sectPr w:rsidR="00312A03" w:rsidSect="00E41FE0">
      <w:headerReference w:type="even" r:id="rId8"/>
      <w:headerReference w:type="default" r:id="rId9"/>
      <w:footnotePr>
        <w:numFmt w:val="hebrew1"/>
        <w:numRestart w:val="eachSect"/>
      </w:footnotePr>
      <w:pgSz w:w="11906" w:h="16838"/>
      <w:pgMar w:top="1134" w:right="1134" w:bottom="1134" w:left="1134"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D4145" w14:textId="77777777" w:rsidR="003A1729" w:rsidRDefault="003A1729" w:rsidP="00236238">
      <w:pPr>
        <w:spacing w:line="240" w:lineRule="auto"/>
      </w:pPr>
      <w:r>
        <w:separator/>
      </w:r>
    </w:p>
  </w:endnote>
  <w:endnote w:type="continuationSeparator" w:id="0">
    <w:p w14:paraId="19F54D55" w14:textId="77777777" w:rsidR="003A1729" w:rsidRDefault="003A1729" w:rsidP="0023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Ruehl">
    <w:panose1 w:val="020E050306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bitLivorna">
    <w:altName w:val="Times New Roman"/>
    <w:charset w:val="00"/>
    <w:family w:val="roman"/>
    <w:pitch w:val="variable"/>
    <w:sig w:usb0="80001827" w:usb1="50000000" w:usb2="00000000" w:usb3="00000000" w:csb0="00000021" w:csb1="00000000"/>
  </w:font>
  <w:font w:name="MNarkisim">
    <w:altName w:val="Arial"/>
    <w:charset w:val="B1"/>
    <w:family w:val="auto"/>
    <w:pitch w:val="variable"/>
    <w:sig w:usb0="00000801" w:usb1="00000000" w:usb2="00000000" w:usb3="00000000" w:csb0="00000020" w:csb1="00000000"/>
  </w:font>
  <w:font w:name="oprFrank">
    <w:altName w:val="FrankRuehl"/>
    <w:charset w:val="B1"/>
    <w:family w:val="auto"/>
    <w:pitch w:val="variable"/>
    <w:sig w:usb0="00000000" w:usb1="5000004A" w:usb2="00000000" w:usb3="00000000" w:csb0="00000021" w:csb1="00000000"/>
  </w:font>
  <w:font w:name="Georgia">
    <w:panose1 w:val="02040502050405020303"/>
    <w:charset w:val="00"/>
    <w:family w:val="roman"/>
    <w:pitch w:val="variable"/>
    <w:sig w:usb0="00000287" w:usb1="00000000" w:usb2="00000000" w:usb3="00000000" w:csb0="0000009F" w:csb1="00000000"/>
  </w:font>
  <w:font w:name="Guttman Vilna">
    <w:panose1 w:val="02010401010101010101"/>
    <w:charset w:val="B1"/>
    <w:family w:val="auto"/>
    <w:pitch w:val="variable"/>
    <w:sig w:usb0="00000801" w:usb1="40000000" w:usb2="00000000" w:usb3="00000000" w:csb0="00000020" w:csb1="00000000"/>
  </w:font>
  <w:font w:name="EFT_Vilna">
    <w:altName w:val="Arial"/>
    <w:charset w:val="B1"/>
    <w:family w:val="auto"/>
    <w:pitch w:val="variable"/>
    <w:sig w:usb0="00001801" w:usb1="5000004A" w:usb2="00000000" w:usb3="00000000" w:csb0="00000020" w:csb1="00000000"/>
  </w:font>
  <w:font w:name="David">
    <w:panose1 w:val="020E0502060401010101"/>
    <w:charset w:val="00"/>
    <w:family w:val="swiss"/>
    <w:pitch w:val="variable"/>
    <w:sig w:usb0="00000803" w:usb1="00000000" w:usb2="00000000" w:usb3="00000000" w:csb0="00000021" w:csb1="00000000"/>
  </w:font>
  <w:font w:name="Aharoni">
    <w:panose1 w:val="02010803020104030203"/>
    <w:charset w:val="00"/>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Guttman Drogolin">
    <w:panose1 w:val="02010401010101010101"/>
    <w:charset w:val="B1"/>
    <w:family w:val="auto"/>
    <w:pitch w:val="variable"/>
    <w:sig w:usb0="00000801" w:usb1="40000000" w:usb2="00000000" w:usb3="00000000" w:csb0="00000020" w:csb1="00000000"/>
  </w:font>
  <w:font w:name="MiriamMFO">
    <w:altName w:val="Arial"/>
    <w:charset w:val="B1"/>
    <w:family w:val="auto"/>
    <w:pitch w:val="variable"/>
    <w:sig w:usb0="80001801" w:usb1="40000000" w:usb2="00000000" w:usb3="00000000" w:csb0="00000020" w:csb1="00000000"/>
  </w:font>
  <w:font w:name="RmzVilna">
    <w:altName w:val="Arial"/>
    <w:charset w:val="B1"/>
    <w:family w:val="auto"/>
    <w:pitch w:val="variable"/>
    <w:sig w:usb0="00000801" w:usb1="00000000" w:usb2="00000000" w:usb3="00000000" w:csb0="00000020" w:csb1="00000000"/>
  </w:font>
  <w:font w:name="Dor">
    <w:charset w:val="B1"/>
    <w:family w:val="auto"/>
    <w:pitch w:val="variable"/>
    <w:sig w:usb0="00000801" w:usb1="00000000" w:usb2="00000000" w:usb3="00000000" w:csb0="00000020" w:csb1="00000000"/>
  </w:font>
  <w:font w:name="Miriam">
    <w:panose1 w:val="020B0502050101010101"/>
    <w:charset w:val="00"/>
    <w:family w:val="swiss"/>
    <w:pitch w:val="variable"/>
    <w:sig w:usb0="00000803" w:usb1="00000000" w:usb2="00000000" w:usb3="00000000" w:csb0="00000021" w:csb1="00000000"/>
  </w:font>
  <w:font w:name="SimSun">
    <w:altName w:val="宋体"/>
    <w:panose1 w:val="02010600030101010101"/>
    <w:charset w:val="86"/>
    <w:family w:val="auto"/>
    <w:pitch w:val="variable"/>
    <w:sig w:usb0="00000203" w:usb1="288F0000" w:usb2="00000016" w:usb3="00000000" w:csb0="00040001" w:csb1="00000000"/>
  </w:font>
  <w:font w:name="Monotype Hadassah">
    <w:charset w:val="B1"/>
    <w:family w:val="auto"/>
    <w:pitch w:val="variable"/>
    <w:sig w:usb0="00000801" w:usb1="00000000" w:usb2="00000000" w:usb3="00000000" w:csb0="00000020" w:csb1="00000000"/>
  </w:font>
  <w:font w:name="IW_Shalom">
    <w:charset w:val="B1"/>
    <w:family w:val="auto"/>
    <w:pitch w:val="variable"/>
    <w:sig w:usb0="00000801" w:usb1="00000000" w:usb2="00000000" w:usb3="00000000" w:csb0="00000020" w:csb1="00000000"/>
  </w:font>
  <w:font w:name="DF Calligraphic Ornaments LET">
    <w:charset w:val="02"/>
    <w:family w:val="auto"/>
    <w:pitch w:val="variable"/>
    <w:sig w:usb0="00000000" w:usb1="10000000" w:usb2="00000000" w:usb3="00000000" w:csb0="80000000" w:csb1="00000000"/>
  </w:font>
  <w:font w:name="FbHadasaNew">
    <w:altName w:val="Times New Roman"/>
    <w:charset w:val="00"/>
    <w:family w:val="roman"/>
    <w:pitch w:val="variable"/>
    <w:sig w:usb0="80001827" w:usb1="50000000" w:usb2="00000000" w:usb3="00000000" w:csb0="00000021" w:csb1="00000000"/>
  </w:font>
  <w:font w:name="Guttman-Soncino">
    <w:altName w:val="Arial"/>
    <w:charset w:val="B1"/>
    <w:family w:val="auto"/>
    <w:pitch w:val="variable"/>
    <w:sig w:usb0="00000801" w:usb1="40000000" w:usb2="00000000" w:usb3="00000000" w:csb0="00000020" w:csb1="00000000"/>
  </w:font>
  <w:font w:name="FbHadasaNew Light">
    <w:altName w:val="Fb HadasaNewBook Light"/>
    <w:charset w:val="00"/>
    <w:family w:val="roman"/>
    <w:pitch w:val="variable"/>
    <w:sig w:usb0="80001827" w:usb1="5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Seperate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am Alter Rebbe">
    <w:altName w:val="Arial"/>
    <w:charset w:val="B1"/>
    <w:family w:val="auto"/>
    <w:pitch w:val="variable"/>
    <w:sig w:usb0="00000801" w:usb1="40000000" w:usb2="00000000" w:usb3="00000000" w:csb0="00000020" w:csb1="00000000"/>
  </w:font>
  <w:font w:name="Corbel">
    <w:panose1 w:val="020B0503020204020204"/>
    <w:charset w:val="00"/>
    <w:family w:val="swiss"/>
    <w:pitch w:val="variable"/>
    <w:sig w:usb0="A00002EF" w:usb1="4000A44B" w:usb2="00000000" w:usb3="00000000" w:csb0="0000019F" w:csb1="00000000"/>
  </w:font>
  <w:font w:name="PFT_Vilna">
    <w:charset w:val="B1"/>
    <w:family w:val="auto"/>
    <w:pitch w:val="variable"/>
    <w:sig w:usb0="80000827" w:usb1="5000004A"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A9A06" w14:textId="77777777" w:rsidR="003A1729" w:rsidRDefault="003A1729" w:rsidP="00236238">
      <w:pPr>
        <w:spacing w:line="240" w:lineRule="auto"/>
      </w:pPr>
      <w:r>
        <w:separator/>
      </w:r>
    </w:p>
  </w:footnote>
  <w:footnote w:type="continuationSeparator" w:id="0">
    <w:p w14:paraId="2D88A207" w14:textId="77777777" w:rsidR="003A1729" w:rsidRDefault="003A1729" w:rsidP="00236238">
      <w:pPr>
        <w:spacing w:line="240" w:lineRule="auto"/>
      </w:pPr>
      <w:r>
        <w:continuationSeparator/>
      </w:r>
    </w:p>
  </w:footnote>
  <w:footnote w:id="1">
    <w:p w14:paraId="27844715" w14:textId="6A3434B0" w:rsidR="00574211" w:rsidRPr="00D31029" w:rsidRDefault="00574211" w:rsidP="00574211">
      <w:pPr>
        <w:pStyle w:val="a9"/>
        <w:rPr>
          <w:rtl/>
        </w:rPr>
      </w:pPr>
      <w:r w:rsidRPr="00D31029">
        <w:rPr>
          <w:rStyle w:val="a4"/>
        </w:rPr>
        <w:footnoteRef/>
      </w:r>
      <w:r w:rsidRPr="00D31029">
        <w:rPr>
          <w:rFonts w:hint="cs"/>
          <w:rtl/>
        </w:rPr>
        <w:t xml:space="preserve"> נרשם</w:t>
      </w:r>
      <w:r>
        <w:rPr>
          <w:rFonts w:hint="cs"/>
          <w:rtl/>
        </w:rPr>
        <w:t xml:space="preserve"> </w:t>
      </w:r>
      <w:r w:rsidR="00AE2D9B">
        <w:rPr>
          <w:rFonts w:hint="cs"/>
          <w:rtl/>
        </w:rPr>
        <w:t>(</w:t>
      </w:r>
      <w:proofErr w:type="spellStart"/>
      <w:r w:rsidR="00AE2D9B">
        <w:rPr>
          <w:rFonts w:hint="cs"/>
          <w:rtl/>
        </w:rPr>
        <w:t>מהזכרון</w:t>
      </w:r>
      <w:proofErr w:type="spellEnd"/>
      <w:r w:rsidR="002F77DA">
        <w:rPr>
          <w:rFonts w:hint="cs"/>
          <w:rtl/>
        </w:rPr>
        <w:t xml:space="preserve"> וממחברת הרה"ח גיורא-מנחם שי' בן יעקב</w:t>
      </w:r>
      <w:r w:rsidR="00AE2D9B">
        <w:rPr>
          <w:rFonts w:hint="cs"/>
          <w:rtl/>
        </w:rPr>
        <w:t xml:space="preserve">) </w:t>
      </w:r>
      <w:r>
        <w:rPr>
          <w:rFonts w:hint="cs"/>
          <w:rtl/>
        </w:rPr>
        <w:t>על ידי איתיאל גלעדי. לא מוגה.</w:t>
      </w:r>
    </w:p>
  </w:footnote>
  <w:footnote w:id="2">
    <w:p w14:paraId="600F8DD8" w14:textId="77777777" w:rsidR="0041659E" w:rsidRDefault="0041659E" w:rsidP="0041659E">
      <w:pPr>
        <w:pStyle w:val="a9"/>
        <w:rPr>
          <w:rtl/>
        </w:rPr>
      </w:pPr>
      <w:r>
        <w:rPr>
          <w:rStyle w:val="a4"/>
        </w:rPr>
        <w:footnoteRef/>
      </w:r>
      <w:r>
        <w:rPr>
          <w:rtl/>
        </w:rPr>
        <w:t xml:space="preserve"> </w:t>
      </w:r>
      <w:r w:rsidRPr="00921E59">
        <w:rPr>
          <w:rFonts w:hint="cs"/>
          <w:rtl/>
        </w:rPr>
        <w:t xml:space="preserve">דרושי פסח </w:t>
      </w:r>
      <w:proofErr w:type="spellStart"/>
      <w:r w:rsidRPr="00921E59">
        <w:rPr>
          <w:rFonts w:hint="cs"/>
          <w:rtl/>
        </w:rPr>
        <w:t>וספיה"ע</w:t>
      </w:r>
      <w:proofErr w:type="spellEnd"/>
      <w:r w:rsidRPr="00921E59">
        <w:rPr>
          <w:rFonts w:hint="cs"/>
          <w:rtl/>
        </w:rPr>
        <w:t xml:space="preserve"> </w:t>
      </w:r>
      <w:proofErr w:type="spellStart"/>
      <w:r w:rsidRPr="00921E59">
        <w:rPr>
          <w:rFonts w:hint="cs"/>
          <w:rtl/>
        </w:rPr>
        <w:t>בשעה"כ</w:t>
      </w:r>
      <w:proofErr w:type="spellEnd"/>
      <w:r w:rsidRPr="00921E59">
        <w:rPr>
          <w:rFonts w:hint="cs"/>
          <w:rtl/>
        </w:rPr>
        <w:t xml:space="preserve"> </w:t>
      </w:r>
      <w:proofErr w:type="spellStart"/>
      <w:r w:rsidRPr="00921E59">
        <w:rPr>
          <w:rFonts w:hint="cs"/>
          <w:rtl/>
        </w:rPr>
        <w:t>ופע"ח</w:t>
      </w:r>
      <w:proofErr w:type="spellEnd"/>
      <w:r w:rsidRPr="00921E59">
        <w:rPr>
          <w:rFonts w:hint="cs"/>
          <w:rtl/>
        </w:rPr>
        <w:t>.</w:t>
      </w:r>
      <w:r>
        <w:rPr>
          <w:rFonts w:hint="cs"/>
          <w:rtl/>
        </w:rPr>
        <w:t xml:space="preserve"> </w:t>
      </w:r>
    </w:p>
  </w:footnote>
  <w:footnote w:id="3">
    <w:p w14:paraId="4FC18FF4" w14:textId="77777777" w:rsidR="0041659E" w:rsidRDefault="0041659E" w:rsidP="0041659E">
      <w:pPr>
        <w:pStyle w:val="a9"/>
        <w:rPr>
          <w:rtl/>
        </w:rPr>
      </w:pPr>
      <w:r>
        <w:rPr>
          <w:rStyle w:val="a4"/>
        </w:rPr>
        <w:footnoteRef/>
      </w:r>
      <w:r>
        <w:rPr>
          <w:rtl/>
        </w:rPr>
        <w:t xml:space="preserve"> </w:t>
      </w:r>
      <w:r>
        <w:rPr>
          <w:rFonts w:hint="eastAsia"/>
          <w:rtl/>
        </w:rPr>
        <w:t>שיעור</w:t>
      </w:r>
      <w:r>
        <w:rPr>
          <w:rtl/>
        </w:rPr>
        <w:t xml:space="preserve"> </w:t>
      </w:r>
      <w:r>
        <w:rPr>
          <w:rFonts w:hint="eastAsia"/>
          <w:rtl/>
        </w:rPr>
        <w:t>כ</w:t>
      </w:r>
      <w:r>
        <w:rPr>
          <w:rtl/>
        </w:rPr>
        <w:t>"</w:t>
      </w:r>
      <w:r>
        <w:rPr>
          <w:rFonts w:hint="eastAsia"/>
          <w:rtl/>
        </w:rPr>
        <w:t>ח</w:t>
      </w:r>
      <w:r>
        <w:rPr>
          <w:rtl/>
        </w:rPr>
        <w:t xml:space="preserve"> </w:t>
      </w:r>
      <w:r>
        <w:rPr>
          <w:rFonts w:hint="eastAsia"/>
          <w:rtl/>
        </w:rPr>
        <w:t>שבט</w:t>
      </w:r>
      <w:r>
        <w:rPr>
          <w:rtl/>
        </w:rPr>
        <w:t xml:space="preserve"> </w:t>
      </w:r>
      <w:r>
        <w:rPr>
          <w:rFonts w:hint="eastAsia"/>
          <w:rtl/>
        </w:rPr>
        <w:t>השתא</w:t>
      </w:r>
      <w:r>
        <w:rPr>
          <w:rtl/>
        </w:rPr>
        <w:t xml:space="preserve"> – </w:t>
      </w:r>
      <w:r>
        <w:rPr>
          <w:rFonts w:hint="eastAsia"/>
          <w:rtl/>
        </w:rPr>
        <w:t>טרם</w:t>
      </w:r>
      <w:r>
        <w:rPr>
          <w:rtl/>
        </w:rPr>
        <w:t xml:space="preserve"> </w:t>
      </w:r>
      <w:r>
        <w:rPr>
          <w:rFonts w:hint="eastAsia"/>
          <w:rtl/>
        </w:rPr>
        <w:t>פורסם</w:t>
      </w:r>
      <w:r>
        <w:rPr>
          <w:rFonts w:hint="cs"/>
          <w:rtl/>
        </w:rPr>
        <w:t xml:space="preserve"> </w:t>
      </w:r>
      <w:r>
        <w:rPr>
          <w:rtl/>
        </w:rPr>
        <w:t>(</w:t>
      </w:r>
      <w:r>
        <w:rPr>
          <w:rFonts w:hint="eastAsia"/>
          <w:rtl/>
        </w:rPr>
        <w:t>וראה</w:t>
      </w:r>
      <w:r>
        <w:rPr>
          <w:rtl/>
        </w:rPr>
        <w:t xml:space="preserve"> </w:t>
      </w:r>
      <w:r>
        <w:rPr>
          <w:rFonts w:hint="eastAsia"/>
          <w:rtl/>
        </w:rPr>
        <w:t>גם</w:t>
      </w:r>
      <w:r>
        <w:rPr>
          <w:rtl/>
        </w:rPr>
        <w:t xml:space="preserve"> </w:t>
      </w:r>
      <w:r>
        <w:rPr>
          <w:rFonts w:hint="eastAsia"/>
          <w:rtl/>
        </w:rPr>
        <w:t>שיעורי</w:t>
      </w:r>
      <w:r>
        <w:rPr>
          <w:rtl/>
        </w:rPr>
        <w:t xml:space="preserve"> </w:t>
      </w:r>
      <w:r>
        <w:rPr>
          <w:rFonts w:hint="eastAsia"/>
          <w:rtl/>
        </w:rPr>
        <w:t>שבת</w:t>
      </w:r>
      <w:r>
        <w:rPr>
          <w:rtl/>
        </w:rPr>
        <w:t xml:space="preserve"> </w:t>
      </w:r>
      <w:r>
        <w:rPr>
          <w:rFonts w:hint="eastAsia"/>
          <w:rtl/>
        </w:rPr>
        <w:t>נח</w:t>
      </w:r>
      <w:r>
        <w:rPr>
          <w:rtl/>
        </w:rPr>
        <w:t xml:space="preserve"> </w:t>
      </w:r>
      <w:r>
        <w:rPr>
          <w:rFonts w:hint="eastAsia"/>
          <w:rtl/>
        </w:rPr>
        <w:t>ו</w:t>
      </w:r>
      <w:r>
        <w:rPr>
          <w:rtl/>
        </w:rPr>
        <w:t>-</w:t>
      </w:r>
      <w:r>
        <w:rPr>
          <w:rFonts w:hint="eastAsia"/>
          <w:rtl/>
        </w:rPr>
        <w:t>ו</w:t>
      </w:r>
      <w:r>
        <w:rPr>
          <w:rtl/>
        </w:rPr>
        <w:t xml:space="preserve">' </w:t>
      </w:r>
      <w:r>
        <w:rPr>
          <w:rFonts w:hint="eastAsia"/>
          <w:rtl/>
        </w:rPr>
        <w:t>אדר</w:t>
      </w:r>
      <w:r>
        <w:rPr>
          <w:rtl/>
        </w:rPr>
        <w:t xml:space="preserve"> </w:t>
      </w:r>
      <w:r>
        <w:rPr>
          <w:rFonts w:hint="eastAsia"/>
          <w:rtl/>
        </w:rPr>
        <w:t>השתא</w:t>
      </w:r>
      <w:r>
        <w:rPr>
          <w:rtl/>
        </w:rPr>
        <w:t>).</w:t>
      </w:r>
    </w:p>
  </w:footnote>
  <w:footnote w:id="4">
    <w:p w14:paraId="4FBC607A" w14:textId="77777777" w:rsidR="0041659E" w:rsidRDefault="0041659E" w:rsidP="0041659E">
      <w:pPr>
        <w:pStyle w:val="a9"/>
      </w:pPr>
      <w:r>
        <w:rPr>
          <w:rStyle w:val="a4"/>
        </w:rPr>
        <w:footnoteRef/>
      </w:r>
      <w:r>
        <w:rPr>
          <w:rtl/>
        </w:rPr>
        <w:t xml:space="preserve"> </w:t>
      </w:r>
      <w:r>
        <w:rPr>
          <w:rFonts w:hint="cs"/>
          <w:rtl/>
        </w:rPr>
        <w:t xml:space="preserve">בחלקה האחרון של ההתוועדות </w:t>
      </w:r>
      <w:r>
        <w:rPr>
          <w:rtl/>
        </w:rPr>
        <w:t>–</w:t>
      </w:r>
      <w:r>
        <w:rPr>
          <w:rFonts w:hint="cs"/>
          <w:rtl/>
        </w:rPr>
        <w:t xml:space="preserve"> פורסם </w:t>
      </w:r>
      <w:proofErr w:type="spellStart"/>
      <w:r>
        <w:rPr>
          <w:rFonts w:hint="cs"/>
          <w:rtl/>
        </w:rPr>
        <w:t>בגליון</w:t>
      </w:r>
      <w:proofErr w:type="spellEnd"/>
      <w:r>
        <w:rPr>
          <w:rFonts w:hint="cs"/>
          <w:rtl/>
        </w:rPr>
        <w:t xml:space="preserve"> </w:t>
      </w:r>
      <w:proofErr w:type="spellStart"/>
      <w:r>
        <w:rPr>
          <w:rFonts w:hint="cs"/>
          <w:rtl/>
        </w:rPr>
        <w:t>תזו"מ</w:t>
      </w:r>
      <w:proofErr w:type="spellEnd"/>
      <w:r>
        <w:rPr>
          <w:rFonts w:hint="cs"/>
          <w:rtl/>
        </w:rPr>
        <w:t>.</w:t>
      </w:r>
    </w:p>
  </w:footnote>
  <w:footnote w:id="5">
    <w:p w14:paraId="08CE0430" w14:textId="77777777" w:rsidR="0041659E" w:rsidRDefault="0041659E" w:rsidP="0041659E">
      <w:pPr>
        <w:pStyle w:val="a9"/>
        <w:rPr>
          <w:rtl/>
        </w:rPr>
      </w:pPr>
      <w:r>
        <w:rPr>
          <w:rStyle w:val="a4"/>
        </w:rPr>
        <w:footnoteRef/>
      </w:r>
      <w:r>
        <w:rPr>
          <w:rtl/>
        </w:rPr>
        <w:t xml:space="preserve"> </w:t>
      </w:r>
      <w:r>
        <w:rPr>
          <w:rFonts w:hint="cs"/>
          <w:rtl/>
        </w:rPr>
        <w:t xml:space="preserve">ראה נהר שלום לב, א. וראה ילקוט יוסף סימן </w:t>
      </w:r>
      <w:proofErr w:type="spellStart"/>
      <w:r>
        <w:rPr>
          <w:rFonts w:hint="cs"/>
          <w:rtl/>
        </w:rPr>
        <w:t>תצג</w:t>
      </w:r>
      <w:proofErr w:type="spellEnd"/>
      <w:r>
        <w:rPr>
          <w:rFonts w:hint="cs"/>
          <w:rtl/>
        </w:rPr>
        <w:t xml:space="preserve"> הערה </w:t>
      </w:r>
      <w:r w:rsidRPr="00FA52B9">
        <w:rPr>
          <w:rFonts w:hint="cs"/>
          <w:rtl/>
        </w:rPr>
        <w:t xml:space="preserve">נ (ובאותו ענין: בסעודת משיח תשנ"ו נתבאר שיש הנוהגים במשך ימי הספירה לחזור הרבה פעמים "היום כך וכך ימים לעמר", ונתנו לכך שלשה טעמים: הכנעה </w:t>
      </w:r>
      <w:r w:rsidRPr="00FA52B9">
        <w:rPr>
          <w:rtl/>
        </w:rPr>
        <w:t>–</w:t>
      </w:r>
      <w:r w:rsidRPr="00FA52B9">
        <w:rPr>
          <w:rFonts w:hint="cs"/>
          <w:rtl/>
        </w:rPr>
        <w:t xml:space="preserve"> החשש שמא ישכחו; הבדלה </w:t>
      </w:r>
      <w:r w:rsidRPr="00FA52B9">
        <w:rPr>
          <w:rtl/>
        </w:rPr>
        <w:t>–</w:t>
      </w:r>
      <w:r w:rsidRPr="00FA52B9">
        <w:rPr>
          <w:rFonts w:hint="cs"/>
          <w:rtl/>
        </w:rPr>
        <w:t xml:space="preserve"> זו הכוונה היחידה שמכוונים בימים אלו, ולכן יש להתמקד בה וכל פעם לכוון אותה טוב יותר; המתקה </w:t>
      </w:r>
      <w:r w:rsidRPr="00FA52B9">
        <w:rPr>
          <w:rtl/>
        </w:rPr>
        <w:t>–</w:t>
      </w:r>
      <w:r w:rsidRPr="00FA52B9">
        <w:rPr>
          <w:rFonts w:hint="cs"/>
          <w:rtl/>
        </w:rPr>
        <w:t xml:space="preserve"> על פי פנימיות ניתן להוציא ידי חובה את הזולת גם במצוות שבגופו והחזרה היא 'מבצע ספירת העמר' בו מזכים בספירה עוד ועוד יהודים).</w:t>
      </w:r>
    </w:p>
  </w:footnote>
  <w:footnote w:id="6">
    <w:p w14:paraId="62834D13" w14:textId="77777777" w:rsidR="0041659E" w:rsidRDefault="0041659E" w:rsidP="0041659E">
      <w:pPr>
        <w:pStyle w:val="a9"/>
        <w:rPr>
          <w:rtl/>
        </w:rPr>
      </w:pPr>
      <w:r>
        <w:rPr>
          <w:rStyle w:val="a4"/>
        </w:rPr>
        <w:footnoteRef/>
      </w:r>
      <w:r>
        <w:rPr>
          <w:rtl/>
        </w:rPr>
        <w:t xml:space="preserve"> </w:t>
      </w:r>
      <w:r w:rsidRPr="00AC55E1">
        <w:rPr>
          <w:rFonts w:hint="eastAsia"/>
          <w:rtl/>
        </w:rPr>
        <w:t>הגדה</w:t>
      </w:r>
      <w:r w:rsidRPr="00AC55E1">
        <w:rPr>
          <w:rtl/>
        </w:rPr>
        <w:t xml:space="preserve"> </w:t>
      </w:r>
      <w:r w:rsidRPr="00AC55E1">
        <w:rPr>
          <w:rFonts w:hint="eastAsia"/>
          <w:rtl/>
        </w:rPr>
        <w:t>של</w:t>
      </w:r>
      <w:r w:rsidRPr="00AC55E1">
        <w:rPr>
          <w:rtl/>
        </w:rPr>
        <w:t xml:space="preserve"> </w:t>
      </w:r>
      <w:r w:rsidRPr="00AC55E1">
        <w:rPr>
          <w:rFonts w:hint="eastAsia"/>
          <w:rtl/>
        </w:rPr>
        <w:t>פסח</w:t>
      </w:r>
      <w:r w:rsidRPr="00AC55E1">
        <w:rPr>
          <w:rtl/>
        </w:rPr>
        <w:t xml:space="preserve">, </w:t>
      </w:r>
      <w:r w:rsidRPr="00AC55E1">
        <w:rPr>
          <w:rFonts w:hint="eastAsia"/>
          <w:rtl/>
        </w:rPr>
        <w:t>מגיד</w:t>
      </w:r>
      <w:r w:rsidRPr="00AC55E1">
        <w:rPr>
          <w:rtl/>
        </w:rPr>
        <w:t>.</w:t>
      </w:r>
    </w:p>
  </w:footnote>
  <w:footnote w:id="7">
    <w:p w14:paraId="6230AF1D" w14:textId="77777777" w:rsidR="0041659E" w:rsidRDefault="0041659E" w:rsidP="0041659E">
      <w:pPr>
        <w:pStyle w:val="a9"/>
      </w:pPr>
      <w:r>
        <w:rPr>
          <w:rStyle w:val="a4"/>
        </w:rPr>
        <w:footnoteRef/>
      </w:r>
      <w:r>
        <w:rPr>
          <w:rtl/>
        </w:rPr>
        <w:t xml:space="preserve"> </w:t>
      </w:r>
      <w:r w:rsidRPr="00AC55E1">
        <w:rPr>
          <w:rFonts w:hint="eastAsia"/>
          <w:rtl/>
        </w:rPr>
        <w:t>שמות</w:t>
      </w:r>
      <w:r w:rsidRPr="00AC55E1">
        <w:rPr>
          <w:rtl/>
        </w:rPr>
        <w:t xml:space="preserve"> </w:t>
      </w:r>
      <w:r w:rsidRPr="00AC55E1">
        <w:rPr>
          <w:rFonts w:hint="eastAsia"/>
          <w:rtl/>
        </w:rPr>
        <w:t>יד</w:t>
      </w:r>
      <w:r w:rsidRPr="00AC55E1">
        <w:rPr>
          <w:rtl/>
        </w:rPr>
        <w:t xml:space="preserve">, </w:t>
      </w:r>
      <w:r w:rsidRPr="00AC55E1">
        <w:rPr>
          <w:rFonts w:hint="eastAsia"/>
          <w:rtl/>
        </w:rPr>
        <w:t>ה</w:t>
      </w:r>
      <w:r w:rsidRPr="00AC55E1">
        <w:rPr>
          <w:rtl/>
        </w:rPr>
        <w:t>.</w:t>
      </w:r>
      <w:r>
        <w:rPr>
          <w:rFonts w:hint="cs"/>
          <w:rtl/>
        </w:rPr>
        <w:t xml:space="preserve"> וראה תניא פרק לא.</w:t>
      </w:r>
    </w:p>
  </w:footnote>
  <w:footnote w:id="8">
    <w:p w14:paraId="00BAC3E1" w14:textId="77777777" w:rsidR="0041659E" w:rsidRDefault="0041659E" w:rsidP="0041659E">
      <w:pPr>
        <w:pStyle w:val="a9"/>
        <w:rPr>
          <w:rtl/>
        </w:rPr>
      </w:pPr>
      <w:r>
        <w:rPr>
          <w:rStyle w:val="a4"/>
        </w:rPr>
        <w:footnoteRef/>
      </w:r>
      <w:r>
        <w:rPr>
          <w:rtl/>
        </w:rPr>
        <w:t xml:space="preserve"> </w:t>
      </w:r>
      <w:bookmarkStart w:id="0" w:name="_Hlk106136022"/>
      <w:r w:rsidRPr="00EB02A5">
        <w:rPr>
          <w:rFonts w:hint="cs"/>
          <w:rtl/>
        </w:rPr>
        <w:t>ראה אוצר מנהגי חב"ד ניסן-אייר-סיון עמ' רפט.</w:t>
      </w:r>
      <w:bookmarkEnd w:id="0"/>
    </w:p>
  </w:footnote>
  <w:footnote w:id="9">
    <w:p w14:paraId="17F94823" w14:textId="77777777" w:rsidR="0041659E" w:rsidRDefault="0041659E" w:rsidP="0041659E">
      <w:pPr>
        <w:pStyle w:val="a9"/>
        <w:rPr>
          <w:rtl/>
        </w:rPr>
      </w:pPr>
      <w:r>
        <w:rPr>
          <w:rStyle w:val="a4"/>
        </w:rPr>
        <w:footnoteRef/>
      </w:r>
      <w:r>
        <w:rPr>
          <w:rtl/>
        </w:rPr>
        <w:t xml:space="preserve"> </w:t>
      </w:r>
      <w:r>
        <w:rPr>
          <w:rFonts w:hint="cs"/>
          <w:rtl/>
        </w:rPr>
        <w:t xml:space="preserve">ויקרא </w:t>
      </w:r>
      <w:proofErr w:type="spellStart"/>
      <w:r>
        <w:rPr>
          <w:rFonts w:hint="cs"/>
          <w:rtl/>
        </w:rPr>
        <w:t>כג</w:t>
      </w:r>
      <w:proofErr w:type="spellEnd"/>
      <w:r>
        <w:rPr>
          <w:rFonts w:hint="cs"/>
          <w:rtl/>
        </w:rPr>
        <w:t xml:space="preserve">, </w:t>
      </w:r>
      <w:proofErr w:type="spellStart"/>
      <w:r>
        <w:rPr>
          <w:rFonts w:hint="cs"/>
          <w:rtl/>
        </w:rPr>
        <w:t>טז</w:t>
      </w:r>
      <w:proofErr w:type="spellEnd"/>
      <w:r>
        <w:rPr>
          <w:rFonts w:hint="cs"/>
          <w:rtl/>
        </w:rPr>
        <w:t>.</w:t>
      </w:r>
    </w:p>
  </w:footnote>
  <w:footnote w:id="10">
    <w:p w14:paraId="51511F70" w14:textId="77777777" w:rsidR="0041659E" w:rsidRDefault="0041659E" w:rsidP="0041659E">
      <w:pPr>
        <w:pStyle w:val="a9"/>
        <w:rPr>
          <w:rtl/>
        </w:rPr>
      </w:pPr>
      <w:r>
        <w:rPr>
          <w:rStyle w:val="a4"/>
        </w:rPr>
        <w:footnoteRef/>
      </w:r>
      <w:r>
        <w:rPr>
          <w:rtl/>
        </w:rPr>
        <w:t xml:space="preserve"> </w:t>
      </w:r>
      <w:r>
        <w:rPr>
          <w:rFonts w:hint="cs"/>
          <w:rtl/>
        </w:rPr>
        <w:t>סוטה ט, א.</w:t>
      </w:r>
      <w:r w:rsidRPr="00C150DD">
        <w:rPr>
          <w:rFonts w:hint="cs"/>
          <w:rtl/>
        </w:rPr>
        <w:t xml:space="preserve"> </w:t>
      </w:r>
    </w:p>
  </w:footnote>
  <w:footnote w:id="11">
    <w:p w14:paraId="302FDDEC" w14:textId="77777777" w:rsidR="0041659E" w:rsidRDefault="0041659E" w:rsidP="0041659E">
      <w:pPr>
        <w:pStyle w:val="a9"/>
        <w:rPr>
          <w:rtl/>
        </w:rPr>
      </w:pPr>
      <w:r>
        <w:rPr>
          <w:rStyle w:val="a4"/>
        </w:rPr>
        <w:footnoteRef/>
      </w:r>
      <w:r>
        <w:rPr>
          <w:rtl/>
        </w:rPr>
        <w:t xml:space="preserve"> </w:t>
      </w:r>
      <w:r>
        <w:rPr>
          <w:rFonts w:hint="cs"/>
          <w:rtl/>
        </w:rPr>
        <w:t xml:space="preserve">רש"י </w:t>
      </w:r>
      <w:proofErr w:type="spellStart"/>
      <w:r>
        <w:rPr>
          <w:rFonts w:hint="cs"/>
          <w:rtl/>
        </w:rPr>
        <w:t>ב"ק</w:t>
      </w:r>
      <w:proofErr w:type="spellEnd"/>
      <w:r>
        <w:rPr>
          <w:rFonts w:hint="cs"/>
          <w:rtl/>
        </w:rPr>
        <w:t xml:space="preserve"> </w:t>
      </w:r>
      <w:proofErr w:type="spellStart"/>
      <w:r>
        <w:rPr>
          <w:rFonts w:hint="cs"/>
          <w:rtl/>
        </w:rPr>
        <w:t>יט</w:t>
      </w:r>
      <w:proofErr w:type="spellEnd"/>
      <w:r>
        <w:rPr>
          <w:rFonts w:hint="cs"/>
          <w:rtl/>
        </w:rPr>
        <w:t xml:space="preserve">, ב. </w:t>
      </w:r>
    </w:p>
  </w:footnote>
  <w:footnote w:id="12">
    <w:p w14:paraId="37617ACE" w14:textId="77777777" w:rsidR="0041659E" w:rsidRDefault="0041659E" w:rsidP="0041659E">
      <w:pPr>
        <w:pStyle w:val="a9"/>
      </w:pPr>
      <w:r w:rsidRPr="00FA52B9">
        <w:rPr>
          <w:rStyle w:val="a4"/>
        </w:rPr>
        <w:footnoteRef/>
      </w:r>
      <w:r w:rsidRPr="00FA52B9">
        <w:rPr>
          <w:rtl/>
        </w:rPr>
        <w:t xml:space="preserve"> </w:t>
      </w:r>
      <w:r w:rsidRPr="00FA52B9">
        <w:rPr>
          <w:rFonts w:hint="cs"/>
          <w:rtl/>
        </w:rPr>
        <w:t xml:space="preserve">ויקרא </w:t>
      </w:r>
      <w:proofErr w:type="spellStart"/>
      <w:r w:rsidRPr="00FA52B9">
        <w:rPr>
          <w:rFonts w:hint="cs"/>
          <w:rtl/>
        </w:rPr>
        <w:t>כז</w:t>
      </w:r>
      <w:proofErr w:type="spellEnd"/>
      <w:r w:rsidRPr="00FA52B9">
        <w:rPr>
          <w:rFonts w:hint="cs"/>
          <w:rtl/>
        </w:rPr>
        <w:t xml:space="preserve">, </w:t>
      </w:r>
      <w:proofErr w:type="spellStart"/>
      <w:r w:rsidRPr="00FA52B9">
        <w:rPr>
          <w:rFonts w:hint="cs"/>
          <w:rtl/>
        </w:rPr>
        <w:t>טז</w:t>
      </w:r>
      <w:proofErr w:type="spellEnd"/>
      <w:r w:rsidRPr="00FA52B9">
        <w:rPr>
          <w:rFonts w:hint="cs"/>
          <w:rtl/>
        </w:rPr>
        <w:t xml:space="preserve">. סוד החמור שייך למצרים, "בשר חמורים בשרם" (יחזקאל </w:t>
      </w:r>
      <w:proofErr w:type="spellStart"/>
      <w:r w:rsidRPr="00FA52B9">
        <w:rPr>
          <w:rFonts w:hint="cs"/>
          <w:rtl/>
        </w:rPr>
        <w:t>כג</w:t>
      </w:r>
      <w:proofErr w:type="spellEnd"/>
      <w:r w:rsidRPr="00FA52B9">
        <w:rPr>
          <w:rFonts w:hint="cs"/>
          <w:rtl/>
        </w:rPr>
        <w:t>, כ), ולעבודת העלאת החומריות על ידי מצות פדיון פטר חמור,</w:t>
      </w:r>
      <w:r>
        <w:rPr>
          <w:rFonts w:hint="cs"/>
          <w:rtl/>
        </w:rPr>
        <w:t xml:space="preserve"> כמבואר </w:t>
      </w:r>
      <w:proofErr w:type="spellStart"/>
      <w:r>
        <w:rPr>
          <w:rFonts w:hint="cs"/>
          <w:rtl/>
        </w:rPr>
        <w:t>במ"א</w:t>
      </w:r>
      <w:proofErr w:type="spellEnd"/>
      <w:r>
        <w:rPr>
          <w:rFonts w:hint="cs"/>
          <w:rtl/>
        </w:rPr>
        <w:t xml:space="preserve"> (ראה אוצרות יוסף דרוש ד סי׳ מה).</w:t>
      </w:r>
    </w:p>
  </w:footnote>
  <w:footnote w:id="13">
    <w:p w14:paraId="31B10309" w14:textId="77777777" w:rsidR="0041659E" w:rsidRDefault="0041659E" w:rsidP="0041659E">
      <w:pPr>
        <w:pStyle w:val="a9"/>
        <w:rPr>
          <w:rtl/>
        </w:rPr>
      </w:pPr>
      <w:r>
        <w:rPr>
          <w:rStyle w:val="a4"/>
        </w:rPr>
        <w:footnoteRef/>
      </w:r>
      <w:r>
        <w:rPr>
          <w:rtl/>
        </w:rPr>
        <w:t xml:space="preserve"> </w:t>
      </w:r>
      <w:r>
        <w:rPr>
          <w:rFonts w:hint="cs"/>
          <w:rtl/>
        </w:rPr>
        <w:t xml:space="preserve">ירמיה לא, </w:t>
      </w:r>
      <w:proofErr w:type="spellStart"/>
      <w:r>
        <w:rPr>
          <w:rFonts w:hint="cs"/>
          <w:rtl/>
        </w:rPr>
        <w:t>כו</w:t>
      </w:r>
      <w:proofErr w:type="spellEnd"/>
      <w:r>
        <w:rPr>
          <w:rFonts w:hint="cs"/>
          <w:rtl/>
        </w:rPr>
        <w:t>.</w:t>
      </w:r>
    </w:p>
  </w:footnote>
  <w:footnote w:id="14">
    <w:p w14:paraId="6ECE2DB5" w14:textId="77777777" w:rsidR="0041659E" w:rsidRDefault="0041659E" w:rsidP="0041659E">
      <w:pPr>
        <w:pStyle w:val="a9"/>
        <w:rPr>
          <w:rtl/>
        </w:rPr>
      </w:pPr>
      <w:r>
        <w:rPr>
          <w:rStyle w:val="a4"/>
        </w:rPr>
        <w:footnoteRef/>
      </w:r>
      <w:r>
        <w:rPr>
          <w:rtl/>
        </w:rPr>
        <w:t xml:space="preserve"> </w:t>
      </w:r>
      <w:bookmarkStart w:id="1" w:name="_Hlk139289018"/>
      <w:proofErr w:type="spellStart"/>
      <w:r>
        <w:rPr>
          <w:rFonts w:hint="cs"/>
          <w:rtl/>
        </w:rPr>
        <w:t>תו"א</w:t>
      </w:r>
      <w:proofErr w:type="spellEnd"/>
      <w:r>
        <w:rPr>
          <w:rFonts w:hint="cs"/>
          <w:rtl/>
        </w:rPr>
        <w:t xml:space="preserve"> עד, ג. </w:t>
      </w:r>
      <w:proofErr w:type="spellStart"/>
      <w:r>
        <w:rPr>
          <w:rFonts w:hint="cs"/>
          <w:rtl/>
        </w:rPr>
        <w:t>ובכ"מ</w:t>
      </w:r>
      <w:proofErr w:type="spellEnd"/>
      <w:r>
        <w:rPr>
          <w:rFonts w:hint="cs"/>
          <w:rtl/>
        </w:rPr>
        <w:t xml:space="preserve"> (וראה חולין ה, ב).</w:t>
      </w:r>
      <w:bookmarkEnd w:id="1"/>
    </w:p>
  </w:footnote>
  <w:footnote w:id="15">
    <w:p w14:paraId="76BC76DB" w14:textId="77777777" w:rsidR="0041659E" w:rsidRDefault="0041659E" w:rsidP="0041659E">
      <w:pPr>
        <w:pStyle w:val="a9"/>
        <w:rPr>
          <w:rtl/>
        </w:rPr>
      </w:pPr>
      <w:r>
        <w:rPr>
          <w:rStyle w:val="a4"/>
        </w:rPr>
        <w:footnoteRef/>
      </w:r>
      <w:r>
        <w:rPr>
          <w:rtl/>
        </w:rPr>
        <w:t xml:space="preserve"> </w:t>
      </w:r>
      <w:proofErr w:type="spellStart"/>
      <w:r>
        <w:rPr>
          <w:rFonts w:hint="cs"/>
          <w:rtl/>
        </w:rPr>
        <w:t>תנחומא</w:t>
      </w:r>
      <w:proofErr w:type="spellEnd"/>
      <w:r>
        <w:rPr>
          <w:rFonts w:hint="cs"/>
          <w:rtl/>
        </w:rPr>
        <w:t xml:space="preserve"> נשא </w:t>
      </w:r>
      <w:proofErr w:type="spellStart"/>
      <w:r>
        <w:rPr>
          <w:rFonts w:hint="cs"/>
          <w:rtl/>
        </w:rPr>
        <w:t>טז</w:t>
      </w:r>
      <w:proofErr w:type="spellEnd"/>
      <w:r>
        <w:rPr>
          <w:rFonts w:hint="cs"/>
          <w:rtl/>
        </w:rPr>
        <w:t>.</w:t>
      </w:r>
    </w:p>
  </w:footnote>
  <w:footnote w:id="16">
    <w:p w14:paraId="3728A45F" w14:textId="77777777" w:rsidR="0041659E" w:rsidRDefault="0041659E" w:rsidP="0041659E">
      <w:pPr>
        <w:pStyle w:val="a9"/>
      </w:pPr>
      <w:r>
        <w:rPr>
          <w:rStyle w:val="a4"/>
        </w:rPr>
        <w:footnoteRef/>
      </w:r>
      <w:r>
        <w:rPr>
          <w:rtl/>
        </w:rPr>
        <w:t xml:space="preserve"> </w:t>
      </w:r>
      <w:r w:rsidRPr="00AC55E1">
        <w:rPr>
          <w:rFonts w:hint="eastAsia"/>
          <w:rtl/>
        </w:rPr>
        <w:t>תהלים</w:t>
      </w:r>
      <w:r w:rsidRPr="00AC55E1">
        <w:rPr>
          <w:rtl/>
        </w:rPr>
        <w:t xml:space="preserve"> </w:t>
      </w:r>
      <w:r w:rsidRPr="00AC55E1">
        <w:rPr>
          <w:rFonts w:hint="eastAsia"/>
          <w:rtl/>
        </w:rPr>
        <w:t>עב</w:t>
      </w:r>
      <w:r w:rsidRPr="00AC55E1">
        <w:rPr>
          <w:rtl/>
        </w:rPr>
        <w:t xml:space="preserve">, </w:t>
      </w:r>
      <w:proofErr w:type="spellStart"/>
      <w:r w:rsidRPr="00AC55E1">
        <w:rPr>
          <w:rFonts w:hint="eastAsia"/>
          <w:rtl/>
        </w:rPr>
        <w:t>יט</w:t>
      </w:r>
      <w:proofErr w:type="spellEnd"/>
      <w:r w:rsidRPr="00AC55E1">
        <w:rPr>
          <w:rtl/>
        </w:rPr>
        <w:t>.</w:t>
      </w:r>
    </w:p>
  </w:footnote>
  <w:footnote w:id="17">
    <w:p w14:paraId="2D36B13F" w14:textId="77777777" w:rsidR="0041659E" w:rsidRDefault="0041659E" w:rsidP="0041659E">
      <w:pPr>
        <w:pStyle w:val="a9"/>
        <w:rPr>
          <w:rtl/>
        </w:rPr>
      </w:pPr>
      <w:r>
        <w:rPr>
          <w:rStyle w:val="a4"/>
        </w:rPr>
        <w:footnoteRef/>
      </w:r>
      <w:r>
        <w:rPr>
          <w:rtl/>
        </w:rPr>
        <w:t xml:space="preserve"> </w:t>
      </w:r>
      <w:r w:rsidRPr="00AC55E1">
        <w:rPr>
          <w:rFonts w:hint="eastAsia"/>
          <w:rtl/>
        </w:rPr>
        <w:t>יחזקאל</w:t>
      </w:r>
      <w:r w:rsidRPr="00AC55E1">
        <w:rPr>
          <w:rtl/>
        </w:rPr>
        <w:t xml:space="preserve"> </w:t>
      </w:r>
      <w:r w:rsidRPr="00AC55E1">
        <w:rPr>
          <w:rFonts w:hint="eastAsia"/>
          <w:rtl/>
        </w:rPr>
        <w:t>מג</w:t>
      </w:r>
      <w:r w:rsidRPr="00AC55E1">
        <w:rPr>
          <w:rtl/>
        </w:rPr>
        <w:t xml:space="preserve">, </w:t>
      </w:r>
      <w:r w:rsidRPr="00AC55E1">
        <w:rPr>
          <w:rFonts w:hint="eastAsia"/>
          <w:rtl/>
        </w:rPr>
        <w:t>ב</w:t>
      </w:r>
      <w:r w:rsidRPr="00AC55E1">
        <w:rPr>
          <w:rtl/>
        </w:rPr>
        <w:t>.</w:t>
      </w:r>
    </w:p>
  </w:footnote>
  <w:footnote w:id="18">
    <w:p w14:paraId="263A8479" w14:textId="77777777" w:rsidR="0041659E" w:rsidRDefault="0041659E" w:rsidP="0041659E">
      <w:pPr>
        <w:pStyle w:val="a9"/>
        <w:rPr>
          <w:rtl/>
        </w:rPr>
      </w:pPr>
      <w:r>
        <w:rPr>
          <w:rStyle w:val="a4"/>
        </w:rPr>
        <w:footnoteRef/>
      </w:r>
      <w:r>
        <w:rPr>
          <w:rtl/>
        </w:rPr>
        <w:t xml:space="preserve"> </w:t>
      </w:r>
      <w:r w:rsidRPr="00AC55E1">
        <w:rPr>
          <w:rFonts w:hint="eastAsia"/>
          <w:rtl/>
        </w:rPr>
        <w:t>ראה</w:t>
      </w:r>
      <w:r w:rsidRPr="00AC55E1">
        <w:rPr>
          <w:rtl/>
        </w:rPr>
        <w:t xml:space="preserve"> </w:t>
      </w:r>
      <w:proofErr w:type="spellStart"/>
      <w:r w:rsidRPr="00AC55E1">
        <w:rPr>
          <w:rFonts w:hint="eastAsia"/>
          <w:rtl/>
        </w:rPr>
        <w:t>ביאוה</w:t>
      </w:r>
      <w:r w:rsidRPr="00AC55E1">
        <w:rPr>
          <w:rtl/>
        </w:rPr>
        <w:t>"ז</w:t>
      </w:r>
      <w:proofErr w:type="spellEnd"/>
      <w:r w:rsidRPr="00AC55E1">
        <w:rPr>
          <w:rtl/>
        </w:rPr>
        <w:t xml:space="preserve"> </w:t>
      </w:r>
      <w:proofErr w:type="spellStart"/>
      <w:r w:rsidRPr="00AC55E1">
        <w:rPr>
          <w:rFonts w:hint="eastAsia"/>
          <w:rtl/>
        </w:rPr>
        <w:t>הצ</w:t>
      </w:r>
      <w:r w:rsidRPr="00AC55E1">
        <w:rPr>
          <w:rtl/>
        </w:rPr>
        <w:t>"צ</w:t>
      </w:r>
      <w:proofErr w:type="spellEnd"/>
      <w:r w:rsidRPr="00AC55E1">
        <w:rPr>
          <w:rtl/>
        </w:rPr>
        <w:t xml:space="preserve"> </w:t>
      </w:r>
      <w:proofErr w:type="spellStart"/>
      <w:r w:rsidRPr="00AC55E1">
        <w:rPr>
          <w:rFonts w:hint="eastAsia"/>
          <w:rtl/>
        </w:rPr>
        <w:t>ח</w:t>
      </w:r>
      <w:r w:rsidRPr="00AC55E1">
        <w:rPr>
          <w:rtl/>
        </w:rPr>
        <w:t>"ב</w:t>
      </w:r>
      <w:proofErr w:type="spellEnd"/>
      <w:r w:rsidRPr="00AC55E1">
        <w:rPr>
          <w:rtl/>
        </w:rPr>
        <w:t xml:space="preserve"> </w:t>
      </w:r>
      <w:r w:rsidRPr="00AC55E1">
        <w:rPr>
          <w:rFonts w:hint="eastAsia"/>
          <w:rtl/>
        </w:rPr>
        <w:t>עמ</w:t>
      </w:r>
      <w:r w:rsidRPr="00AC55E1">
        <w:rPr>
          <w:rtl/>
        </w:rPr>
        <w:t xml:space="preserve">' </w:t>
      </w:r>
      <w:proofErr w:type="spellStart"/>
      <w:r w:rsidRPr="00AC55E1">
        <w:rPr>
          <w:rFonts w:hint="eastAsia"/>
          <w:rtl/>
        </w:rPr>
        <w:t>תתקמה</w:t>
      </w:r>
      <w:proofErr w:type="spellEnd"/>
      <w:r w:rsidRPr="00AC55E1">
        <w:rPr>
          <w:rtl/>
        </w:rPr>
        <w:t>.</w:t>
      </w:r>
    </w:p>
  </w:footnote>
  <w:footnote w:id="19">
    <w:p w14:paraId="2DF8CD7B" w14:textId="77777777" w:rsidR="0041659E" w:rsidRDefault="0041659E" w:rsidP="0041659E">
      <w:pPr>
        <w:pStyle w:val="a9"/>
        <w:rPr>
          <w:rtl/>
        </w:rPr>
      </w:pPr>
      <w:r>
        <w:rPr>
          <w:rStyle w:val="a4"/>
        </w:rPr>
        <w:footnoteRef/>
      </w:r>
      <w:r>
        <w:rPr>
          <w:rtl/>
        </w:rPr>
        <w:t xml:space="preserve"> </w:t>
      </w:r>
      <w:r>
        <w:rPr>
          <w:rFonts w:hint="cs"/>
          <w:rtl/>
        </w:rPr>
        <w:t>זכריה ט, ט. סנהדרין צח, א (</w:t>
      </w:r>
      <w:r w:rsidRPr="0034777E">
        <w:rPr>
          <w:rFonts w:hint="eastAsia"/>
          <w:rtl/>
        </w:rPr>
        <w:t>וראה</w:t>
      </w:r>
      <w:r w:rsidRPr="0034777E">
        <w:rPr>
          <w:rtl/>
        </w:rPr>
        <w:t xml:space="preserve"> </w:t>
      </w:r>
      <w:proofErr w:type="spellStart"/>
      <w:r w:rsidRPr="0034777E">
        <w:rPr>
          <w:rFonts w:hint="eastAsia"/>
          <w:rtl/>
        </w:rPr>
        <w:t>חדא</w:t>
      </w:r>
      <w:r w:rsidRPr="0034777E">
        <w:rPr>
          <w:rtl/>
        </w:rPr>
        <w:t>"</w:t>
      </w:r>
      <w:r w:rsidRPr="0034777E">
        <w:rPr>
          <w:rFonts w:hint="eastAsia"/>
          <w:rtl/>
        </w:rPr>
        <w:t>ג</w:t>
      </w:r>
      <w:proofErr w:type="spellEnd"/>
      <w:r w:rsidRPr="0034777E">
        <w:rPr>
          <w:rtl/>
        </w:rPr>
        <w:t xml:space="preserve"> </w:t>
      </w:r>
      <w:r w:rsidRPr="0034777E">
        <w:rPr>
          <w:rFonts w:hint="eastAsia"/>
          <w:rtl/>
        </w:rPr>
        <w:t>למהר</w:t>
      </w:r>
      <w:r w:rsidRPr="0034777E">
        <w:rPr>
          <w:rtl/>
        </w:rPr>
        <w:t>"</w:t>
      </w:r>
      <w:r w:rsidRPr="0034777E">
        <w:rPr>
          <w:rFonts w:hint="eastAsia"/>
          <w:rtl/>
        </w:rPr>
        <w:t>ל</w:t>
      </w:r>
      <w:r w:rsidRPr="0034777E">
        <w:rPr>
          <w:rtl/>
        </w:rPr>
        <w:t xml:space="preserve"> </w:t>
      </w:r>
      <w:r w:rsidRPr="0034777E">
        <w:rPr>
          <w:rFonts w:hint="eastAsia"/>
          <w:rtl/>
        </w:rPr>
        <w:t>על</w:t>
      </w:r>
      <w:r w:rsidRPr="0034777E">
        <w:rPr>
          <w:rtl/>
        </w:rPr>
        <w:t xml:space="preserve"> </w:t>
      </w:r>
      <w:r w:rsidRPr="0034777E">
        <w:rPr>
          <w:rFonts w:hint="eastAsia"/>
          <w:rtl/>
        </w:rPr>
        <w:t>אתר</w:t>
      </w:r>
      <w:r>
        <w:rPr>
          <w:rFonts w:hint="cs"/>
          <w:rtl/>
        </w:rPr>
        <w:t>,</w:t>
      </w:r>
      <w:r w:rsidRPr="0034777E">
        <w:rPr>
          <w:rtl/>
        </w:rPr>
        <w:t xml:space="preserve"> </w:t>
      </w:r>
      <w:r w:rsidRPr="0034777E">
        <w:rPr>
          <w:rFonts w:hint="eastAsia"/>
          <w:rtl/>
        </w:rPr>
        <w:t>ובכ</w:t>
      </w:r>
      <w:r w:rsidRPr="0034777E">
        <w:rPr>
          <w:rtl/>
        </w:rPr>
        <w:t>"</w:t>
      </w:r>
      <w:r w:rsidRPr="0034777E">
        <w:rPr>
          <w:rFonts w:hint="eastAsia"/>
          <w:rtl/>
        </w:rPr>
        <w:t>ד</w:t>
      </w:r>
      <w:r w:rsidRPr="0034777E">
        <w:rPr>
          <w:rtl/>
        </w:rPr>
        <w:t xml:space="preserve"> </w:t>
      </w:r>
      <w:proofErr w:type="spellStart"/>
      <w:r w:rsidRPr="0034777E">
        <w:rPr>
          <w:rFonts w:hint="eastAsia"/>
          <w:rtl/>
        </w:rPr>
        <w:t>בדא</w:t>
      </w:r>
      <w:r w:rsidRPr="0034777E">
        <w:rPr>
          <w:rtl/>
        </w:rPr>
        <w:t>"</w:t>
      </w:r>
      <w:r w:rsidRPr="0034777E">
        <w:rPr>
          <w:rFonts w:hint="eastAsia"/>
          <w:rtl/>
        </w:rPr>
        <w:t>ח</w:t>
      </w:r>
      <w:proofErr w:type="spellEnd"/>
      <w:r>
        <w:rPr>
          <w:rFonts w:hint="cs"/>
          <w:rtl/>
        </w:rPr>
        <w:t xml:space="preserve">). ראה גם במאמר </w:t>
      </w:r>
      <w:r w:rsidRPr="00EE77AC">
        <w:rPr>
          <w:rtl/>
        </w:rPr>
        <w:t>"</w:t>
      </w:r>
      <w:r w:rsidRPr="00EE77AC">
        <w:rPr>
          <w:rFonts w:hint="eastAsia"/>
          <w:rtl/>
        </w:rPr>
        <w:t>אשתו</w:t>
      </w:r>
      <w:r w:rsidRPr="00EE77AC">
        <w:rPr>
          <w:rtl/>
        </w:rPr>
        <w:t xml:space="preserve"> </w:t>
      </w:r>
      <w:r w:rsidRPr="00EE77AC">
        <w:rPr>
          <w:rFonts w:hint="eastAsia"/>
          <w:rtl/>
        </w:rPr>
        <w:t>כגופו</w:t>
      </w:r>
      <w:r w:rsidRPr="00EE77AC">
        <w:rPr>
          <w:rtl/>
        </w:rPr>
        <w:t xml:space="preserve"> </w:t>
      </w:r>
      <w:r w:rsidRPr="00EE77AC">
        <w:rPr>
          <w:rFonts w:hint="eastAsia"/>
          <w:rtl/>
        </w:rPr>
        <w:t>בדור</w:t>
      </w:r>
      <w:r w:rsidRPr="00EE77AC">
        <w:rPr>
          <w:rtl/>
        </w:rPr>
        <w:t xml:space="preserve"> </w:t>
      </w:r>
      <w:r w:rsidRPr="00EE77AC">
        <w:rPr>
          <w:rFonts w:hint="eastAsia"/>
          <w:rtl/>
        </w:rPr>
        <w:t>הגאולה</w:t>
      </w:r>
      <w:r w:rsidRPr="00EE77AC">
        <w:rPr>
          <w:rtl/>
        </w:rPr>
        <w:t xml:space="preserve">" </w:t>
      </w:r>
      <w:r w:rsidRPr="00EE77AC">
        <w:rPr>
          <w:rFonts w:hint="eastAsia"/>
          <w:rtl/>
        </w:rPr>
        <w:t>ב</w:t>
      </w:r>
      <w:r>
        <w:rPr>
          <w:rFonts w:hint="cs"/>
          <w:rtl/>
        </w:rPr>
        <w:t xml:space="preserve">ספר </w:t>
      </w:r>
      <w:r w:rsidRPr="00EE77AC">
        <w:rPr>
          <w:rFonts w:hint="eastAsia"/>
          <w:color w:val="00B0F0"/>
          <w:rtl/>
        </w:rPr>
        <w:t>רוחו</w:t>
      </w:r>
      <w:r w:rsidRPr="00EE77AC">
        <w:rPr>
          <w:color w:val="00B0F0"/>
          <w:rtl/>
        </w:rPr>
        <w:t xml:space="preserve"> </w:t>
      </w:r>
      <w:r w:rsidRPr="00EE77AC">
        <w:rPr>
          <w:rFonts w:hint="eastAsia"/>
          <w:color w:val="00B0F0"/>
          <w:rtl/>
        </w:rPr>
        <w:t>של</w:t>
      </w:r>
      <w:r w:rsidRPr="00EE77AC">
        <w:rPr>
          <w:color w:val="00B0F0"/>
          <w:rtl/>
        </w:rPr>
        <w:t xml:space="preserve"> </w:t>
      </w:r>
      <w:r w:rsidRPr="00EE77AC">
        <w:rPr>
          <w:rFonts w:hint="eastAsia"/>
          <w:color w:val="00B0F0"/>
          <w:rtl/>
        </w:rPr>
        <w:t>משיח</w:t>
      </w:r>
      <w:r>
        <w:rPr>
          <w:rFonts w:hint="cs"/>
          <w:rtl/>
        </w:rPr>
        <w:t>.</w:t>
      </w:r>
    </w:p>
  </w:footnote>
  <w:footnote w:id="20">
    <w:p w14:paraId="3CEFB203" w14:textId="77777777" w:rsidR="0041659E" w:rsidRDefault="0041659E" w:rsidP="0041659E">
      <w:pPr>
        <w:pStyle w:val="a9"/>
        <w:rPr>
          <w:rtl/>
        </w:rPr>
      </w:pPr>
      <w:r>
        <w:rPr>
          <w:rStyle w:val="a4"/>
        </w:rPr>
        <w:footnoteRef/>
      </w:r>
      <w:r>
        <w:rPr>
          <w:rtl/>
        </w:rPr>
        <w:t xml:space="preserve"> </w:t>
      </w:r>
      <w:bookmarkStart w:id="2" w:name="_Hlk63267992"/>
      <w:bookmarkStart w:id="3" w:name="_Hlk22646113"/>
      <w:r w:rsidRPr="00A6263C">
        <w:rPr>
          <w:rFonts w:hint="cs"/>
          <w:rtl/>
        </w:rPr>
        <w:t xml:space="preserve">ויקרא רבה </w:t>
      </w:r>
      <w:proofErr w:type="spellStart"/>
      <w:r w:rsidRPr="00A6263C">
        <w:rPr>
          <w:rFonts w:hint="cs"/>
          <w:rtl/>
        </w:rPr>
        <w:t>יג</w:t>
      </w:r>
      <w:proofErr w:type="spellEnd"/>
      <w:r w:rsidRPr="00A6263C">
        <w:rPr>
          <w:rFonts w:hint="cs"/>
          <w:rtl/>
        </w:rPr>
        <w:t>, ג (ע"פ ישעיה נא, ד)</w:t>
      </w:r>
      <w:bookmarkEnd w:id="2"/>
      <w:r w:rsidRPr="00A6263C">
        <w:rPr>
          <w:rFonts w:hint="cs"/>
          <w:rtl/>
        </w:rPr>
        <w:t>.</w:t>
      </w:r>
      <w:bookmarkEnd w:id="3"/>
    </w:p>
  </w:footnote>
  <w:footnote w:id="21">
    <w:p w14:paraId="528CFE1F" w14:textId="77777777" w:rsidR="0041659E" w:rsidRDefault="0041659E" w:rsidP="0041659E">
      <w:pPr>
        <w:pStyle w:val="a9"/>
        <w:rPr>
          <w:rtl/>
        </w:rPr>
      </w:pPr>
      <w:r>
        <w:rPr>
          <w:rStyle w:val="a4"/>
        </w:rPr>
        <w:footnoteRef/>
      </w:r>
      <w:r>
        <w:rPr>
          <w:rtl/>
        </w:rPr>
        <w:t xml:space="preserve"> </w:t>
      </w:r>
      <w:proofErr w:type="spellStart"/>
      <w:r>
        <w:rPr>
          <w:rFonts w:hint="cs"/>
          <w:rtl/>
        </w:rPr>
        <w:t>בח"ו</w:t>
      </w:r>
      <w:proofErr w:type="spellEnd"/>
      <w:r>
        <w:rPr>
          <w:rFonts w:hint="cs"/>
          <w:rtl/>
        </w:rPr>
        <w:t xml:space="preserve"> של סעודת משיח </w:t>
      </w:r>
      <w:r>
        <w:rPr>
          <w:rtl/>
        </w:rPr>
        <w:t>–</w:t>
      </w:r>
      <w:r>
        <w:rPr>
          <w:rFonts w:hint="cs"/>
          <w:rtl/>
        </w:rPr>
        <w:t xml:space="preserve"> התפרסם </w:t>
      </w:r>
      <w:proofErr w:type="spellStart"/>
      <w:r>
        <w:rPr>
          <w:rFonts w:hint="cs"/>
          <w:rtl/>
        </w:rPr>
        <w:t>בגליון</w:t>
      </w:r>
      <w:proofErr w:type="spellEnd"/>
      <w:r>
        <w:rPr>
          <w:rFonts w:hint="cs"/>
          <w:rtl/>
        </w:rPr>
        <w:t xml:space="preserve"> הקודם.</w:t>
      </w:r>
    </w:p>
  </w:footnote>
  <w:footnote w:id="22">
    <w:p w14:paraId="05FDCDB9" w14:textId="77777777" w:rsidR="0041659E" w:rsidRDefault="0041659E" w:rsidP="0041659E">
      <w:pPr>
        <w:pStyle w:val="a9"/>
        <w:rPr>
          <w:rtl/>
        </w:rPr>
      </w:pPr>
      <w:r>
        <w:rPr>
          <w:rStyle w:val="a4"/>
        </w:rPr>
        <w:footnoteRef/>
      </w:r>
      <w:r>
        <w:rPr>
          <w:rtl/>
        </w:rPr>
        <w:t xml:space="preserve"> </w:t>
      </w:r>
      <w:bookmarkStart w:id="5" w:name="_Hlk52353579"/>
      <w:r w:rsidRPr="00AC55E1">
        <w:rPr>
          <w:rFonts w:hint="eastAsia"/>
          <w:color w:val="00B0F0"/>
          <w:rtl/>
        </w:rPr>
        <w:t>לב</w:t>
      </w:r>
      <w:r w:rsidRPr="00AC55E1">
        <w:rPr>
          <w:color w:val="00B0F0"/>
          <w:rtl/>
        </w:rPr>
        <w:t xml:space="preserve"> </w:t>
      </w:r>
      <w:r w:rsidRPr="00AC55E1">
        <w:rPr>
          <w:rFonts w:hint="eastAsia"/>
          <w:color w:val="00B0F0"/>
          <w:rtl/>
        </w:rPr>
        <w:t>לדעת</w:t>
      </w:r>
      <w:r>
        <w:rPr>
          <w:rFonts w:hint="cs"/>
          <w:rtl/>
        </w:rPr>
        <w:t xml:space="preserve"> מאמר "אמונה ובטחון" פ"ו. </w:t>
      </w:r>
      <w:proofErr w:type="spellStart"/>
      <w:r>
        <w:rPr>
          <w:rFonts w:hint="cs"/>
          <w:rtl/>
        </w:rPr>
        <w:t>ובכ"מ</w:t>
      </w:r>
      <w:proofErr w:type="spellEnd"/>
      <w:r>
        <w:rPr>
          <w:rFonts w:hint="cs"/>
          <w:rtl/>
        </w:rPr>
        <w:t>.</w:t>
      </w:r>
      <w:bookmarkEnd w:id="5"/>
    </w:p>
  </w:footnote>
  <w:footnote w:id="23">
    <w:p w14:paraId="74C9D93E" w14:textId="77777777" w:rsidR="0041659E" w:rsidRDefault="0041659E" w:rsidP="0041659E">
      <w:pPr>
        <w:pStyle w:val="a9"/>
        <w:rPr>
          <w:rtl/>
        </w:rPr>
      </w:pPr>
      <w:r>
        <w:rPr>
          <w:rStyle w:val="a4"/>
        </w:rPr>
        <w:footnoteRef/>
      </w:r>
      <w:r>
        <w:rPr>
          <w:rtl/>
        </w:rPr>
        <w:t xml:space="preserve"> </w:t>
      </w:r>
      <w:r>
        <w:rPr>
          <w:rFonts w:hint="cs"/>
          <w:rtl/>
        </w:rPr>
        <w:t xml:space="preserve">ראה לדוגמה </w:t>
      </w:r>
      <w:r w:rsidRPr="00AC55E1">
        <w:rPr>
          <w:rFonts w:hint="eastAsia"/>
          <w:color w:val="00B0F0"/>
          <w:rtl/>
        </w:rPr>
        <w:t>חסדי</w:t>
      </w:r>
      <w:r w:rsidRPr="00AC55E1">
        <w:rPr>
          <w:color w:val="00B0F0"/>
          <w:rtl/>
        </w:rPr>
        <w:t xml:space="preserve"> </w:t>
      </w:r>
      <w:r w:rsidRPr="00AC55E1">
        <w:rPr>
          <w:rFonts w:hint="eastAsia"/>
          <w:color w:val="00B0F0"/>
          <w:rtl/>
        </w:rPr>
        <w:t>דוד</w:t>
      </w:r>
      <w:r w:rsidRPr="00AC55E1">
        <w:rPr>
          <w:color w:val="00B0F0"/>
          <w:rtl/>
        </w:rPr>
        <w:t xml:space="preserve"> </w:t>
      </w:r>
      <w:r w:rsidRPr="00AC55E1">
        <w:rPr>
          <w:rFonts w:hint="eastAsia"/>
          <w:color w:val="00B0F0"/>
          <w:rtl/>
        </w:rPr>
        <w:t>הנאמנים</w:t>
      </w:r>
      <w:r>
        <w:rPr>
          <w:rFonts w:hint="cs"/>
          <w:rtl/>
        </w:rPr>
        <w:t xml:space="preserve"> ח"י עמ' 157; </w:t>
      </w:r>
      <w:r w:rsidRPr="00AC55E1">
        <w:rPr>
          <w:rFonts w:hint="eastAsia"/>
          <w:color w:val="00B0F0"/>
          <w:rtl/>
        </w:rPr>
        <w:t>שיעורים</w:t>
      </w:r>
      <w:r w:rsidRPr="00AC55E1">
        <w:rPr>
          <w:color w:val="00B0F0"/>
          <w:rtl/>
        </w:rPr>
        <w:t xml:space="preserve"> </w:t>
      </w:r>
      <w:r w:rsidRPr="00AC55E1">
        <w:rPr>
          <w:rFonts w:hint="eastAsia"/>
          <w:color w:val="00B0F0"/>
          <w:rtl/>
        </w:rPr>
        <w:t>בסוד</w:t>
      </w:r>
      <w:r w:rsidRPr="00AC55E1">
        <w:rPr>
          <w:color w:val="00B0F0"/>
          <w:rtl/>
        </w:rPr>
        <w:t xml:space="preserve"> </w:t>
      </w:r>
      <w:r w:rsidRPr="00AC55E1">
        <w:rPr>
          <w:rFonts w:hint="eastAsia"/>
          <w:color w:val="00B0F0"/>
          <w:rtl/>
        </w:rPr>
        <w:t>ה</w:t>
      </w:r>
      <w:r w:rsidRPr="00AC55E1">
        <w:rPr>
          <w:color w:val="00B0F0"/>
          <w:rtl/>
        </w:rPr>
        <w:t xml:space="preserve">' </w:t>
      </w:r>
      <w:proofErr w:type="spellStart"/>
      <w:r w:rsidRPr="00AC55E1">
        <w:rPr>
          <w:rFonts w:hint="eastAsia"/>
          <w:color w:val="00B0F0"/>
          <w:rtl/>
        </w:rPr>
        <w:t>ליראיו</w:t>
      </w:r>
      <w:proofErr w:type="spellEnd"/>
      <w:r w:rsidRPr="00AC55E1">
        <w:rPr>
          <w:color w:val="00B0F0"/>
          <w:rtl/>
        </w:rPr>
        <w:t xml:space="preserve"> </w:t>
      </w:r>
      <w:r>
        <w:rPr>
          <w:rFonts w:hint="cs"/>
          <w:rtl/>
        </w:rPr>
        <w:t xml:space="preserve">ח"א עמ' פז; </w:t>
      </w:r>
      <w:r w:rsidRPr="00AC55E1">
        <w:rPr>
          <w:rFonts w:hint="eastAsia"/>
          <w:color w:val="00B0F0"/>
          <w:rtl/>
        </w:rPr>
        <w:t>מבחר</w:t>
      </w:r>
      <w:r w:rsidRPr="00AC55E1">
        <w:rPr>
          <w:color w:val="00B0F0"/>
          <w:rtl/>
        </w:rPr>
        <w:t xml:space="preserve"> </w:t>
      </w:r>
      <w:r w:rsidRPr="00AC55E1">
        <w:rPr>
          <w:rFonts w:hint="eastAsia"/>
          <w:color w:val="00B0F0"/>
          <w:rtl/>
        </w:rPr>
        <w:t>שעורי</w:t>
      </w:r>
      <w:r w:rsidRPr="00AC55E1">
        <w:rPr>
          <w:color w:val="00B0F0"/>
          <w:rtl/>
        </w:rPr>
        <w:t xml:space="preserve"> </w:t>
      </w:r>
      <w:r w:rsidRPr="00AC55E1">
        <w:rPr>
          <w:rFonts w:hint="eastAsia"/>
          <w:color w:val="00B0F0"/>
          <w:rtl/>
        </w:rPr>
        <w:t>התבוננות</w:t>
      </w:r>
      <w:r w:rsidRPr="00AC55E1">
        <w:rPr>
          <w:color w:val="00B0F0"/>
          <w:rtl/>
        </w:rPr>
        <w:t xml:space="preserve"> </w:t>
      </w:r>
      <w:proofErr w:type="spellStart"/>
      <w:r>
        <w:rPr>
          <w:rFonts w:hint="cs"/>
          <w:rtl/>
        </w:rPr>
        <w:t>ח"ט</w:t>
      </w:r>
      <w:proofErr w:type="spellEnd"/>
      <w:r>
        <w:rPr>
          <w:rFonts w:hint="cs"/>
          <w:rtl/>
        </w:rPr>
        <w:t xml:space="preserve"> עמ' 135 ועוד.</w:t>
      </w:r>
    </w:p>
  </w:footnote>
  <w:footnote w:id="24">
    <w:p w14:paraId="7EA011B6" w14:textId="77777777" w:rsidR="0041659E" w:rsidRPr="009967ED" w:rsidRDefault="0041659E" w:rsidP="0041659E">
      <w:pPr>
        <w:pStyle w:val="a9"/>
        <w:rPr>
          <w:rtl/>
        </w:rPr>
      </w:pPr>
      <w:r>
        <w:rPr>
          <w:rStyle w:val="a4"/>
        </w:rPr>
        <w:footnoteRef/>
      </w:r>
      <w:r>
        <w:rPr>
          <w:rtl/>
        </w:rPr>
        <w:t xml:space="preserve"> </w:t>
      </w:r>
      <w:r w:rsidRPr="009967ED">
        <w:rPr>
          <w:rFonts w:hint="cs"/>
          <w:rtl/>
        </w:rPr>
        <w:t>ראה</w:t>
      </w:r>
      <w:r w:rsidRPr="009967ED">
        <w:rPr>
          <w:rtl/>
        </w:rPr>
        <w:t xml:space="preserve"> </w:t>
      </w:r>
      <w:r w:rsidRPr="009967ED">
        <w:rPr>
          <w:rFonts w:hint="cs"/>
          <w:rtl/>
        </w:rPr>
        <w:t>ש</w:t>
      </w:r>
      <w:r>
        <w:rPr>
          <w:rFonts w:hint="cs"/>
          <w:rtl/>
        </w:rPr>
        <w:t>יח שרפי קדש</w:t>
      </w:r>
      <w:r w:rsidRPr="009967ED">
        <w:rPr>
          <w:rtl/>
        </w:rPr>
        <w:t xml:space="preserve"> </w:t>
      </w:r>
      <w:r w:rsidRPr="009967ED">
        <w:rPr>
          <w:rFonts w:hint="cs"/>
          <w:rtl/>
        </w:rPr>
        <w:t>ח</w:t>
      </w:r>
      <w:r>
        <w:rPr>
          <w:rFonts w:hint="cs"/>
          <w:rtl/>
        </w:rPr>
        <w:t>"</w:t>
      </w:r>
      <w:r w:rsidRPr="009967ED">
        <w:rPr>
          <w:rFonts w:hint="cs"/>
          <w:rtl/>
        </w:rPr>
        <w:t>ד</w:t>
      </w:r>
      <w:r w:rsidRPr="009967ED">
        <w:rPr>
          <w:rtl/>
        </w:rPr>
        <w:t xml:space="preserve"> </w:t>
      </w:r>
      <w:r w:rsidRPr="009967ED">
        <w:rPr>
          <w:rFonts w:hint="cs"/>
          <w:rtl/>
        </w:rPr>
        <w:t>אות</w:t>
      </w:r>
      <w:r w:rsidRPr="009967ED">
        <w:rPr>
          <w:rtl/>
        </w:rPr>
        <w:t xml:space="preserve"> </w:t>
      </w:r>
      <w:proofErr w:type="spellStart"/>
      <w:r w:rsidRPr="009967ED">
        <w:rPr>
          <w:rFonts w:hint="cs"/>
          <w:rtl/>
        </w:rPr>
        <w:t>רסד</w:t>
      </w:r>
      <w:proofErr w:type="spellEnd"/>
      <w:r>
        <w:rPr>
          <w:rFonts w:hint="cs"/>
          <w:rtl/>
        </w:rPr>
        <w:t xml:space="preserve"> ועוד. </w:t>
      </w:r>
    </w:p>
  </w:footnote>
  <w:footnote w:id="25">
    <w:p w14:paraId="5DD46C6D" w14:textId="38DD04D1" w:rsidR="0041659E" w:rsidRDefault="0041659E" w:rsidP="0041659E">
      <w:pPr>
        <w:pStyle w:val="a9"/>
        <w:rPr>
          <w:rtl/>
        </w:rPr>
      </w:pPr>
      <w:r>
        <w:rPr>
          <w:rStyle w:val="a4"/>
        </w:rPr>
        <w:footnoteRef/>
      </w:r>
      <w:r>
        <w:rPr>
          <w:rtl/>
        </w:rPr>
        <w:t xml:space="preserve"> </w:t>
      </w:r>
      <w:r>
        <w:rPr>
          <w:rFonts w:hint="cs"/>
          <w:rtl/>
        </w:rPr>
        <w:t xml:space="preserve">וראה הערה על כך גם בחלק הקודם של השיעור (הנ"ל הערה </w:t>
      </w:r>
      <w:r>
        <w:rPr>
          <w:rtl/>
        </w:rPr>
        <w:fldChar w:fldCharType="begin"/>
      </w:r>
      <w:r>
        <w:rPr>
          <w:rtl/>
        </w:rPr>
        <w:instrText xml:space="preserve"> </w:instrText>
      </w:r>
      <w:r>
        <w:rPr>
          <w:rFonts w:hint="cs"/>
        </w:rPr>
        <w:instrText>NOTEREF</w:instrText>
      </w:r>
      <w:r>
        <w:rPr>
          <w:rFonts w:hint="cs"/>
          <w:rtl/>
        </w:rPr>
        <w:instrText xml:space="preserve"> _</w:instrText>
      </w:r>
      <w:r>
        <w:rPr>
          <w:rFonts w:hint="cs"/>
        </w:rPr>
        <w:instrText>Ref196407788 \h</w:instrText>
      </w:r>
      <w:r>
        <w:rPr>
          <w:rtl/>
        </w:rPr>
        <w:instrText xml:space="preserve"> </w:instrText>
      </w:r>
      <w:r>
        <w:rPr>
          <w:rtl/>
        </w:rPr>
      </w:r>
      <w:r>
        <w:rPr>
          <w:rtl/>
        </w:rPr>
        <w:fldChar w:fldCharType="separate"/>
      </w:r>
      <w:proofErr w:type="spellStart"/>
      <w:r w:rsidR="006D4686">
        <w:rPr>
          <w:rFonts w:hint="eastAsia"/>
          <w:rtl/>
        </w:rPr>
        <w:t>כא</w:t>
      </w:r>
      <w:proofErr w:type="spellEnd"/>
      <w:r>
        <w:rPr>
          <w:rtl/>
        </w:rPr>
        <w:fldChar w:fldCharType="end"/>
      </w:r>
      <w:r>
        <w:rPr>
          <w:rFonts w:hint="cs"/>
          <w:rtl/>
        </w:rPr>
        <w:t xml:space="preserve">) </w:t>
      </w:r>
      <w:r>
        <w:rPr>
          <w:rtl/>
        </w:rPr>
        <w:t>–</w:t>
      </w:r>
      <w:r>
        <w:rPr>
          <w:rFonts w:hint="cs"/>
          <w:rtl/>
        </w:rPr>
        <w:t xml:space="preserve"> ושם נרמזו המושגים שלקמן בפנים </w:t>
      </w:r>
      <w:r>
        <w:rPr>
          <w:rtl/>
        </w:rPr>
        <w:t>–</w:t>
      </w:r>
      <w:r>
        <w:rPr>
          <w:rFonts w:hint="cs"/>
          <w:rtl/>
        </w:rPr>
        <w:t xml:space="preserve"> </w:t>
      </w:r>
      <w:proofErr w:type="spellStart"/>
      <w:r>
        <w:rPr>
          <w:rFonts w:hint="cs"/>
          <w:rtl/>
        </w:rPr>
        <w:t>שמהיחוס</w:t>
      </w:r>
      <w:proofErr w:type="spellEnd"/>
      <w:r>
        <w:rPr>
          <w:rFonts w:hint="cs"/>
          <w:rtl/>
        </w:rPr>
        <w:t xml:space="preserve"> הגשמי (אב-בן) מקבלים בעיקר את הזיקה לעבר (גדלות א') </w:t>
      </w:r>
      <w:proofErr w:type="spellStart"/>
      <w:r>
        <w:rPr>
          <w:rFonts w:hint="cs"/>
          <w:rtl/>
        </w:rPr>
        <w:t>ומהיחוס</w:t>
      </w:r>
      <w:proofErr w:type="spellEnd"/>
      <w:r>
        <w:rPr>
          <w:rFonts w:hint="cs"/>
          <w:rtl/>
        </w:rPr>
        <w:t xml:space="preserve"> הרוחני (רב-תלמיד) מקבלים את הזיקה לעתיד (קטנות ב'), ודוק.</w:t>
      </w:r>
    </w:p>
  </w:footnote>
  <w:footnote w:id="26">
    <w:p w14:paraId="39506E6F" w14:textId="77777777" w:rsidR="0041659E" w:rsidRDefault="0041659E" w:rsidP="0041659E">
      <w:pPr>
        <w:pStyle w:val="a9"/>
      </w:pPr>
      <w:r>
        <w:rPr>
          <w:rStyle w:val="a4"/>
        </w:rPr>
        <w:footnoteRef/>
      </w:r>
      <w:r>
        <w:rPr>
          <w:rtl/>
        </w:rPr>
        <w:t xml:space="preserve"> </w:t>
      </w:r>
      <w:bookmarkStart w:id="6" w:name="_Hlk147749230"/>
      <w:r>
        <w:rPr>
          <w:rFonts w:hint="cs"/>
          <w:rtl/>
        </w:rPr>
        <w:t xml:space="preserve">שיח שרפי קדש </w:t>
      </w:r>
      <w:proofErr w:type="spellStart"/>
      <w:r>
        <w:rPr>
          <w:rFonts w:hint="cs"/>
          <w:rtl/>
        </w:rPr>
        <w:t>ח"ב</w:t>
      </w:r>
      <w:proofErr w:type="spellEnd"/>
      <w:r>
        <w:rPr>
          <w:rFonts w:hint="cs"/>
          <w:rtl/>
        </w:rPr>
        <w:t xml:space="preserve"> אות </w:t>
      </w:r>
      <w:proofErr w:type="spellStart"/>
      <w:r>
        <w:rPr>
          <w:rFonts w:hint="cs"/>
          <w:rtl/>
        </w:rPr>
        <w:t>שו</w:t>
      </w:r>
      <w:proofErr w:type="spellEnd"/>
      <w:r>
        <w:rPr>
          <w:rFonts w:hint="cs"/>
          <w:rtl/>
        </w:rPr>
        <w:t xml:space="preserve">. ראה גם </w:t>
      </w:r>
      <w:r w:rsidRPr="00AC55E1">
        <w:rPr>
          <w:rFonts w:hint="eastAsia"/>
          <w:rtl/>
        </w:rPr>
        <w:t>רשימות</w:t>
      </w:r>
      <w:r w:rsidRPr="00AC55E1">
        <w:rPr>
          <w:rtl/>
        </w:rPr>
        <w:t xml:space="preserve"> </w:t>
      </w:r>
      <w:r w:rsidRPr="00AC55E1">
        <w:rPr>
          <w:rFonts w:hint="eastAsia"/>
          <w:rtl/>
        </w:rPr>
        <w:t>דברים</w:t>
      </w:r>
      <w:r w:rsidRPr="00AC55E1">
        <w:rPr>
          <w:rtl/>
        </w:rPr>
        <w:t xml:space="preserve"> </w:t>
      </w:r>
      <w:proofErr w:type="spellStart"/>
      <w:r w:rsidRPr="00AC55E1">
        <w:rPr>
          <w:rFonts w:hint="eastAsia"/>
          <w:rtl/>
        </w:rPr>
        <w:t>ח</w:t>
      </w:r>
      <w:r w:rsidRPr="00AC55E1">
        <w:rPr>
          <w:rtl/>
        </w:rPr>
        <w:t>"ב</w:t>
      </w:r>
      <w:proofErr w:type="spellEnd"/>
      <w:r w:rsidRPr="00AC55E1">
        <w:rPr>
          <w:rtl/>
        </w:rPr>
        <w:t xml:space="preserve"> </w:t>
      </w:r>
      <w:r w:rsidRPr="00AC55E1">
        <w:rPr>
          <w:rFonts w:hint="eastAsia"/>
          <w:rtl/>
        </w:rPr>
        <w:t>עמ</w:t>
      </w:r>
      <w:r w:rsidRPr="00AC55E1">
        <w:rPr>
          <w:rtl/>
        </w:rPr>
        <w:t xml:space="preserve">' </w:t>
      </w:r>
      <w:proofErr w:type="spellStart"/>
      <w:r w:rsidRPr="00AC55E1">
        <w:rPr>
          <w:rFonts w:hint="eastAsia"/>
          <w:rtl/>
        </w:rPr>
        <w:t>כא</w:t>
      </w:r>
      <w:proofErr w:type="spellEnd"/>
      <w:r w:rsidRPr="00AC55E1">
        <w:rPr>
          <w:rtl/>
        </w:rPr>
        <w:t>.</w:t>
      </w:r>
      <w:bookmarkEnd w:id="6"/>
    </w:p>
  </w:footnote>
  <w:footnote w:id="27">
    <w:p w14:paraId="5DA9742F" w14:textId="15EF4DF4" w:rsidR="0041659E" w:rsidRDefault="0041659E" w:rsidP="0041659E">
      <w:pPr>
        <w:pStyle w:val="a9"/>
      </w:pPr>
      <w:r w:rsidRPr="0075090A">
        <w:rPr>
          <w:rStyle w:val="a4"/>
          <w:highlight w:val="cyan"/>
        </w:rPr>
        <w:footnoteRef/>
      </w:r>
      <w:r w:rsidRPr="0075090A">
        <w:rPr>
          <w:highlight w:val="cyan"/>
          <w:rtl/>
        </w:rPr>
        <w:t xml:space="preserve"> </w:t>
      </w:r>
      <w:r w:rsidRPr="0075090A">
        <w:rPr>
          <w:rFonts w:hint="cs"/>
          <w:highlight w:val="cyan"/>
          <w:rtl/>
        </w:rPr>
        <w:t xml:space="preserve">"אורייתא מחכמה </w:t>
      </w:r>
      <w:proofErr w:type="spellStart"/>
      <w:r w:rsidRPr="0075090A">
        <w:rPr>
          <w:rFonts w:hint="cs"/>
          <w:highlight w:val="cyan"/>
          <w:rtl/>
        </w:rPr>
        <w:t>נפקת</w:t>
      </w:r>
      <w:proofErr w:type="spellEnd"/>
      <w:r w:rsidRPr="0075090A">
        <w:rPr>
          <w:rFonts w:hint="cs"/>
          <w:highlight w:val="cyan"/>
          <w:rtl/>
        </w:rPr>
        <w:t>" (</w:t>
      </w:r>
      <w:bookmarkStart w:id="7" w:name="_Hlk35250329"/>
      <w:bookmarkStart w:id="8" w:name="_Hlk516575546"/>
      <w:bookmarkStart w:id="9" w:name="_Hlk148952814"/>
      <w:r w:rsidRPr="0075090A">
        <w:rPr>
          <w:rFonts w:hint="cs"/>
          <w:highlight w:val="cyan"/>
          <w:rtl/>
        </w:rPr>
        <w:t xml:space="preserve">זהר </w:t>
      </w:r>
      <w:proofErr w:type="spellStart"/>
      <w:r w:rsidRPr="0075090A">
        <w:rPr>
          <w:rFonts w:hint="cs"/>
          <w:highlight w:val="cyan"/>
          <w:rtl/>
        </w:rPr>
        <w:t>ח"ב</w:t>
      </w:r>
      <w:proofErr w:type="spellEnd"/>
      <w:r w:rsidRPr="0075090A">
        <w:rPr>
          <w:rFonts w:hint="cs"/>
          <w:highlight w:val="cyan"/>
          <w:rtl/>
        </w:rPr>
        <w:t xml:space="preserve"> </w:t>
      </w:r>
      <w:proofErr w:type="spellStart"/>
      <w:r w:rsidRPr="0075090A">
        <w:rPr>
          <w:rFonts w:hint="cs"/>
          <w:highlight w:val="cyan"/>
          <w:rtl/>
        </w:rPr>
        <w:t>קכא</w:t>
      </w:r>
      <w:proofErr w:type="spellEnd"/>
      <w:r w:rsidRPr="0075090A">
        <w:rPr>
          <w:rFonts w:hint="cs"/>
          <w:highlight w:val="cyan"/>
          <w:rtl/>
        </w:rPr>
        <w:t>, א</w:t>
      </w:r>
      <w:bookmarkEnd w:id="7"/>
      <w:r w:rsidRPr="0075090A">
        <w:rPr>
          <w:rFonts w:hint="cs"/>
          <w:highlight w:val="cyan"/>
          <w:rtl/>
        </w:rPr>
        <w:t>.</w:t>
      </w:r>
      <w:bookmarkEnd w:id="8"/>
      <w:r w:rsidRPr="0075090A">
        <w:rPr>
          <w:rFonts w:hint="cs"/>
          <w:highlight w:val="cyan"/>
          <w:rtl/>
        </w:rPr>
        <w:t xml:space="preserve"> </w:t>
      </w:r>
      <w:r w:rsidRPr="0075090A">
        <w:rPr>
          <w:highlight w:val="cyan"/>
          <w:rtl/>
        </w:rPr>
        <w:t>וראה שם פה, א</w:t>
      </w:r>
      <w:bookmarkEnd w:id="9"/>
      <w:r w:rsidRPr="0075090A">
        <w:rPr>
          <w:rFonts w:hint="cs"/>
          <w:highlight w:val="cyan"/>
          <w:rtl/>
        </w:rPr>
        <w:t xml:space="preserve">) ומח החכמה הוא מח </w:t>
      </w:r>
      <w:proofErr w:type="spellStart"/>
      <w:r w:rsidRPr="0075090A">
        <w:rPr>
          <w:rFonts w:hint="cs"/>
          <w:highlight w:val="cyan"/>
          <w:rtl/>
        </w:rPr>
        <w:t>הזכרון</w:t>
      </w:r>
      <w:proofErr w:type="spellEnd"/>
      <w:r w:rsidRPr="0075090A">
        <w:rPr>
          <w:rFonts w:hint="cs"/>
          <w:highlight w:val="cyan"/>
          <w:rtl/>
        </w:rPr>
        <w:t>.</w:t>
      </w:r>
      <w:r w:rsidRPr="0075090A">
        <w:rPr>
          <w:rFonts w:hint="cs"/>
          <w:color w:val="FF0000"/>
          <w:highlight w:val="cyan"/>
          <w:rtl/>
        </w:rPr>
        <w:t xml:space="preserve"> </w:t>
      </w:r>
      <w:r w:rsidRPr="0075090A">
        <w:rPr>
          <w:rFonts w:hint="cs"/>
          <w:highlight w:val="cyan"/>
          <w:rtl/>
        </w:rPr>
        <w:t xml:space="preserve">ורמז: </w:t>
      </w:r>
      <w:proofErr w:type="spellStart"/>
      <w:r w:rsidRPr="0075090A">
        <w:rPr>
          <w:rFonts w:hint="cs"/>
          <w:highlight w:val="cyan"/>
          <w:rtl/>
        </w:rPr>
        <w:t>זכרון</w:t>
      </w:r>
      <w:proofErr w:type="spellEnd"/>
      <w:r w:rsidRPr="0075090A">
        <w:rPr>
          <w:rFonts w:hint="cs"/>
          <w:highlight w:val="cyan"/>
          <w:rtl/>
        </w:rPr>
        <w:t xml:space="preserve"> במילוי (</w:t>
      </w:r>
      <w:r w:rsidRPr="0075090A">
        <w:rPr>
          <w:rFonts w:hint="cs"/>
          <w:b/>
          <w:bCs/>
          <w:sz w:val="24"/>
          <w:szCs w:val="24"/>
          <w:highlight w:val="cyan"/>
          <w:rtl/>
        </w:rPr>
        <w:t>זין</w:t>
      </w:r>
      <w:r w:rsidRPr="0075090A">
        <w:rPr>
          <w:rFonts w:hint="cs"/>
          <w:highlight w:val="cyan"/>
          <w:rtl/>
        </w:rPr>
        <w:t xml:space="preserve"> </w:t>
      </w:r>
      <w:r w:rsidRPr="0075090A">
        <w:rPr>
          <w:rFonts w:hint="cs"/>
          <w:b/>
          <w:bCs/>
          <w:sz w:val="24"/>
          <w:szCs w:val="24"/>
          <w:highlight w:val="cyan"/>
          <w:rtl/>
        </w:rPr>
        <w:t>כף</w:t>
      </w:r>
      <w:r w:rsidRPr="0075090A">
        <w:rPr>
          <w:rFonts w:hint="cs"/>
          <w:highlight w:val="cyan"/>
          <w:rtl/>
        </w:rPr>
        <w:t xml:space="preserve"> </w:t>
      </w:r>
      <w:r w:rsidRPr="0075090A">
        <w:rPr>
          <w:rFonts w:hint="cs"/>
          <w:b/>
          <w:bCs/>
          <w:sz w:val="24"/>
          <w:szCs w:val="24"/>
          <w:highlight w:val="cyan"/>
          <w:rtl/>
        </w:rPr>
        <w:t>ריש</w:t>
      </w:r>
      <w:r w:rsidRPr="0075090A">
        <w:rPr>
          <w:rFonts w:hint="cs"/>
          <w:highlight w:val="cyan"/>
          <w:rtl/>
        </w:rPr>
        <w:t xml:space="preserve"> </w:t>
      </w:r>
      <w:r w:rsidRPr="0075090A">
        <w:rPr>
          <w:rFonts w:hint="cs"/>
          <w:b/>
          <w:bCs/>
          <w:sz w:val="24"/>
          <w:szCs w:val="24"/>
          <w:highlight w:val="cyan"/>
          <w:rtl/>
        </w:rPr>
        <w:t>וו</w:t>
      </w:r>
      <w:r w:rsidRPr="0075090A">
        <w:rPr>
          <w:rFonts w:hint="cs"/>
          <w:highlight w:val="cyan"/>
          <w:rtl/>
        </w:rPr>
        <w:t xml:space="preserve"> </w:t>
      </w:r>
      <w:r w:rsidRPr="0075090A">
        <w:rPr>
          <w:rFonts w:hint="cs"/>
          <w:b/>
          <w:bCs/>
          <w:sz w:val="24"/>
          <w:szCs w:val="24"/>
          <w:highlight w:val="cyan"/>
          <w:rtl/>
        </w:rPr>
        <w:t>נון</w:t>
      </w:r>
      <w:r w:rsidRPr="0075090A">
        <w:rPr>
          <w:rFonts w:hint="cs"/>
          <w:highlight w:val="cyan"/>
          <w:rtl/>
        </w:rPr>
        <w:t xml:space="preserve">) עולה </w:t>
      </w:r>
      <w:r w:rsidRPr="0075090A">
        <w:rPr>
          <w:rFonts w:hint="cs"/>
          <w:b/>
          <w:bCs/>
          <w:sz w:val="24"/>
          <w:szCs w:val="24"/>
          <w:highlight w:val="cyan"/>
          <w:rtl/>
        </w:rPr>
        <w:t>לשון</w:t>
      </w:r>
      <w:r w:rsidRPr="0075090A">
        <w:rPr>
          <w:rFonts w:hint="cs"/>
          <w:highlight w:val="cyan"/>
          <w:rtl/>
        </w:rPr>
        <w:t xml:space="preserve"> </w:t>
      </w:r>
      <w:r w:rsidRPr="0075090A">
        <w:rPr>
          <w:rFonts w:hint="cs"/>
          <w:b/>
          <w:bCs/>
          <w:sz w:val="24"/>
          <w:szCs w:val="24"/>
          <w:highlight w:val="cyan"/>
          <w:rtl/>
        </w:rPr>
        <w:t>הקדש</w:t>
      </w:r>
      <w:r w:rsidRPr="0075090A">
        <w:rPr>
          <w:rFonts w:hint="cs"/>
          <w:highlight w:val="cyan"/>
          <w:rtl/>
        </w:rPr>
        <w:t xml:space="preserve"> (795) </w:t>
      </w:r>
      <w:r w:rsidRPr="0075090A">
        <w:rPr>
          <w:highlight w:val="cyan"/>
          <w:rtl/>
        </w:rPr>
        <w:t>–</w:t>
      </w:r>
      <w:r w:rsidRPr="0075090A">
        <w:rPr>
          <w:rFonts w:hint="cs"/>
          <w:highlight w:val="cyan"/>
          <w:rtl/>
        </w:rPr>
        <w:t xml:space="preserve"> </w:t>
      </w:r>
      <w:proofErr w:type="spellStart"/>
      <w:r w:rsidRPr="0075090A">
        <w:rPr>
          <w:rFonts w:hint="cs"/>
          <w:highlight w:val="cyan"/>
          <w:rtl/>
        </w:rPr>
        <w:t>הזכרון</w:t>
      </w:r>
      <w:proofErr w:type="spellEnd"/>
      <w:r w:rsidRPr="0075090A">
        <w:rPr>
          <w:rFonts w:hint="cs"/>
          <w:highlight w:val="cyan"/>
          <w:rtl/>
        </w:rPr>
        <w:t xml:space="preserve"> תלוי בלשון הקדש, זכירת אותיות האלף-בית (שהיא ה'כתר' של התפתחות התורה, מאות דרך מילה ומשפט וכו' עד לכל התורה כולה, כמבואר </w:t>
      </w:r>
      <w:proofErr w:type="spellStart"/>
      <w:r w:rsidRPr="0075090A">
        <w:rPr>
          <w:rFonts w:hint="cs"/>
          <w:highlight w:val="cyan"/>
          <w:rtl/>
        </w:rPr>
        <w:t>במ"א</w:t>
      </w:r>
      <w:proofErr w:type="spellEnd"/>
      <w:r w:rsidRPr="0075090A">
        <w:rPr>
          <w:rFonts w:hint="cs"/>
          <w:highlight w:val="cyan"/>
          <w:rtl/>
        </w:rPr>
        <w:t>). כשמחברים תורה במילוי (</w:t>
      </w:r>
      <w:r w:rsidRPr="0075090A">
        <w:rPr>
          <w:rFonts w:hint="cs"/>
          <w:b/>
          <w:bCs/>
          <w:sz w:val="24"/>
          <w:szCs w:val="24"/>
          <w:highlight w:val="cyan"/>
          <w:rtl/>
        </w:rPr>
        <w:t>תו</w:t>
      </w:r>
      <w:r w:rsidRPr="0075090A">
        <w:rPr>
          <w:rFonts w:hint="cs"/>
          <w:highlight w:val="cyan"/>
          <w:rtl/>
        </w:rPr>
        <w:t xml:space="preserve"> </w:t>
      </w:r>
      <w:r w:rsidRPr="0075090A">
        <w:rPr>
          <w:rFonts w:hint="cs"/>
          <w:b/>
          <w:bCs/>
          <w:sz w:val="24"/>
          <w:szCs w:val="24"/>
          <w:highlight w:val="cyan"/>
          <w:rtl/>
        </w:rPr>
        <w:t>וו</w:t>
      </w:r>
      <w:r w:rsidRPr="0075090A">
        <w:rPr>
          <w:rFonts w:hint="cs"/>
          <w:highlight w:val="cyan"/>
          <w:rtl/>
        </w:rPr>
        <w:t xml:space="preserve"> </w:t>
      </w:r>
      <w:r w:rsidRPr="0075090A">
        <w:rPr>
          <w:rFonts w:hint="cs"/>
          <w:b/>
          <w:bCs/>
          <w:sz w:val="24"/>
          <w:szCs w:val="24"/>
          <w:highlight w:val="cyan"/>
          <w:rtl/>
        </w:rPr>
        <w:t>ריש</w:t>
      </w:r>
      <w:r w:rsidRPr="0075090A">
        <w:rPr>
          <w:rFonts w:hint="cs"/>
          <w:highlight w:val="cyan"/>
          <w:rtl/>
        </w:rPr>
        <w:t xml:space="preserve"> </w:t>
      </w:r>
      <w:r w:rsidRPr="0075090A">
        <w:rPr>
          <w:rFonts w:hint="cs"/>
          <w:b/>
          <w:bCs/>
          <w:sz w:val="24"/>
          <w:szCs w:val="24"/>
          <w:highlight w:val="cyan"/>
          <w:rtl/>
        </w:rPr>
        <w:t>הא</w:t>
      </w:r>
      <w:r w:rsidRPr="0075090A">
        <w:rPr>
          <w:rFonts w:hint="cs"/>
          <w:highlight w:val="cyan"/>
          <w:rtl/>
        </w:rPr>
        <w:t xml:space="preserve">) מקבלים 1729 (19 פעמים 91, היפוך הספרות), </w:t>
      </w:r>
      <w:r w:rsidRPr="0075090A">
        <w:rPr>
          <w:rFonts w:hint="cs"/>
          <w:b/>
          <w:bCs/>
          <w:sz w:val="24"/>
          <w:szCs w:val="24"/>
          <w:highlight w:val="cyan"/>
          <w:rtl/>
        </w:rPr>
        <w:t>תורה</w:t>
      </w:r>
      <w:r w:rsidRPr="0075090A">
        <w:rPr>
          <w:rFonts w:hint="cs"/>
          <w:highlight w:val="cyan"/>
          <w:rtl/>
        </w:rPr>
        <w:t xml:space="preserve"> ועוד "</w:t>
      </w:r>
      <w:r w:rsidRPr="0075090A">
        <w:rPr>
          <w:rFonts w:hint="cs"/>
          <w:b/>
          <w:bCs/>
          <w:sz w:val="24"/>
          <w:szCs w:val="24"/>
          <w:highlight w:val="cyan"/>
          <w:rtl/>
        </w:rPr>
        <w:t>שמע</w:t>
      </w:r>
      <w:r w:rsidRPr="0075090A">
        <w:rPr>
          <w:rFonts w:hint="cs"/>
          <w:highlight w:val="cyan"/>
          <w:rtl/>
        </w:rPr>
        <w:t xml:space="preserve"> </w:t>
      </w:r>
      <w:r w:rsidRPr="0075090A">
        <w:rPr>
          <w:rFonts w:hint="cs"/>
          <w:b/>
          <w:bCs/>
          <w:sz w:val="24"/>
          <w:szCs w:val="24"/>
          <w:highlight w:val="cyan"/>
          <w:rtl/>
        </w:rPr>
        <w:t>ישראל</w:t>
      </w:r>
      <w:r w:rsidRPr="0075090A">
        <w:rPr>
          <w:rFonts w:hint="cs"/>
          <w:highlight w:val="cyan"/>
          <w:rtl/>
        </w:rPr>
        <w:t xml:space="preserve"> </w:t>
      </w:r>
      <w:r w:rsidRPr="0075090A">
        <w:rPr>
          <w:rFonts w:hint="cs"/>
          <w:b/>
          <w:bCs/>
          <w:sz w:val="24"/>
          <w:szCs w:val="24"/>
          <w:highlight w:val="cyan"/>
          <w:rtl/>
        </w:rPr>
        <w:t>הוי</w:t>
      </w:r>
      <w:r w:rsidRPr="0075090A">
        <w:rPr>
          <w:rFonts w:hint="cs"/>
          <w:highlight w:val="cyan"/>
          <w:rtl/>
        </w:rPr>
        <w:t xml:space="preserve">' </w:t>
      </w:r>
      <w:proofErr w:type="spellStart"/>
      <w:r w:rsidRPr="0075090A">
        <w:rPr>
          <w:rFonts w:hint="cs"/>
          <w:b/>
          <w:bCs/>
          <w:sz w:val="24"/>
          <w:szCs w:val="24"/>
          <w:highlight w:val="cyan"/>
          <w:rtl/>
        </w:rPr>
        <w:t>אלהינו</w:t>
      </w:r>
      <w:proofErr w:type="spellEnd"/>
      <w:r w:rsidRPr="0075090A">
        <w:rPr>
          <w:rFonts w:hint="cs"/>
          <w:highlight w:val="cyan"/>
          <w:rtl/>
        </w:rPr>
        <w:t xml:space="preserve"> </w:t>
      </w:r>
      <w:r w:rsidRPr="0075090A">
        <w:rPr>
          <w:rFonts w:hint="cs"/>
          <w:b/>
          <w:bCs/>
          <w:sz w:val="24"/>
          <w:szCs w:val="24"/>
          <w:highlight w:val="cyan"/>
          <w:rtl/>
        </w:rPr>
        <w:t>הוי</w:t>
      </w:r>
      <w:r w:rsidRPr="0075090A">
        <w:rPr>
          <w:rFonts w:hint="cs"/>
          <w:highlight w:val="cyan"/>
          <w:rtl/>
        </w:rPr>
        <w:t xml:space="preserve">' </w:t>
      </w:r>
      <w:r w:rsidRPr="0075090A">
        <w:rPr>
          <w:rFonts w:hint="cs"/>
          <w:b/>
          <w:bCs/>
          <w:sz w:val="24"/>
          <w:szCs w:val="24"/>
          <w:highlight w:val="cyan"/>
          <w:rtl/>
        </w:rPr>
        <w:t>אחד</w:t>
      </w:r>
      <w:r w:rsidRPr="0075090A">
        <w:rPr>
          <w:rFonts w:hint="cs"/>
          <w:highlight w:val="cyan"/>
          <w:rtl/>
        </w:rPr>
        <w:t xml:space="preserve">". יש בתורה גם </w:t>
      </w:r>
      <w:r w:rsidRPr="0075090A">
        <w:rPr>
          <w:rFonts w:hint="cs"/>
          <w:b/>
          <w:bCs/>
          <w:sz w:val="24"/>
          <w:szCs w:val="24"/>
          <w:highlight w:val="cyan"/>
          <w:rtl/>
        </w:rPr>
        <w:t>זכרֹן</w:t>
      </w:r>
      <w:r w:rsidRPr="0075090A">
        <w:rPr>
          <w:rFonts w:hint="cs"/>
          <w:highlight w:val="cyan"/>
          <w:rtl/>
        </w:rPr>
        <w:t xml:space="preserve"> חסר (העולה </w:t>
      </w:r>
      <w:r w:rsidRPr="0075090A">
        <w:rPr>
          <w:rFonts w:hint="cs"/>
          <w:b/>
          <w:bCs/>
          <w:sz w:val="24"/>
          <w:szCs w:val="24"/>
          <w:highlight w:val="cyan"/>
          <w:rtl/>
        </w:rPr>
        <w:t>זרע</w:t>
      </w:r>
      <w:r w:rsidRPr="0075090A">
        <w:rPr>
          <w:rFonts w:hint="cs"/>
          <w:highlight w:val="cyan"/>
          <w:rtl/>
        </w:rPr>
        <w:t>, סוד ה</w:t>
      </w:r>
      <w:r w:rsidRPr="0075090A">
        <w:rPr>
          <w:rFonts w:hint="cs"/>
          <w:b/>
          <w:bCs/>
          <w:sz w:val="24"/>
          <w:szCs w:val="24"/>
          <w:highlight w:val="cyan"/>
          <w:rtl/>
        </w:rPr>
        <w:t>טל</w:t>
      </w:r>
      <w:r w:rsidRPr="0075090A">
        <w:rPr>
          <w:rFonts w:hint="cs"/>
          <w:highlight w:val="cyan"/>
          <w:rtl/>
        </w:rPr>
        <w:t xml:space="preserve"> </w:t>
      </w:r>
      <w:r w:rsidRPr="0075090A">
        <w:rPr>
          <w:highlight w:val="cyan"/>
          <w:rtl/>
        </w:rPr>
        <w:t>–</w:t>
      </w:r>
      <w:r w:rsidRPr="0075090A">
        <w:rPr>
          <w:rFonts w:hint="cs"/>
          <w:highlight w:val="cyan"/>
          <w:rtl/>
        </w:rPr>
        <w:t xml:space="preserve"> </w:t>
      </w:r>
      <w:proofErr w:type="spellStart"/>
      <w:r w:rsidRPr="0075090A">
        <w:rPr>
          <w:rFonts w:hint="cs"/>
          <w:b/>
          <w:bCs/>
          <w:sz w:val="24"/>
          <w:szCs w:val="24"/>
          <w:highlight w:val="cyan"/>
          <w:rtl/>
        </w:rPr>
        <w:t>ט</w:t>
      </w:r>
      <w:r w:rsidRPr="0075090A">
        <w:rPr>
          <w:rFonts w:hint="cs"/>
          <w:highlight w:val="cyan"/>
          <w:rtl/>
        </w:rPr>
        <w:t>פה</w:t>
      </w:r>
      <w:proofErr w:type="spellEnd"/>
      <w:r w:rsidRPr="0075090A">
        <w:rPr>
          <w:rFonts w:hint="cs"/>
          <w:highlight w:val="cyan"/>
          <w:rtl/>
        </w:rPr>
        <w:t xml:space="preserve"> </w:t>
      </w:r>
      <w:r w:rsidRPr="0075090A">
        <w:rPr>
          <w:rFonts w:hint="cs"/>
          <w:b/>
          <w:bCs/>
          <w:sz w:val="24"/>
          <w:szCs w:val="24"/>
          <w:highlight w:val="cyan"/>
          <w:rtl/>
        </w:rPr>
        <w:t>ל</w:t>
      </w:r>
      <w:r w:rsidRPr="0075090A">
        <w:rPr>
          <w:rFonts w:hint="cs"/>
          <w:highlight w:val="cyan"/>
          <w:rtl/>
        </w:rPr>
        <w:t xml:space="preserve">בנה </w:t>
      </w:r>
      <w:r w:rsidRPr="0075090A">
        <w:rPr>
          <w:highlight w:val="cyan"/>
          <w:rtl/>
        </w:rPr>
        <w:t>–</w:t>
      </w:r>
      <w:r w:rsidRPr="0075090A">
        <w:rPr>
          <w:rFonts w:hint="cs"/>
          <w:highlight w:val="cyan"/>
          <w:rtl/>
        </w:rPr>
        <w:t xml:space="preserve"> "טל תורה מחיהו" הנמשך מפנימיות אבא) שביחד עם </w:t>
      </w:r>
      <w:r w:rsidRPr="0075090A">
        <w:rPr>
          <w:rFonts w:hint="cs"/>
          <w:b/>
          <w:bCs/>
          <w:sz w:val="24"/>
          <w:szCs w:val="24"/>
          <w:highlight w:val="cyan"/>
          <w:rtl/>
        </w:rPr>
        <w:t>תורה</w:t>
      </w:r>
      <w:r w:rsidRPr="0075090A">
        <w:rPr>
          <w:rFonts w:hint="cs"/>
          <w:highlight w:val="cyan"/>
          <w:rtl/>
        </w:rPr>
        <w:t xml:space="preserve"> עולה 888, "</w:t>
      </w:r>
      <w:r w:rsidRPr="0075090A">
        <w:rPr>
          <w:rFonts w:hint="cs"/>
          <w:b/>
          <w:bCs/>
          <w:sz w:val="24"/>
          <w:szCs w:val="24"/>
          <w:highlight w:val="cyan"/>
          <w:rtl/>
        </w:rPr>
        <w:t>קץ</w:t>
      </w:r>
      <w:r w:rsidRPr="0075090A">
        <w:rPr>
          <w:rFonts w:hint="cs"/>
          <w:highlight w:val="cyan"/>
          <w:rtl/>
        </w:rPr>
        <w:t xml:space="preserve"> </w:t>
      </w:r>
      <w:r w:rsidRPr="0075090A">
        <w:rPr>
          <w:rFonts w:hint="cs"/>
          <w:b/>
          <w:bCs/>
          <w:sz w:val="24"/>
          <w:szCs w:val="24"/>
          <w:highlight w:val="cyan"/>
          <w:rtl/>
        </w:rPr>
        <w:t>שם</w:t>
      </w:r>
      <w:r w:rsidRPr="0075090A">
        <w:rPr>
          <w:rFonts w:hint="cs"/>
          <w:highlight w:val="cyan"/>
          <w:rtl/>
        </w:rPr>
        <w:t xml:space="preserve"> </w:t>
      </w:r>
      <w:r w:rsidRPr="0075090A">
        <w:rPr>
          <w:rFonts w:hint="cs"/>
          <w:b/>
          <w:bCs/>
          <w:sz w:val="24"/>
          <w:szCs w:val="24"/>
          <w:highlight w:val="cyan"/>
          <w:rtl/>
        </w:rPr>
        <w:t>לחשך</w:t>
      </w:r>
      <w:r w:rsidRPr="0075090A">
        <w:rPr>
          <w:rFonts w:hint="cs"/>
          <w:highlight w:val="cyan"/>
          <w:rtl/>
        </w:rPr>
        <w:t xml:space="preserve">" (איוב </w:t>
      </w:r>
      <w:proofErr w:type="spellStart"/>
      <w:r w:rsidRPr="0075090A">
        <w:rPr>
          <w:rFonts w:hint="cs"/>
          <w:highlight w:val="cyan"/>
          <w:rtl/>
        </w:rPr>
        <w:t>כח</w:t>
      </w:r>
      <w:proofErr w:type="spellEnd"/>
      <w:r w:rsidRPr="0075090A">
        <w:rPr>
          <w:rFonts w:hint="cs"/>
          <w:highlight w:val="cyan"/>
          <w:rtl/>
        </w:rPr>
        <w:t xml:space="preserve">, ג), קץ </w:t>
      </w:r>
      <w:r w:rsidR="005A2B2E" w:rsidRPr="0075090A">
        <w:rPr>
          <w:rFonts w:hint="cs"/>
          <w:highlight w:val="cyan"/>
          <w:rtl/>
        </w:rPr>
        <w:t>ו</w:t>
      </w:r>
      <w:r w:rsidRPr="0075090A">
        <w:rPr>
          <w:rFonts w:hint="cs"/>
          <w:highlight w:val="cyan"/>
          <w:rtl/>
        </w:rPr>
        <w:t>סוף ל</w:t>
      </w:r>
      <w:r w:rsidRPr="0075090A">
        <w:rPr>
          <w:rFonts w:hint="cs"/>
          <w:b/>
          <w:bCs/>
          <w:sz w:val="24"/>
          <w:szCs w:val="24"/>
          <w:highlight w:val="cyan"/>
          <w:rtl/>
        </w:rPr>
        <w:t>חשך</w:t>
      </w:r>
      <w:r w:rsidRPr="0075090A">
        <w:rPr>
          <w:rFonts w:hint="cs"/>
          <w:highlight w:val="cyan"/>
          <w:rtl/>
        </w:rPr>
        <w:t xml:space="preserve"> ה</w:t>
      </w:r>
      <w:r w:rsidRPr="0075090A">
        <w:rPr>
          <w:rFonts w:hint="cs"/>
          <w:b/>
          <w:bCs/>
          <w:sz w:val="24"/>
          <w:szCs w:val="24"/>
          <w:highlight w:val="cyan"/>
          <w:rtl/>
        </w:rPr>
        <w:t>שכח</w:t>
      </w:r>
      <w:r w:rsidRPr="0075090A">
        <w:rPr>
          <w:rFonts w:hint="cs"/>
          <w:highlight w:val="cyan"/>
          <w:rtl/>
        </w:rPr>
        <w:t>ה, וד"ל.</w:t>
      </w:r>
    </w:p>
  </w:footnote>
  <w:footnote w:id="28">
    <w:p w14:paraId="48DB2370" w14:textId="77777777" w:rsidR="0041659E" w:rsidRPr="00C33D6C" w:rsidRDefault="0041659E" w:rsidP="0041659E">
      <w:pPr>
        <w:pStyle w:val="a9"/>
        <w:rPr>
          <w:rtl/>
        </w:rPr>
      </w:pPr>
      <w:r w:rsidRPr="0075090A">
        <w:rPr>
          <w:rStyle w:val="a4"/>
        </w:rPr>
        <w:footnoteRef/>
      </w:r>
      <w:r w:rsidRPr="0075090A">
        <w:rPr>
          <w:rtl/>
        </w:rPr>
        <w:t xml:space="preserve"> </w:t>
      </w:r>
      <w:r w:rsidRPr="0075090A">
        <w:rPr>
          <w:rFonts w:hint="cs"/>
          <w:rtl/>
        </w:rPr>
        <w:t xml:space="preserve">אפילו את האלף-בית, שמקורו ברישא דאין (התענוג שבכתר-עליון), היה צריך תלמיד </w:t>
      </w:r>
      <w:proofErr w:type="spellStart"/>
      <w:r w:rsidRPr="0075090A">
        <w:rPr>
          <w:rFonts w:hint="cs"/>
          <w:rtl/>
        </w:rPr>
        <w:t>הבעש"ט</w:t>
      </w:r>
      <w:proofErr w:type="spellEnd"/>
      <w:r w:rsidRPr="0075090A">
        <w:rPr>
          <w:rFonts w:hint="cs"/>
          <w:rtl/>
        </w:rPr>
        <w:t xml:space="preserve"> להזכיר לו, אבל אי-הידיעה שלו הוא בסוד </w:t>
      </w:r>
      <w:proofErr w:type="spellStart"/>
      <w:r w:rsidRPr="0075090A">
        <w:rPr>
          <w:rFonts w:hint="cs"/>
          <w:rtl/>
        </w:rPr>
        <w:t>רדל"א</w:t>
      </w:r>
      <w:proofErr w:type="spellEnd"/>
      <w:r w:rsidRPr="0075090A">
        <w:rPr>
          <w:rFonts w:hint="cs"/>
          <w:rtl/>
        </w:rPr>
        <w:t xml:space="preserve">, האמונה בה' (הכולל גם את דעת </w:t>
      </w:r>
      <w:proofErr w:type="spellStart"/>
      <w:r w:rsidRPr="0075090A">
        <w:rPr>
          <w:rFonts w:hint="cs"/>
          <w:rtl/>
        </w:rPr>
        <w:t>דרדל"א</w:t>
      </w:r>
      <w:proofErr w:type="spellEnd"/>
      <w:r w:rsidRPr="0075090A">
        <w:rPr>
          <w:rFonts w:hint="cs"/>
          <w:rtl/>
        </w:rPr>
        <w:t xml:space="preserve">, האמונה </w:t>
      </w:r>
      <w:proofErr w:type="spellStart"/>
      <w:r w:rsidRPr="0075090A">
        <w:rPr>
          <w:rFonts w:hint="cs"/>
          <w:rtl/>
        </w:rPr>
        <w:t>שהכל</w:t>
      </w:r>
      <w:proofErr w:type="spellEnd"/>
      <w:r w:rsidRPr="0075090A">
        <w:rPr>
          <w:rFonts w:hint="cs"/>
          <w:rtl/>
        </w:rPr>
        <w:t xml:space="preserve"> לטובה, וד"ל).</w:t>
      </w:r>
    </w:p>
  </w:footnote>
  <w:footnote w:id="29">
    <w:p w14:paraId="19EB5CE7" w14:textId="77777777" w:rsidR="0041659E" w:rsidRDefault="0041659E" w:rsidP="0041659E">
      <w:pPr>
        <w:pStyle w:val="a9"/>
        <w:rPr>
          <w:rtl/>
        </w:rPr>
      </w:pPr>
      <w:r>
        <w:rPr>
          <w:rStyle w:val="a4"/>
        </w:rPr>
        <w:footnoteRef/>
      </w:r>
      <w:r>
        <w:rPr>
          <w:rtl/>
        </w:rPr>
        <w:t xml:space="preserve"> </w:t>
      </w:r>
      <w:r w:rsidRPr="00A85CE0">
        <w:rPr>
          <w:rFonts w:hint="cs"/>
          <w:rtl/>
        </w:rPr>
        <w:t>הלכות יסודי התורה פ"א ה"</w:t>
      </w:r>
      <w:r>
        <w:rPr>
          <w:rFonts w:hint="cs"/>
          <w:rtl/>
        </w:rPr>
        <w:t>א</w:t>
      </w:r>
      <w:r w:rsidRPr="00A85CE0">
        <w:rPr>
          <w:rFonts w:hint="cs"/>
          <w:rtl/>
        </w:rPr>
        <w:t>.</w:t>
      </w:r>
    </w:p>
  </w:footnote>
  <w:footnote w:id="30">
    <w:p w14:paraId="41D01FF3" w14:textId="77777777" w:rsidR="0041659E" w:rsidRDefault="0041659E" w:rsidP="0041659E">
      <w:pPr>
        <w:pStyle w:val="a9"/>
        <w:rPr>
          <w:rtl/>
        </w:rPr>
      </w:pPr>
      <w:r>
        <w:rPr>
          <w:rStyle w:val="a4"/>
        </w:rPr>
        <w:footnoteRef/>
      </w:r>
      <w:r>
        <w:rPr>
          <w:rtl/>
        </w:rPr>
        <w:t xml:space="preserve"> </w:t>
      </w:r>
      <w:r>
        <w:rPr>
          <w:rFonts w:hint="cs"/>
          <w:rtl/>
        </w:rPr>
        <w:t xml:space="preserve">אסתר ט, </w:t>
      </w:r>
      <w:proofErr w:type="spellStart"/>
      <w:r>
        <w:rPr>
          <w:rFonts w:hint="cs"/>
          <w:rtl/>
        </w:rPr>
        <w:t>כח</w:t>
      </w:r>
      <w:proofErr w:type="spellEnd"/>
      <w:r>
        <w:rPr>
          <w:rFonts w:hint="cs"/>
          <w:rtl/>
        </w:rPr>
        <w:t>.</w:t>
      </w:r>
    </w:p>
  </w:footnote>
  <w:footnote w:id="31">
    <w:p w14:paraId="68668C82" w14:textId="29C57772" w:rsidR="0041659E" w:rsidRPr="009967ED" w:rsidRDefault="0041659E" w:rsidP="0041659E">
      <w:pPr>
        <w:pStyle w:val="a9"/>
        <w:rPr>
          <w:rtl/>
        </w:rPr>
      </w:pPr>
      <w:r>
        <w:rPr>
          <w:rStyle w:val="a4"/>
        </w:rPr>
        <w:footnoteRef/>
      </w:r>
      <w:r>
        <w:rPr>
          <w:rtl/>
        </w:rPr>
        <w:t xml:space="preserve"> </w:t>
      </w:r>
      <w:r w:rsidRPr="009967ED">
        <w:rPr>
          <w:rFonts w:hint="cs"/>
          <w:rtl/>
        </w:rPr>
        <w:t>מטבע</w:t>
      </w:r>
      <w:r w:rsidRPr="009967ED">
        <w:rPr>
          <w:rtl/>
        </w:rPr>
        <w:t xml:space="preserve"> </w:t>
      </w:r>
      <w:r w:rsidRPr="009967ED">
        <w:rPr>
          <w:rFonts w:hint="cs"/>
          <w:rtl/>
        </w:rPr>
        <w:t>תפילה</w:t>
      </w:r>
      <w:r w:rsidRPr="009967ED">
        <w:rPr>
          <w:rtl/>
        </w:rPr>
        <w:t xml:space="preserve"> </w:t>
      </w:r>
      <w:r w:rsidRPr="009967ED">
        <w:rPr>
          <w:rFonts w:hint="cs"/>
          <w:rtl/>
        </w:rPr>
        <w:t>בקידוש</w:t>
      </w:r>
      <w:r w:rsidRPr="009967ED">
        <w:rPr>
          <w:rtl/>
        </w:rPr>
        <w:t xml:space="preserve"> </w:t>
      </w:r>
      <w:r w:rsidRPr="009967ED">
        <w:rPr>
          <w:rFonts w:hint="cs"/>
          <w:rtl/>
        </w:rPr>
        <w:t>של</w:t>
      </w:r>
      <w:r w:rsidRPr="009967ED">
        <w:rPr>
          <w:rtl/>
        </w:rPr>
        <w:t xml:space="preserve"> </w:t>
      </w:r>
      <w:r w:rsidRPr="009967ED">
        <w:rPr>
          <w:rFonts w:hint="cs"/>
          <w:rtl/>
        </w:rPr>
        <w:t>שבת</w:t>
      </w:r>
      <w:r w:rsidRPr="009967ED">
        <w:rPr>
          <w:rtl/>
        </w:rPr>
        <w:t xml:space="preserve"> </w:t>
      </w:r>
      <w:r w:rsidRPr="009967ED">
        <w:rPr>
          <w:rFonts w:hint="cs"/>
          <w:rtl/>
        </w:rPr>
        <w:t>ובתפילות</w:t>
      </w:r>
      <w:r w:rsidRPr="009967ED">
        <w:rPr>
          <w:rtl/>
        </w:rPr>
        <w:t xml:space="preserve"> </w:t>
      </w:r>
      <w:r w:rsidRPr="009967ED">
        <w:rPr>
          <w:rFonts w:hint="cs"/>
          <w:rtl/>
        </w:rPr>
        <w:t>יו</w:t>
      </w:r>
      <w:r>
        <w:rPr>
          <w:rFonts w:hint="cs"/>
          <w:rtl/>
        </w:rPr>
        <w:t>"</w:t>
      </w:r>
      <w:r w:rsidRPr="009967ED">
        <w:rPr>
          <w:rFonts w:hint="cs"/>
          <w:rtl/>
        </w:rPr>
        <w:t>ט</w:t>
      </w:r>
    </w:p>
  </w:footnote>
  <w:footnote w:id="32">
    <w:p w14:paraId="41295242" w14:textId="77777777" w:rsidR="0041659E" w:rsidRDefault="0041659E" w:rsidP="0041659E">
      <w:pPr>
        <w:pStyle w:val="a9"/>
        <w:rPr>
          <w:rtl/>
        </w:rPr>
      </w:pPr>
      <w:r>
        <w:rPr>
          <w:rStyle w:val="a4"/>
        </w:rPr>
        <w:footnoteRef/>
      </w:r>
      <w:r>
        <w:rPr>
          <w:rtl/>
        </w:rPr>
        <w:t xml:space="preserve"> </w:t>
      </w:r>
      <w:r>
        <w:rPr>
          <w:rFonts w:hint="cs"/>
          <w:rtl/>
        </w:rPr>
        <w:t xml:space="preserve"> </w:t>
      </w:r>
      <w:r>
        <w:rPr>
          <w:rFonts w:hint="cs"/>
          <w:rtl/>
        </w:rPr>
        <w:t xml:space="preserve">לדוגמה: מצות תפלין (שמות </w:t>
      </w:r>
      <w:proofErr w:type="spellStart"/>
      <w:r>
        <w:rPr>
          <w:rFonts w:hint="cs"/>
          <w:rtl/>
        </w:rPr>
        <w:t>יג</w:t>
      </w:r>
      <w:proofErr w:type="spellEnd"/>
      <w:r>
        <w:rPr>
          <w:rFonts w:hint="cs"/>
          <w:rtl/>
        </w:rPr>
        <w:t xml:space="preserve">, ט); מצות פדיון בכור אדם ובהמה (שם </w:t>
      </w:r>
      <w:proofErr w:type="spellStart"/>
      <w:r>
        <w:rPr>
          <w:rFonts w:hint="cs"/>
          <w:rtl/>
        </w:rPr>
        <w:t>יג</w:t>
      </w:r>
      <w:proofErr w:type="spellEnd"/>
      <w:r>
        <w:rPr>
          <w:rFonts w:hint="cs"/>
          <w:rtl/>
        </w:rPr>
        <w:t xml:space="preserve">, </w:t>
      </w:r>
      <w:proofErr w:type="spellStart"/>
      <w:r>
        <w:rPr>
          <w:rFonts w:hint="cs"/>
          <w:rtl/>
        </w:rPr>
        <w:t>יג</w:t>
      </w:r>
      <w:proofErr w:type="spellEnd"/>
      <w:r>
        <w:rPr>
          <w:rFonts w:hint="cs"/>
          <w:rtl/>
        </w:rPr>
        <w:t>-טו); שחרור עבדים ביובל (ויקרא כה, מ-</w:t>
      </w:r>
      <w:proofErr w:type="spellStart"/>
      <w:r>
        <w:rPr>
          <w:rFonts w:hint="cs"/>
          <w:rtl/>
        </w:rPr>
        <w:t>מב</w:t>
      </w:r>
      <w:proofErr w:type="spellEnd"/>
      <w:r>
        <w:rPr>
          <w:rFonts w:hint="cs"/>
          <w:rtl/>
        </w:rPr>
        <w:t>); מצות ציצית (במדבר טו, לט-</w:t>
      </w:r>
      <w:proofErr w:type="spellStart"/>
      <w:r>
        <w:rPr>
          <w:rFonts w:hint="cs"/>
          <w:rtl/>
        </w:rPr>
        <w:t>מא</w:t>
      </w:r>
      <w:proofErr w:type="spellEnd"/>
      <w:r>
        <w:rPr>
          <w:rFonts w:hint="cs"/>
          <w:rtl/>
        </w:rPr>
        <w:t xml:space="preserve">); מצות אהבת הגר (דברים י, </w:t>
      </w:r>
      <w:proofErr w:type="spellStart"/>
      <w:r>
        <w:rPr>
          <w:rFonts w:hint="cs"/>
          <w:rtl/>
        </w:rPr>
        <w:t>יט</w:t>
      </w:r>
      <w:proofErr w:type="spellEnd"/>
      <w:r>
        <w:rPr>
          <w:rFonts w:hint="cs"/>
          <w:rtl/>
        </w:rPr>
        <w:t xml:space="preserve">); דין מסית ומדיח (שם </w:t>
      </w:r>
      <w:proofErr w:type="spellStart"/>
      <w:r>
        <w:rPr>
          <w:rFonts w:hint="cs"/>
          <w:rtl/>
        </w:rPr>
        <w:t>יג</w:t>
      </w:r>
      <w:proofErr w:type="spellEnd"/>
      <w:r>
        <w:rPr>
          <w:rFonts w:hint="cs"/>
          <w:rtl/>
        </w:rPr>
        <w:t xml:space="preserve">, יא) </w:t>
      </w:r>
      <w:proofErr w:type="spellStart"/>
      <w:r>
        <w:rPr>
          <w:rFonts w:hint="cs"/>
          <w:rtl/>
        </w:rPr>
        <w:t>וברבוי</w:t>
      </w:r>
      <w:proofErr w:type="spellEnd"/>
      <w:r>
        <w:rPr>
          <w:rFonts w:hint="cs"/>
          <w:rtl/>
        </w:rPr>
        <w:t xml:space="preserve"> מקומות.</w:t>
      </w:r>
    </w:p>
  </w:footnote>
  <w:footnote w:id="33">
    <w:p w14:paraId="6945918E" w14:textId="77777777" w:rsidR="0041659E" w:rsidRDefault="0041659E" w:rsidP="0041659E">
      <w:pPr>
        <w:pStyle w:val="a9"/>
        <w:rPr>
          <w:rtl/>
        </w:rPr>
      </w:pPr>
      <w:r>
        <w:rPr>
          <w:rStyle w:val="a4"/>
        </w:rPr>
        <w:footnoteRef/>
      </w:r>
      <w:r>
        <w:rPr>
          <w:rtl/>
        </w:rPr>
        <w:t xml:space="preserve"> </w:t>
      </w:r>
      <w:r>
        <w:rPr>
          <w:rFonts w:hint="cs"/>
          <w:rtl/>
        </w:rPr>
        <w:t>שיחות לנוער חשון תשכ"ג עמ' 3.</w:t>
      </w:r>
    </w:p>
  </w:footnote>
  <w:footnote w:id="34">
    <w:p w14:paraId="2CEDDDC9" w14:textId="17842828" w:rsidR="0041659E" w:rsidRDefault="0041659E" w:rsidP="0041659E">
      <w:pPr>
        <w:pStyle w:val="a9"/>
        <w:rPr>
          <w:rtl/>
        </w:rPr>
      </w:pPr>
      <w:r w:rsidRPr="00D5065D">
        <w:rPr>
          <w:rStyle w:val="a4"/>
        </w:rPr>
        <w:footnoteRef/>
      </w:r>
      <w:r w:rsidRPr="00D5065D">
        <w:rPr>
          <w:rtl/>
        </w:rPr>
        <w:t xml:space="preserve"> </w:t>
      </w:r>
      <w:proofErr w:type="spellStart"/>
      <w:r w:rsidRPr="00D5065D">
        <w:rPr>
          <w:rFonts w:ascii="Miriam" w:hAnsi="Miriam" w:cs="Miriam" w:hint="cs"/>
          <w:sz w:val="18"/>
          <w:szCs w:val="18"/>
          <w:rtl/>
        </w:rPr>
        <w:t>זכרון</w:t>
      </w:r>
      <w:proofErr w:type="spellEnd"/>
      <w:r w:rsidRPr="00D5065D">
        <w:rPr>
          <w:rFonts w:hint="cs"/>
          <w:rtl/>
        </w:rPr>
        <w:t xml:space="preserve"> הוא גם מלשון "המול לכם כל </w:t>
      </w:r>
      <w:r w:rsidRPr="00D5065D">
        <w:rPr>
          <w:rFonts w:ascii="Miriam" w:hAnsi="Miriam" w:cs="Miriam"/>
          <w:sz w:val="18"/>
          <w:szCs w:val="18"/>
          <w:rtl/>
        </w:rPr>
        <w:t>זכר</w:t>
      </w:r>
      <w:r w:rsidRPr="00D5065D">
        <w:rPr>
          <w:rFonts w:hint="cs"/>
          <w:rtl/>
        </w:rPr>
        <w:t xml:space="preserve">" (בראשית </w:t>
      </w:r>
      <w:proofErr w:type="spellStart"/>
      <w:r w:rsidRPr="00D5065D">
        <w:rPr>
          <w:rFonts w:hint="cs"/>
          <w:rtl/>
        </w:rPr>
        <w:t>יז</w:t>
      </w:r>
      <w:proofErr w:type="spellEnd"/>
      <w:r w:rsidRPr="00D5065D">
        <w:rPr>
          <w:rFonts w:hint="cs"/>
          <w:rtl/>
        </w:rPr>
        <w:t xml:space="preserve">, י), שמירת ותיקון הברית (והוא סוד "יסוד אבא [מח </w:t>
      </w:r>
      <w:proofErr w:type="spellStart"/>
      <w:r w:rsidRPr="00D5065D">
        <w:rPr>
          <w:rFonts w:hint="cs"/>
          <w:rtl/>
        </w:rPr>
        <w:t>הזכרון</w:t>
      </w:r>
      <w:proofErr w:type="spellEnd"/>
      <w:r w:rsidRPr="00D5065D">
        <w:rPr>
          <w:rFonts w:hint="cs"/>
          <w:rtl/>
        </w:rPr>
        <w:t>] ארוך ומסתיים ביסוד ז"א]"), מדרגתו של "צדיק יסוד עולם" (משלי י, כה. ראה</w:t>
      </w:r>
      <w:r w:rsidRPr="00D5065D">
        <w:rPr>
          <w:rtl/>
        </w:rPr>
        <w:t xml:space="preserve"> זהר ח"א נט, ב</w:t>
      </w:r>
      <w:r w:rsidRPr="00D5065D">
        <w:rPr>
          <w:rFonts w:hint="cs"/>
          <w:rtl/>
        </w:rPr>
        <w:t xml:space="preserve">). לכן הצדיק זוכר ביותר </w:t>
      </w:r>
      <w:r w:rsidRPr="00D5065D">
        <w:rPr>
          <w:rtl/>
        </w:rPr>
        <w:t>–</w:t>
      </w:r>
      <w:r w:rsidRPr="00D5065D">
        <w:rPr>
          <w:rFonts w:hint="cs"/>
          <w:rtl/>
        </w:rPr>
        <w:t xml:space="preserve"> (ומכלל הן אתה שומע לאו, מי שאינו שומר הברית נוטה לשכחה, "ולא תתורו אחרי לבבכם ואחרי עיניכם אשר אתם זֹנים אחריהם. למען תזכרו..."). </w:t>
      </w:r>
      <w:r w:rsidRPr="00D5065D">
        <w:rPr>
          <w:rFonts w:hint="cs"/>
          <w:rtl/>
        </w:rPr>
        <w:t xml:space="preserve">רבי יוסף </w:t>
      </w:r>
      <w:proofErr w:type="spellStart"/>
      <w:r w:rsidRPr="00D5065D">
        <w:rPr>
          <w:rFonts w:hint="cs"/>
          <w:rtl/>
        </w:rPr>
        <w:t>ענגיל</w:t>
      </w:r>
      <w:proofErr w:type="spellEnd"/>
      <w:r w:rsidRPr="00D5065D">
        <w:rPr>
          <w:rFonts w:hint="cs"/>
          <w:rtl/>
        </w:rPr>
        <w:t xml:space="preserve"> מבאר בארוכה שגדולי ה'זוכרים' בעם ישראל נקראו בשם יוסף, שומר הברית, כולל הבית יוסף, </w:t>
      </w:r>
      <w:proofErr w:type="spellStart"/>
      <w:r w:rsidRPr="00D5065D">
        <w:rPr>
          <w:rFonts w:hint="cs"/>
          <w:rtl/>
        </w:rPr>
        <w:t>החיד"א</w:t>
      </w:r>
      <w:proofErr w:type="spellEnd"/>
      <w:r w:rsidRPr="00D5065D">
        <w:rPr>
          <w:rFonts w:hint="cs"/>
          <w:rtl/>
        </w:rPr>
        <w:t xml:space="preserve">, הוא עצמו ועמיתו הגאון </w:t>
      </w:r>
      <w:proofErr w:type="spellStart"/>
      <w:r w:rsidRPr="00D5065D">
        <w:rPr>
          <w:rFonts w:hint="cs"/>
          <w:rtl/>
        </w:rPr>
        <w:t>מרוגאטשוב</w:t>
      </w:r>
      <w:proofErr w:type="spellEnd"/>
      <w:r w:rsidRPr="00D5065D">
        <w:rPr>
          <w:rFonts w:hint="cs"/>
          <w:rtl/>
        </w:rPr>
        <w:t xml:space="preserve"> (שלא אמרו, אך תלמידיו רמזו גם אליו</w:t>
      </w:r>
      <w:r w:rsidR="004F132B" w:rsidRPr="00D5065D">
        <w:rPr>
          <w:rFonts w:hint="cs"/>
          <w:rtl/>
        </w:rPr>
        <w:t xml:space="preserve">). וראה בארוכה, עם דוגמאות נוספות, דבש בפי (ריכטר) דרוש ו עמ' </w:t>
      </w:r>
      <w:proofErr w:type="spellStart"/>
      <w:r w:rsidR="004F132B" w:rsidRPr="00D5065D">
        <w:rPr>
          <w:rFonts w:hint="cs"/>
          <w:rtl/>
        </w:rPr>
        <w:t>קלג</w:t>
      </w:r>
      <w:proofErr w:type="spellEnd"/>
      <w:r w:rsidRPr="00D5065D">
        <w:rPr>
          <w:rFonts w:hint="cs"/>
          <w:rtl/>
        </w:rPr>
        <w:t xml:space="preserve">. והנה, אדמו"ר הצמח-צדק לא נקרא בשם יוסף, אך הוא הסתלק ביום ההילולא של הבית יוסף (והסבירו שיש זיקה </w:t>
      </w:r>
      <w:proofErr w:type="spellStart"/>
      <w:r w:rsidRPr="00D5065D">
        <w:rPr>
          <w:rFonts w:hint="cs"/>
          <w:rtl/>
        </w:rPr>
        <w:t>נשמתית</w:t>
      </w:r>
      <w:proofErr w:type="spellEnd"/>
      <w:r w:rsidRPr="00D5065D">
        <w:rPr>
          <w:rFonts w:hint="cs"/>
          <w:rtl/>
        </w:rPr>
        <w:t xml:space="preserve"> ביניהם), וכן מסופר (ראה שיעור י"ט סיון תשס"ז) שהוא מסר לבנו הרבי </w:t>
      </w:r>
      <w:proofErr w:type="spellStart"/>
      <w:r w:rsidRPr="00D5065D">
        <w:rPr>
          <w:rFonts w:hint="cs"/>
          <w:rtl/>
        </w:rPr>
        <w:t>מהר"ש</w:t>
      </w:r>
      <w:proofErr w:type="spellEnd"/>
      <w:r w:rsidRPr="00D5065D">
        <w:rPr>
          <w:rFonts w:hint="cs"/>
          <w:rtl/>
        </w:rPr>
        <w:t xml:space="preserve"> את סימני ההיכר של צדיק שומר הברית בשלמות (סימנים אותם הוא זיהה </w:t>
      </w:r>
      <w:proofErr w:type="spellStart"/>
      <w:r w:rsidRPr="00D5065D">
        <w:rPr>
          <w:rFonts w:hint="cs"/>
          <w:rtl/>
        </w:rPr>
        <w:t>ברמ"מ</w:t>
      </w:r>
      <w:proofErr w:type="spellEnd"/>
      <w:r w:rsidRPr="00D5065D">
        <w:rPr>
          <w:rFonts w:hint="cs"/>
          <w:rtl/>
        </w:rPr>
        <w:t xml:space="preserve"> </w:t>
      </w:r>
      <w:proofErr w:type="spellStart"/>
      <w:r w:rsidRPr="00D5065D">
        <w:rPr>
          <w:rFonts w:hint="cs"/>
          <w:rtl/>
        </w:rPr>
        <w:t>מווארקי</w:t>
      </w:r>
      <w:proofErr w:type="spellEnd"/>
      <w:r w:rsidRPr="00D5065D">
        <w:rPr>
          <w:rFonts w:hint="cs"/>
          <w:rtl/>
        </w:rPr>
        <w:t>, הרבי השותק).</w:t>
      </w:r>
    </w:p>
  </w:footnote>
  <w:footnote w:id="35">
    <w:p w14:paraId="3C6242C2" w14:textId="77777777" w:rsidR="0041659E" w:rsidRPr="008D7C8E" w:rsidRDefault="0041659E" w:rsidP="0041659E">
      <w:pPr>
        <w:pStyle w:val="a9"/>
        <w:rPr>
          <w:rtl/>
        </w:rPr>
      </w:pPr>
      <w:r w:rsidRPr="008D7C8E">
        <w:rPr>
          <w:rStyle w:val="a4"/>
        </w:rPr>
        <w:footnoteRef/>
      </w:r>
      <w:r w:rsidRPr="008D7C8E">
        <w:rPr>
          <w:rtl/>
        </w:rPr>
        <w:t xml:space="preserve"> </w:t>
      </w:r>
      <w:r w:rsidRPr="008D7C8E">
        <w:rPr>
          <w:rFonts w:hint="cs"/>
          <w:rtl/>
        </w:rPr>
        <w:t xml:space="preserve">מסר הוא לשון מוסר </w:t>
      </w:r>
      <w:r w:rsidRPr="008D7C8E">
        <w:rPr>
          <w:rtl/>
        </w:rPr>
        <w:t>–</w:t>
      </w:r>
      <w:r w:rsidRPr="008D7C8E">
        <w:rPr>
          <w:rFonts w:hint="cs"/>
          <w:rtl/>
        </w:rPr>
        <w:t xml:space="preserve"> "שמע בני מוסר אביך" (משלי א, ח). המסר-המוסר מאיר ממח </w:t>
      </w:r>
      <w:proofErr w:type="spellStart"/>
      <w:r w:rsidRPr="008D7C8E">
        <w:rPr>
          <w:rFonts w:hint="cs"/>
          <w:rtl/>
        </w:rPr>
        <w:t>הזכרון</w:t>
      </w:r>
      <w:proofErr w:type="spellEnd"/>
      <w:r w:rsidRPr="008D7C8E">
        <w:rPr>
          <w:rFonts w:hint="cs"/>
          <w:rtl/>
        </w:rPr>
        <w:t xml:space="preserve">, מח החכמה (כפתיחת </w:t>
      </w:r>
      <w:r w:rsidRPr="008D7C8E">
        <w:rPr>
          <w:rFonts w:hint="eastAsia"/>
          <w:rtl/>
        </w:rPr>
        <w:t>ספר משלי</w:t>
      </w:r>
      <w:r w:rsidRPr="008D7C8E">
        <w:rPr>
          <w:rFonts w:hint="cs"/>
          <w:rtl/>
        </w:rPr>
        <w:t xml:space="preserve"> "לדעת חכמה ומוסר..."), כאשר האב מכשיר את הבן לשמוע את המסרים (היינו גדלות א' מצד אבא, וד"ל).</w:t>
      </w:r>
    </w:p>
  </w:footnote>
  <w:footnote w:id="36">
    <w:p w14:paraId="20A7E50B" w14:textId="77777777" w:rsidR="0041659E" w:rsidRDefault="0041659E" w:rsidP="0041659E">
      <w:pPr>
        <w:pStyle w:val="a9"/>
        <w:rPr>
          <w:rtl/>
        </w:rPr>
      </w:pPr>
      <w:r w:rsidRPr="008D7C8E">
        <w:rPr>
          <w:rStyle w:val="a4"/>
        </w:rPr>
        <w:footnoteRef/>
      </w:r>
      <w:r w:rsidRPr="008D7C8E">
        <w:rPr>
          <w:rtl/>
        </w:rPr>
        <w:t xml:space="preserve"> </w:t>
      </w:r>
      <w:r w:rsidRPr="008D7C8E">
        <w:rPr>
          <w:rFonts w:hint="cs"/>
          <w:rtl/>
        </w:rPr>
        <w:t xml:space="preserve">ואולי בזכות השגה זו </w:t>
      </w:r>
      <w:r w:rsidRPr="008D7C8E">
        <w:rPr>
          <w:rtl/>
        </w:rPr>
        <w:t>–</w:t>
      </w:r>
      <w:r w:rsidRPr="008D7C8E">
        <w:rPr>
          <w:rFonts w:hint="cs"/>
          <w:rtl/>
        </w:rPr>
        <w:t xml:space="preserve"> והעזרה שלו לאנשים מכוחה </w:t>
      </w:r>
      <w:r w:rsidRPr="008D7C8E">
        <w:rPr>
          <w:rtl/>
        </w:rPr>
        <w:t>–</w:t>
      </w:r>
      <w:r w:rsidRPr="008D7C8E">
        <w:rPr>
          <w:rFonts w:hint="cs"/>
          <w:rtl/>
        </w:rPr>
        <w:t xml:space="preserve"> הוא עתיד לחזור בגלגול כיהודי או כגר, וד"ל.</w:t>
      </w:r>
    </w:p>
  </w:footnote>
  <w:footnote w:id="37">
    <w:p w14:paraId="640AA54B" w14:textId="77777777" w:rsidR="0041659E" w:rsidRDefault="0041659E" w:rsidP="0041659E">
      <w:pPr>
        <w:pStyle w:val="a9"/>
      </w:pPr>
      <w:r>
        <w:rPr>
          <w:rStyle w:val="a4"/>
        </w:rPr>
        <w:footnoteRef/>
      </w:r>
      <w:r>
        <w:rPr>
          <w:rtl/>
        </w:rPr>
        <w:t xml:space="preserve"> </w:t>
      </w:r>
      <w:r>
        <w:rPr>
          <w:rFonts w:hint="cs"/>
          <w:rtl/>
        </w:rPr>
        <w:t>ראה רש״י ריש בראשית.</w:t>
      </w:r>
    </w:p>
  </w:footnote>
  <w:footnote w:id="38">
    <w:p w14:paraId="07742756" w14:textId="77777777" w:rsidR="0041659E" w:rsidRDefault="0041659E" w:rsidP="0041659E">
      <w:pPr>
        <w:pStyle w:val="a9"/>
      </w:pPr>
      <w:r>
        <w:rPr>
          <w:rStyle w:val="a4"/>
        </w:rPr>
        <w:footnoteRef/>
      </w:r>
      <w:r>
        <w:rPr>
          <w:rtl/>
        </w:rPr>
        <w:t xml:space="preserve"> </w:t>
      </w:r>
      <w:r>
        <w:rPr>
          <w:rFonts w:hint="cs"/>
          <w:rtl/>
        </w:rPr>
        <w:t xml:space="preserve">תניא </w:t>
      </w:r>
      <w:proofErr w:type="spellStart"/>
      <w:r>
        <w:rPr>
          <w:rFonts w:hint="cs"/>
          <w:rtl/>
        </w:rPr>
        <w:t>פמ״ז</w:t>
      </w:r>
      <w:proofErr w:type="spellEnd"/>
      <w:r>
        <w:rPr>
          <w:rFonts w:hint="cs"/>
          <w:rtl/>
        </w:rPr>
        <w:t>.</w:t>
      </w:r>
    </w:p>
  </w:footnote>
  <w:footnote w:id="39">
    <w:p w14:paraId="0E15AFBD" w14:textId="77777777" w:rsidR="0041659E" w:rsidRDefault="0041659E" w:rsidP="0041659E">
      <w:pPr>
        <w:pStyle w:val="a9"/>
        <w:rPr>
          <w:rtl/>
        </w:rPr>
      </w:pPr>
      <w:r>
        <w:rPr>
          <w:rStyle w:val="a4"/>
        </w:rPr>
        <w:footnoteRef/>
      </w:r>
      <w:r>
        <w:rPr>
          <w:rtl/>
        </w:rPr>
        <w:t xml:space="preserve"> </w:t>
      </w:r>
      <w:r w:rsidRPr="006B2EEF">
        <w:rPr>
          <w:rFonts w:hint="cs"/>
          <w:rtl/>
        </w:rPr>
        <w:t>ברכות</w:t>
      </w:r>
      <w:r w:rsidRPr="006B2EEF">
        <w:rPr>
          <w:rtl/>
        </w:rPr>
        <w:t xml:space="preserve"> </w:t>
      </w:r>
      <w:r w:rsidRPr="006B2EEF">
        <w:rPr>
          <w:rFonts w:hint="cs"/>
          <w:rtl/>
        </w:rPr>
        <w:t>נד</w:t>
      </w:r>
      <w:r w:rsidRPr="006B2EEF">
        <w:rPr>
          <w:rtl/>
        </w:rPr>
        <w:t xml:space="preserve">, </w:t>
      </w:r>
      <w:r w:rsidRPr="006B2EEF">
        <w:rPr>
          <w:rFonts w:hint="cs"/>
          <w:rtl/>
        </w:rPr>
        <w:t>ב</w:t>
      </w:r>
      <w:r w:rsidRPr="006B2EEF">
        <w:t>.</w:t>
      </w:r>
    </w:p>
  </w:footnote>
  <w:footnote w:id="40">
    <w:p w14:paraId="7103A08D" w14:textId="77777777" w:rsidR="0041659E" w:rsidRDefault="0041659E" w:rsidP="0041659E">
      <w:pPr>
        <w:pStyle w:val="a9"/>
      </w:pPr>
      <w:r>
        <w:rPr>
          <w:rStyle w:val="a4"/>
        </w:rPr>
        <w:footnoteRef/>
      </w:r>
      <w:r>
        <w:rPr>
          <w:rtl/>
        </w:rPr>
        <w:t xml:space="preserve"> </w:t>
      </w:r>
      <w:r w:rsidRPr="003323D7">
        <w:rPr>
          <w:rFonts w:hint="eastAsia"/>
          <w:rtl/>
        </w:rPr>
        <w:t>קול</w:t>
      </w:r>
      <w:r w:rsidRPr="003323D7">
        <w:rPr>
          <w:rtl/>
        </w:rPr>
        <w:t xml:space="preserve"> </w:t>
      </w:r>
      <w:r w:rsidRPr="003323D7">
        <w:rPr>
          <w:rFonts w:hint="eastAsia"/>
          <w:rtl/>
        </w:rPr>
        <w:t>ברמה</w:t>
      </w:r>
      <w:r w:rsidRPr="003323D7">
        <w:rPr>
          <w:rtl/>
        </w:rPr>
        <w:t xml:space="preserve"> </w:t>
      </w:r>
      <w:r w:rsidRPr="003323D7">
        <w:rPr>
          <w:rFonts w:hint="eastAsia"/>
          <w:rtl/>
        </w:rPr>
        <w:t>אות</w:t>
      </w:r>
      <w:r w:rsidRPr="003323D7">
        <w:rPr>
          <w:rtl/>
        </w:rPr>
        <w:t xml:space="preserve"> </w:t>
      </w:r>
      <w:proofErr w:type="spellStart"/>
      <w:r w:rsidRPr="003323D7">
        <w:rPr>
          <w:rFonts w:hint="eastAsia"/>
          <w:rtl/>
        </w:rPr>
        <w:t>כו</w:t>
      </w:r>
      <w:proofErr w:type="spellEnd"/>
      <w:r w:rsidRPr="003323D7">
        <w:rPr>
          <w:rtl/>
        </w:rPr>
        <w:t xml:space="preserve">; </w:t>
      </w:r>
      <w:r w:rsidRPr="003323D7">
        <w:rPr>
          <w:rFonts w:hint="eastAsia"/>
          <w:rtl/>
        </w:rPr>
        <w:t>דעת</w:t>
      </w:r>
      <w:r w:rsidRPr="003323D7">
        <w:rPr>
          <w:rtl/>
        </w:rPr>
        <w:t xml:space="preserve"> </w:t>
      </w:r>
      <w:r w:rsidRPr="003323D7">
        <w:rPr>
          <w:rFonts w:hint="eastAsia"/>
          <w:rtl/>
        </w:rPr>
        <w:t>ותבונה</w:t>
      </w:r>
      <w:r w:rsidRPr="003323D7">
        <w:rPr>
          <w:rtl/>
        </w:rPr>
        <w:t xml:space="preserve"> </w:t>
      </w:r>
      <w:r w:rsidRPr="003323D7">
        <w:rPr>
          <w:rFonts w:hint="eastAsia"/>
          <w:rtl/>
        </w:rPr>
        <w:t>פ</w:t>
      </w:r>
      <w:r w:rsidRPr="003323D7">
        <w:rPr>
          <w:rtl/>
        </w:rPr>
        <w:t>"</w:t>
      </w:r>
      <w:r w:rsidRPr="003323D7">
        <w:rPr>
          <w:rFonts w:hint="eastAsia"/>
          <w:rtl/>
        </w:rPr>
        <w:t>י</w:t>
      </w:r>
      <w:r w:rsidRPr="003323D7">
        <w:rPr>
          <w:rtl/>
        </w:rPr>
        <w:t xml:space="preserve">; </w:t>
      </w:r>
      <w:r w:rsidRPr="003323D7">
        <w:rPr>
          <w:rFonts w:hint="eastAsia"/>
          <w:rtl/>
        </w:rPr>
        <w:t>תניא</w:t>
      </w:r>
      <w:r w:rsidRPr="003323D7">
        <w:rPr>
          <w:rtl/>
        </w:rPr>
        <w:t xml:space="preserve"> </w:t>
      </w:r>
      <w:r w:rsidRPr="003323D7">
        <w:rPr>
          <w:rFonts w:hint="eastAsia"/>
          <w:rtl/>
        </w:rPr>
        <w:t>פ</w:t>
      </w:r>
      <w:r w:rsidRPr="003323D7">
        <w:rPr>
          <w:rtl/>
        </w:rPr>
        <w:t>"</w:t>
      </w:r>
      <w:r w:rsidRPr="003323D7">
        <w:rPr>
          <w:rFonts w:hint="eastAsia"/>
          <w:rtl/>
        </w:rPr>
        <w:t>ו</w:t>
      </w:r>
      <w:r w:rsidRPr="003323D7">
        <w:rPr>
          <w:rtl/>
        </w:rPr>
        <w:t xml:space="preserve">; </w:t>
      </w:r>
      <w:proofErr w:type="spellStart"/>
      <w:r w:rsidRPr="003323D7">
        <w:rPr>
          <w:rFonts w:hint="eastAsia"/>
          <w:rtl/>
        </w:rPr>
        <w:t>לקו</w:t>
      </w:r>
      <w:r>
        <w:rPr>
          <w:rFonts w:hint="cs"/>
          <w:rtl/>
        </w:rPr>
        <w:t>"</w:t>
      </w:r>
      <w:r w:rsidRPr="003323D7">
        <w:rPr>
          <w:rFonts w:hint="eastAsia"/>
          <w:rtl/>
        </w:rPr>
        <w:t>מ</w:t>
      </w:r>
      <w:proofErr w:type="spellEnd"/>
      <w:r w:rsidRPr="003323D7">
        <w:rPr>
          <w:rtl/>
        </w:rPr>
        <w:t xml:space="preserve"> </w:t>
      </w:r>
      <w:proofErr w:type="spellStart"/>
      <w:r w:rsidRPr="003323D7">
        <w:rPr>
          <w:rFonts w:hint="eastAsia"/>
          <w:rtl/>
        </w:rPr>
        <w:t>כא</w:t>
      </w:r>
      <w:proofErr w:type="spellEnd"/>
      <w:r w:rsidRPr="003323D7">
        <w:rPr>
          <w:rtl/>
        </w:rPr>
        <w:t xml:space="preserve">, </w:t>
      </w:r>
      <w:r w:rsidRPr="003323D7">
        <w:rPr>
          <w:rFonts w:hint="eastAsia"/>
          <w:rtl/>
        </w:rPr>
        <w:t>יא</w:t>
      </w:r>
      <w:r w:rsidRPr="003323D7">
        <w:rPr>
          <w:rtl/>
        </w:rPr>
        <w:t xml:space="preserve">; </w:t>
      </w:r>
      <w:r w:rsidRPr="003323D7">
        <w:rPr>
          <w:rFonts w:hint="eastAsia"/>
          <w:rtl/>
        </w:rPr>
        <w:t>ערבי</w:t>
      </w:r>
      <w:r w:rsidRPr="003323D7">
        <w:rPr>
          <w:rtl/>
        </w:rPr>
        <w:t xml:space="preserve"> </w:t>
      </w:r>
      <w:r w:rsidRPr="003323D7">
        <w:rPr>
          <w:rFonts w:hint="eastAsia"/>
          <w:rtl/>
        </w:rPr>
        <w:t>נחל</w:t>
      </w:r>
      <w:r w:rsidRPr="003323D7">
        <w:rPr>
          <w:rtl/>
        </w:rPr>
        <w:t xml:space="preserve"> </w:t>
      </w:r>
      <w:proofErr w:type="spellStart"/>
      <w:r w:rsidRPr="003323D7">
        <w:rPr>
          <w:rFonts w:hint="eastAsia"/>
          <w:rtl/>
        </w:rPr>
        <w:t>חקת</w:t>
      </w:r>
      <w:proofErr w:type="spellEnd"/>
      <w:r w:rsidRPr="003323D7">
        <w:rPr>
          <w:rtl/>
        </w:rPr>
        <w:t xml:space="preserve"> </w:t>
      </w:r>
      <w:r w:rsidRPr="003323D7">
        <w:rPr>
          <w:rFonts w:hint="eastAsia"/>
          <w:rtl/>
        </w:rPr>
        <w:t>ד</w:t>
      </w:r>
      <w:r w:rsidRPr="003323D7">
        <w:rPr>
          <w:rtl/>
        </w:rPr>
        <w:t>"</w:t>
      </w:r>
      <w:r w:rsidRPr="003323D7">
        <w:rPr>
          <w:rFonts w:hint="eastAsia"/>
          <w:rtl/>
        </w:rPr>
        <w:t>ה</w:t>
      </w:r>
      <w:r w:rsidRPr="003323D7">
        <w:rPr>
          <w:rtl/>
        </w:rPr>
        <w:t xml:space="preserve"> "</w:t>
      </w:r>
      <w:r w:rsidRPr="003323D7">
        <w:rPr>
          <w:rFonts w:hint="eastAsia"/>
          <w:rtl/>
        </w:rPr>
        <w:t>ונבאר</w:t>
      </w:r>
      <w:r w:rsidRPr="003323D7">
        <w:rPr>
          <w:rtl/>
        </w:rPr>
        <w:t xml:space="preserve"> </w:t>
      </w:r>
      <w:r w:rsidRPr="003323D7">
        <w:rPr>
          <w:rFonts w:hint="eastAsia"/>
          <w:rtl/>
        </w:rPr>
        <w:t>עוד</w:t>
      </w:r>
      <w:r w:rsidRPr="003323D7">
        <w:rPr>
          <w:rtl/>
        </w:rPr>
        <w:t xml:space="preserve"> </w:t>
      </w:r>
      <w:r w:rsidRPr="003323D7">
        <w:rPr>
          <w:rFonts w:hint="eastAsia"/>
          <w:rtl/>
        </w:rPr>
        <w:t>פסוקי</w:t>
      </w:r>
      <w:r w:rsidRPr="003323D7">
        <w:rPr>
          <w:rtl/>
        </w:rPr>
        <w:t xml:space="preserve"> </w:t>
      </w:r>
      <w:r w:rsidRPr="003323D7">
        <w:rPr>
          <w:rFonts w:hint="eastAsia"/>
          <w:rtl/>
        </w:rPr>
        <w:t>זכריה</w:t>
      </w:r>
      <w:r w:rsidRPr="003323D7">
        <w:rPr>
          <w:rtl/>
        </w:rPr>
        <w:t>".</w:t>
      </w:r>
    </w:p>
  </w:footnote>
  <w:footnote w:id="41">
    <w:p w14:paraId="33333896" w14:textId="77777777" w:rsidR="0041659E" w:rsidRDefault="0041659E" w:rsidP="0041659E">
      <w:pPr>
        <w:pStyle w:val="a9"/>
        <w:rPr>
          <w:rtl/>
        </w:rPr>
      </w:pPr>
      <w:r>
        <w:rPr>
          <w:rStyle w:val="a4"/>
        </w:rPr>
        <w:footnoteRef/>
      </w:r>
      <w:r>
        <w:rPr>
          <w:rtl/>
        </w:rPr>
        <w:t xml:space="preserve"> </w:t>
      </w:r>
      <w:r>
        <w:rPr>
          <w:rFonts w:hint="cs"/>
          <w:rtl/>
        </w:rPr>
        <w:t xml:space="preserve">שמות טו, </w:t>
      </w:r>
      <w:proofErr w:type="spellStart"/>
      <w:r>
        <w:rPr>
          <w:rFonts w:hint="cs"/>
          <w:rtl/>
        </w:rPr>
        <w:t>יח</w:t>
      </w:r>
      <w:proofErr w:type="spellEnd"/>
      <w:r>
        <w:rPr>
          <w:rFonts w:hint="cs"/>
          <w:rtl/>
        </w:rPr>
        <w:t>.</w:t>
      </w:r>
    </w:p>
  </w:footnote>
  <w:footnote w:id="42">
    <w:p w14:paraId="4F0E939B" w14:textId="77777777" w:rsidR="0041659E" w:rsidRDefault="0041659E" w:rsidP="0041659E">
      <w:pPr>
        <w:pStyle w:val="a9"/>
      </w:pPr>
      <w:r w:rsidRPr="00334D2A">
        <w:rPr>
          <w:rStyle w:val="a4"/>
        </w:rPr>
        <w:footnoteRef/>
      </w:r>
      <w:r w:rsidRPr="00334D2A">
        <w:rPr>
          <w:rtl/>
        </w:rPr>
        <w:t xml:space="preserve"> </w:t>
      </w:r>
      <w:r>
        <w:rPr>
          <w:rFonts w:hint="cs"/>
          <w:rtl/>
        </w:rPr>
        <w:t>שמואל-א ב, ג.</w:t>
      </w:r>
    </w:p>
  </w:footnote>
  <w:footnote w:id="43">
    <w:p w14:paraId="7D41753A" w14:textId="77777777" w:rsidR="0041659E" w:rsidRDefault="0041659E" w:rsidP="0041659E">
      <w:pPr>
        <w:pStyle w:val="a9"/>
      </w:pPr>
      <w:r w:rsidRPr="00BE2654">
        <w:rPr>
          <w:rStyle w:val="a4"/>
        </w:rPr>
        <w:footnoteRef/>
      </w:r>
      <w:r w:rsidRPr="00BE2654">
        <w:rPr>
          <w:rtl/>
        </w:rPr>
        <w:t xml:space="preserve"> </w:t>
      </w:r>
      <w:r w:rsidRPr="00BE2654">
        <w:rPr>
          <w:rFonts w:hint="cs"/>
          <w:rtl/>
        </w:rPr>
        <w:t xml:space="preserve">וראה כתובות פ"ב מ"י על </w:t>
      </w:r>
      <w:proofErr w:type="spellStart"/>
      <w:r w:rsidRPr="00BE2654">
        <w:rPr>
          <w:rFonts w:hint="cs"/>
          <w:rtl/>
        </w:rPr>
        <w:t>ה"נאמנין</w:t>
      </w:r>
      <w:proofErr w:type="spellEnd"/>
      <w:r w:rsidRPr="00BE2654">
        <w:rPr>
          <w:rFonts w:hint="cs"/>
          <w:rtl/>
        </w:rPr>
        <w:t xml:space="preserve"> להעיד בגודלן מה שראו בקוטנן", ודוק.</w:t>
      </w:r>
    </w:p>
  </w:footnote>
  <w:footnote w:id="44">
    <w:p w14:paraId="533B1CB1" w14:textId="77777777" w:rsidR="0041659E" w:rsidRDefault="0041659E" w:rsidP="0041659E">
      <w:pPr>
        <w:pStyle w:val="a9"/>
        <w:rPr>
          <w:rtl/>
        </w:rPr>
      </w:pPr>
      <w:r>
        <w:rPr>
          <w:rStyle w:val="a4"/>
        </w:rPr>
        <w:footnoteRef/>
      </w:r>
      <w:r>
        <w:rPr>
          <w:rtl/>
        </w:rPr>
        <w:t xml:space="preserve"> </w:t>
      </w:r>
      <w:r>
        <w:rPr>
          <w:rFonts w:hint="cs"/>
          <w:rtl/>
        </w:rPr>
        <w:t xml:space="preserve">כפי שלמדנו בפורים, שרש יותר גבוה של </w:t>
      </w:r>
      <w:proofErr w:type="spellStart"/>
      <w:r>
        <w:rPr>
          <w:rFonts w:hint="cs"/>
          <w:rtl/>
        </w:rPr>
        <w:t>הזכרון</w:t>
      </w:r>
      <w:proofErr w:type="spellEnd"/>
      <w:r>
        <w:rPr>
          <w:rFonts w:hint="cs"/>
          <w:rtl/>
        </w:rPr>
        <w:t xml:space="preserve"> קיים במדרגה שלמעלה מהזמן עצמו, במה שנקרא "סדר זמנים" (בראשית רבה ג, ז), </w:t>
      </w:r>
      <w:r w:rsidRPr="00BE2654">
        <w:rPr>
          <w:rFonts w:hint="cs"/>
          <w:rtl/>
        </w:rPr>
        <w:t xml:space="preserve">ולמעלה מכך במחשבה הקדומה </w:t>
      </w:r>
      <w:proofErr w:type="spellStart"/>
      <w:r w:rsidRPr="00BE2654">
        <w:rPr>
          <w:rFonts w:hint="cs"/>
          <w:rtl/>
        </w:rPr>
        <w:t>דא"ק</w:t>
      </w:r>
      <w:proofErr w:type="spellEnd"/>
      <w:r w:rsidRPr="00BE2654">
        <w:rPr>
          <w:rFonts w:hint="cs"/>
          <w:rtl/>
        </w:rPr>
        <w:t xml:space="preserve"> בה "כולם נסקרים בסקירה אחת" (</w:t>
      </w:r>
      <w:bookmarkStart w:id="10" w:name="_Hlk53908854"/>
      <w:r w:rsidRPr="00BE2654">
        <w:rPr>
          <w:rFonts w:hint="cs"/>
          <w:rtl/>
        </w:rPr>
        <w:t xml:space="preserve">ר"ה </w:t>
      </w:r>
      <w:proofErr w:type="spellStart"/>
      <w:r w:rsidRPr="00BE2654">
        <w:rPr>
          <w:rFonts w:hint="cs"/>
          <w:rtl/>
        </w:rPr>
        <w:t>יח</w:t>
      </w:r>
      <w:proofErr w:type="spellEnd"/>
      <w:r w:rsidRPr="00BE2654">
        <w:rPr>
          <w:rFonts w:hint="cs"/>
          <w:rtl/>
        </w:rPr>
        <w:t>, א</w:t>
      </w:r>
      <w:bookmarkEnd w:id="10"/>
      <w:r w:rsidRPr="00BE2654">
        <w:rPr>
          <w:rFonts w:hint="cs"/>
          <w:rtl/>
        </w:rPr>
        <w:t xml:space="preserve">, </w:t>
      </w:r>
      <w:bookmarkStart w:id="11" w:name="_Hlk53908859"/>
      <w:r w:rsidRPr="00BE2654">
        <w:rPr>
          <w:rFonts w:hint="cs"/>
          <w:rtl/>
        </w:rPr>
        <w:t>ו</w:t>
      </w:r>
      <w:r w:rsidRPr="00BE2654">
        <w:rPr>
          <w:rFonts w:hint="eastAsia"/>
          <w:rtl/>
        </w:rPr>
        <w:t>ראה</w:t>
      </w:r>
      <w:r w:rsidRPr="00BE2654">
        <w:rPr>
          <w:rtl/>
        </w:rPr>
        <w:t xml:space="preserve"> המשך תרס"ו ד"ה "וספרתם"</w:t>
      </w:r>
      <w:bookmarkEnd w:id="11"/>
      <w:r w:rsidRPr="00BE2654">
        <w:rPr>
          <w:rFonts w:hint="cs"/>
          <w:rtl/>
        </w:rPr>
        <w:t xml:space="preserve">). </w:t>
      </w:r>
      <w:proofErr w:type="spellStart"/>
      <w:r w:rsidRPr="00BE2654">
        <w:rPr>
          <w:rFonts w:hint="cs"/>
          <w:rtl/>
        </w:rPr>
        <w:t>הזכרון</w:t>
      </w:r>
      <w:proofErr w:type="spellEnd"/>
      <w:r w:rsidRPr="00BE2654">
        <w:rPr>
          <w:rFonts w:hint="cs"/>
          <w:rtl/>
        </w:rPr>
        <w:t xml:space="preserve"> של העבר</w:t>
      </w:r>
      <w:r>
        <w:rPr>
          <w:rFonts w:hint="cs"/>
          <w:rtl/>
        </w:rPr>
        <w:t xml:space="preserve"> שנותן משמעות </w:t>
      </w:r>
      <w:proofErr w:type="spellStart"/>
      <w:r>
        <w:rPr>
          <w:rFonts w:hint="cs"/>
          <w:rtl/>
        </w:rPr>
        <w:t>להוה</w:t>
      </w:r>
      <w:proofErr w:type="spellEnd"/>
      <w:r>
        <w:rPr>
          <w:rFonts w:hint="cs"/>
          <w:rtl/>
        </w:rPr>
        <w:t xml:space="preserve"> הוא כמו לראות תמונה של כל העבר </w:t>
      </w:r>
      <w:r>
        <w:rPr>
          <w:rtl/>
        </w:rPr>
        <w:t>–</w:t>
      </w:r>
      <w:r>
        <w:rPr>
          <w:rFonts w:hint="cs"/>
          <w:rtl/>
        </w:rPr>
        <w:t xml:space="preserve"> ציור מתפתח </w:t>
      </w:r>
      <w:r>
        <w:rPr>
          <w:rtl/>
        </w:rPr>
        <w:t>–</w:t>
      </w:r>
      <w:r>
        <w:rPr>
          <w:rFonts w:hint="cs"/>
          <w:rtl/>
        </w:rPr>
        <w:t xml:space="preserve"> עד לרגע הזה, </w:t>
      </w:r>
      <w:proofErr w:type="spellStart"/>
      <w:r>
        <w:rPr>
          <w:rFonts w:hint="cs"/>
          <w:rtl/>
        </w:rPr>
        <w:t>כשהכל</w:t>
      </w:r>
      <w:proofErr w:type="spellEnd"/>
      <w:r>
        <w:rPr>
          <w:rFonts w:hint="cs"/>
          <w:rtl/>
        </w:rPr>
        <w:t xml:space="preserve"> מול </w:t>
      </w:r>
      <w:proofErr w:type="spellStart"/>
      <w:r>
        <w:rPr>
          <w:rFonts w:hint="cs"/>
          <w:rtl/>
        </w:rPr>
        <w:t>העינים</w:t>
      </w:r>
      <w:proofErr w:type="spellEnd"/>
      <w:r>
        <w:rPr>
          <w:rFonts w:hint="cs"/>
          <w:rtl/>
        </w:rPr>
        <w:t>. בעולם שלנו, רק העבר נכלל בתמונה המסודרת הזו. במדרגה גבוהה יותר, אפשר לראות את כל המגלה של עבר-</w:t>
      </w:r>
      <w:proofErr w:type="spellStart"/>
      <w:r>
        <w:rPr>
          <w:rFonts w:hint="cs"/>
          <w:rtl/>
        </w:rPr>
        <w:t>הוה</w:t>
      </w:r>
      <w:proofErr w:type="spellEnd"/>
      <w:r>
        <w:rPr>
          <w:rFonts w:hint="cs"/>
          <w:rtl/>
        </w:rPr>
        <w:t xml:space="preserve">-עתיד בבת אחת. כל התודעה הזו של סדר זמנים שייכת לליל-הסדר, וגם נותנת עומק במבואר שמורנו הבעל שם טוב, הרב המגיד </w:t>
      </w:r>
      <w:proofErr w:type="spellStart"/>
      <w:r>
        <w:rPr>
          <w:rFonts w:hint="cs"/>
          <w:rtl/>
        </w:rPr>
        <w:t>ממעזריטש</w:t>
      </w:r>
      <w:proofErr w:type="spellEnd"/>
      <w:r>
        <w:rPr>
          <w:rFonts w:hint="cs"/>
          <w:rtl/>
        </w:rPr>
        <w:t xml:space="preserve"> ואדמו"ר הזקן (שלישיה שנקראת בעצמה 'סדר') היו כולם מסודרים (לוח "היום יום" ז' תמוז) </w:t>
      </w:r>
      <w:r>
        <w:rPr>
          <w:rtl/>
        </w:rPr>
        <w:t>–</w:t>
      </w:r>
      <w:r>
        <w:rPr>
          <w:rFonts w:hint="cs"/>
          <w:rtl/>
        </w:rPr>
        <w:t xml:space="preserve"> הסדר הוא גדלות המוחין שמאפשרת להבין את ההשגחה הפרטית.</w:t>
      </w:r>
    </w:p>
  </w:footnote>
  <w:footnote w:id="45">
    <w:p w14:paraId="1DC89E6D" w14:textId="77777777" w:rsidR="0041659E" w:rsidRDefault="0041659E" w:rsidP="0041659E">
      <w:pPr>
        <w:pStyle w:val="a9"/>
        <w:rPr>
          <w:rtl/>
        </w:rPr>
      </w:pPr>
      <w:r>
        <w:rPr>
          <w:rStyle w:val="a4"/>
        </w:rPr>
        <w:footnoteRef/>
      </w:r>
      <w:r>
        <w:rPr>
          <w:rtl/>
        </w:rPr>
        <w:t xml:space="preserve"> </w:t>
      </w:r>
      <w:proofErr w:type="spellStart"/>
      <w:r>
        <w:rPr>
          <w:rFonts w:hint="cs"/>
          <w:rtl/>
        </w:rPr>
        <w:t>לקו"ד</w:t>
      </w:r>
      <w:proofErr w:type="spellEnd"/>
      <w:r>
        <w:rPr>
          <w:rFonts w:hint="cs"/>
          <w:rtl/>
        </w:rPr>
        <w:t xml:space="preserve"> ליקוט ד (ליל י"ט וכ' כסלו תרצ"ד) ושיחת י"ב תמוז תש"ד </w:t>
      </w:r>
      <w:proofErr w:type="spellStart"/>
      <w:r>
        <w:rPr>
          <w:rFonts w:hint="cs"/>
          <w:rtl/>
        </w:rPr>
        <w:t>סי"ד</w:t>
      </w:r>
      <w:proofErr w:type="spellEnd"/>
      <w:r>
        <w:rPr>
          <w:rFonts w:hint="cs"/>
          <w:rtl/>
        </w:rPr>
        <w:t xml:space="preserve"> בשם מאמר החכם.</w:t>
      </w:r>
    </w:p>
  </w:footnote>
  <w:footnote w:id="46">
    <w:p w14:paraId="34727332" w14:textId="77777777" w:rsidR="0041659E" w:rsidRPr="00165EB4" w:rsidRDefault="0041659E" w:rsidP="0041659E">
      <w:pPr>
        <w:pStyle w:val="a9"/>
      </w:pPr>
      <w:r w:rsidRPr="00165EB4">
        <w:rPr>
          <w:rStyle w:val="a4"/>
        </w:rPr>
        <w:footnoteRef/>
      </w:r>
      <w:r w:rsidRPr="00165EB4">
        <w:rPr>
          <w:rtl/>
        </w:rPr>
        <w:t xml:space="preserve"> </w:t>
      </w:r>
      <w:r w:rsidRPr="00165EB4">
        <w:rPr>
          <w:rFonts w:hint="cs"/>
          <w:rtl/>
        </w:rPr>
        <w:t>ממשה רבינו שאמר "</w:t>
      </w:r>
      <w:proofErr w:type="spellStart"/>
      <w:r w:rsidRPr="00165EB4">
        <w:rPr>
          <w:rFonts w:hint="cs"/>
          <w:rtl/>
        </w:rPr>
        <w:t>כחצֹת</w:t>
      </w:r>
      <w:proofErr w:type="spellEnd"/>
      <w:r w:rsidRPr="00165EB4">
        <w:rPr>
          <w:rFonts w:hint="cs"/>
          <w:rtl/>
        </w:rPr>
        <w:t xml:space="preserve">" (שמות יא, ד), ולא 'בחצות', למדו "למד לשונך לומר איני יודע שמא תתבדה ותאחז" (ברכות ד, א) </w:t>
      </w:r>
      <w:r w:rsidRPr="00165EB4">
        <w:rPr>
          <w:rtl/>
        </w:rPr>
        <w:t>–</w:t>
      </w:r>
      <w:r w:rsidRPr="00165EB4">
        <w:rPr>
          <w:rFonts w:hint="cs"/>
          <w:rtl/>
        </w:rPr>
        <w:t xml:space="preserve"> לא (רק) מפני חשש הטעות של </w:t>
      </w:r>
      <w:proofErr w:type="spellStart"/>
      <w:r w:rsidRPr="00165EB4">
        <w:rPr>
          <w:rFonts w:hint="cs"/>
          <w:rtl/>
        </w:rPr>
        <w:t>איצטגניני</w:t>
      </w:r>
      <w:proofErr w:type="spellEnd"/>
      <w:r w:rsidRPr="00165EB4">
        <w:rPr>
          <w:rFonts w:hint="cs"/>
          <w:rtl/>
        </w:rPr>
        <w:t xml:space="preserve"> פרעה, אלא מפני שזהו עצם היחס לעתיד, ודוק. </w:t>
      </w:r>
    </w:p>
  </w:footnote>
  <w:footnote w:id="47">
    <w:p w14:paraId="25BA1677" w14:textId="77777777" w:rsidR="0041659E" w:rsidRDefault="0041659E" w:rsidP="0041659E">
      <w:pPr>
        <w:pStyle w:val="a9"/>
      </w:pPr>
      <w:r w:rsidRPr="00165EB4">
        <w:rPr>
          <w:rStyle w:val="a4"/>
        </w:rPr>
        <w:footnoteRef/>
      </w:r>
      <w:r w:rsidRPr="00165EB4">
        <w:rPr>
          <w:rtl/>
        </w:rPr>
        <w:t xml:space="preserve"> </w:t>
      </w:r>
      <w:r w:rsidRPr="00165EB4">
        <w:rPr>
          <w:rFonts w:hint="cs"/>
          <w:b/>
          <w:bCs/>
          <w:sz w:val="24"/>
          <w:szCs w:val="24"/>
          <w:rtl/>
        </w:rPr>
        <w:t>עתיד</w:t>
      </w:r>
      <w:r w:rsidRPr="00165EB4">
        <w:rPr>
          <w:rFonts w:hint="cs"/>
          <w:rtl/>
        </w:rPr>
        <w:t xml:space="preserve"> עולה </w:t>
      </w:r>
      <w:proofErr w:type="spellStart"/>
      <w:r w:rsidRPr="00165EB4">
        <w:rPr>
          <w:rFonts w:hint="cs"/>
          <w:b/>
          <w:bCs/>
          <w:sz w:val="24"/>
          <w:szCs w:val="24"/>
          <w:rtl/>
        </w:rPr>
        <w:t>כב</w:t>
      </w:r>
      <w:proofErr w:type="spellEnd"/>
      <w:r w:rsidRPr="00165EB4">
        <w:rPr>
          <w:rFonts w:hint="cs"/>
          <w:rtl/>
        </w:rPr>
        <w:t xml:space="preserve"> ברבוע, </w:t>
      </w:r>
      <w:r w:rsidRPr="00165EB4">
        <w:rPr>
          <w:rFonts w:hint="cs"/>
          <w:b/>
          <w:bCs/>
          <w:sz w:val="24"/>
          <w:szCs w:val="24"/>
          <w:rtl/>
        </w:rPr>
        <w:t>פורים</w:t>
      </w:r>
      <w:r w:rsidRPr="00165EB4">
        <w:rPr>
          <w:rFonts w:hint="cs"/>
          <w:rtl/>
        </w:rPr>
        <w:t>-</w:t>
      </w:r>
      <w:r w:rsidRPr="00165EB4">
        <w:rPr>
          <w:rFonts w:hint="cs"/>
          <w:b/>
          <w:bCs/>
          <w:sz w:val="24"/>
          <w:szCs w:val="24"/>
          <w:rtl/>
        </w:rPr>
        <w:t>פסח</w:t>
      </w:r>
      <w:r w:rsidRPr="00165EB4">
        <w:rPr>
          <w:rFonts w:hint="cs"/>
          <w:rtl/>
        </w:rPr>
        <w:t xml:space="preserve"> ("למסמך גאולה לגאולה") </w:t>
      </w:r>
      <w:r w:rsidRPr="00165EB4">
        <w:rPr>
          <w:rtl/>
        </w:rPr>
        <w:t>–</w:t>
      </w:r>
      <w:r w:rsidRPr="00165EB4">
        <w:rPr>
          <w:rFonts w:hint="cs"/>
          <w:rtl/>
        </w:rPr>
        <w:t xml:space="preserve"> מפורים "נזכרים ונעשים" בפסח העתידי, "כימי צאתך מארץ מצרים </w:t>
      </w:r>
      <w:proofErr w:type="spellStart"/>
      <w:r w:rsidRPr="00165EB4">
        <w:rPr>
          <w:rFonts w:hint="cs"/>
          <w:rtl/>
        </w:rPr>
        <w:t>אראנו</w:t>
      </w:r>
      <w:proofErr w:type="spellEnd"/>
      <w:r w:rsidRPr="00165EB4">
        <w:rPr>
          <w:rFonts w:hint="cs"/>
          <w:rtl/>
        </w:rPr>
        <w:t xml:space="preserve"> נפלאות" (מיכה ז, טו), מהעבר המתחדש ומתגבר בהוה לעתיד, "בניסן </w:t>
      </w:r>
      <w:proofErr w:type="spellStart"/>
      <w:r w:rsidRPr="00165EB4">
        <w:rPr>
          <w:rFonts w:hint="cs"/>
          <w:rtl/>
        </w:rPr>
        <w:t>עתידין</w:t>
      </w:r>
      <w:proofErr w:type="spellEnd"/>
      <w:r w:rsidRPr="00165EB4">
        <w:rPr>
          <w:rFonts w:hint="cs"/>
          <w:rtl/>
        </w:rPr>
        <w:t xml:space="preserve"> </w:t>
      </w:r>
      <w:proofErr w:type="spellStart"/>
      <w:r w:rsidRPr="00165EB4">
        <w:rPr>
          <w:rFonts w:hint="cs"/>
          <w:rtl/>
        </w:rPr>
        <w:t>להגאל</w:t>
      </w:r>
      <w:proofErr w:type="spellEnd"/>
      <w:r w:rsidRPr="00165EB4">
        <w:rPr>
          <w:rFonts w:hint="cs"/>
          <w:rtl/>
        </w:rPr>
        <w:t>" (ר"ה יא, א), וד"ל.</w:t>
      </w:r>
    </w:p>
  </w:footnote>
  <w:footnote w:id="48">
    <w:p w14:paraId="1CDFE795" w14:textId="77777777" w:rsidR="0041659E" w:rsidRDefault="0041659E" w:rsidP="0041659E">
      <w:pPr>
        <w:pStyle w:val="a9"/>
        <w:rPr>
          <w:rtl/>
        </w:rPr>
      </w:pPr>
      <w:r>
        <w:rPr>
          <w:rStyle w:val="a4"/>
        </w:rPr>
        <w:footnoteRef/>
      </w:r>
      <w:r>
        <w:rPr>
          <w:rtl/>
        </w:rPr>
        <w:t xml:space="preserve"> </w:t>
      </w:r>
      <w:r>
        <w:rPr>
          <w:rFonts w:hint="cs"/>
          <w:rtl/>
        </w:rPr>
        <w:t>ישעיה נב, ח.</w:t>
      </w:r>
    </w:p>
  </w:footnote>
  <w:footnote w:id="49">
    <w:p w14:paraId="54C3FD52" w14:textId="77777777" w:rsidR="0041659E" w:rsidRDefault="0041659E" w:rsidP="0041659E">
      <w:pPr>
        <w:pStyle w:val="a9"/>
        <w:rPr>
          <w:rtl/>
        </w:rPr>
      </w:pPr>
      <w:r>
        <w:rPr>
          <w:rStyle w:val="a4"/>
        </w:rPr>
        <w:footnoteRef/>
      </w:r>
      <w:r>
        <w:rPr>
          <w:rtl/>
        </w:rPr>
        <w:t xml:space="preserve"> </w:t>
      </w:r>
      <w:r>
        <w:rPr>
          <w:rFonts w:hint="cs"/>
          <w:rtl/>
        </w:rPr>
        <w:t>שם מ, ה.</w:t>
      </w:r>
    </w:p>
  </w:footnote>
  <w:footnote w:id="50">
    <w:p w14:paraId="7DDA037C" w14:textId="77777777" w:rsidR="0041659E" w:rsidRDefault="0041659E" w:rsidP="0041659E">
      <w:pPr>
        <w:pStyle w:val="a9"/>
        <w:rPr>
          <w:rtl/>
        </w:rPr>
      </w:pPr>
      <w:r>
        <w:rPr>
          <w:rStyle w:val="a4"/>
        </w:rPr>
        <w:footnoteRef/>
      </w:r>
      <w:r>
        <w:rPr>
          <w:rtl/>
        </w:rPr>
        <w:t xml:space="preserve"> </w:t>
      </w:r>
      <w:r>
        <w:rPr>
          <w:rFonts w:hint="cs"/>
          <w:rtl/>
        </w:rPr>
        <w:t xml:space="preserve">בסוד הסבר מורנו הבעל שם טוב ל"הא </w:t>
      </w:r>
      <w:proofErr w:type="spellStart"/>
      <w:r>
        <w:rPr>
          <w:rFonts w:hint="cs"/>
          <w:rtl/>
        </w:rPr>
        <w:t>לחמא</w:t>
      </w:r>
      <w:proofErr w:type="spellEnd"/>
      <w:r>
        <w:rPr>
          <w:rFonts w:hint="cs"/>
          <w:rtl/>
        </w:rPr>
        <w:t xml:space="preserve"> עניא"</w:t>
      </w:r>
      <w:r>
        <w:t xml:space="preserve"> </w:t>
      </w:r>
      <w:r>
        <w:rPr>
          <w:rtl/>
        </w:rPr>
        <w:t>–</w:t>
      </w:r>
      <w:r>
        <w:rPr>
          <w:rFonts w:hint="cs"/>
          <w:rtl/>
        </w:rPr>
        <w:t xml:space="preserve"> שכל השגה (השייכת להא </w:t>
      </w:r>
      <w:proofErr w:type="spellStart"/>
      <w:r>
        <w:rPr>
          <w:rFonts w:hint="cs"/>
          <w:rtl/>
        </w:rPr>
        <w:t>עילאה</w:t>
      </w:r>
      <w:proofErr w:type="spellEnd"/>
      <w:r>
        <w:rPr>
          <w:rFonts w:hint="cs"/>
          <w:rtl/>
        </w:rPr>
        <w:t xml:space="preserve">) היא "עניא" </w:t>
      </w:r>
      <w:r>
        <w:rPr>
          <w:rtl/>
        </w:rPr>
        <w:t>–</w:t>
      </w:r>
      <w:r>
        <w:rPr>
          <w:rFonts w:hint="cs"/>
          <w:rtl/>
        </w:rPr>
        <w:t xml:space="preserve"> כפי שדובר </w:t>
      </w:r>
      <w:proofErr w:type="spellStart"/>
      <w:r>
        <w:rPr>
          <w:rFonts w:hint="cs"/>
          <w:rtl/>
        </w:rPr>
        <w:t>בתחלת</w:t>
      </w:r>
      <w:proofErr w:type="spellEnd"/>
      <w:r>
        <w:rPr>
          <w:rFonts w:hint="cs"/>
          <w:rtl/>
        </w:rPr>
        <w:t xml:space="preserve"> סעודת משיח (בחלק שטרם פורסם).</w:t>
      </w:r>
    </w:p>
  </w:footnote>
  <w:footnote w:id="51">
    <w:p w14:paraId="6697B82B" w14:textId="77777777" w:rsidR="007170A9" w:rsidRDefault="007170A9" w:rsidP="007170A9">
      <w:pPr>
        <w:pStyle w:val="a9"/>
        <w:rPr>
          <w:rtl/>
        </w:rPr>
      </w:pPr>
      <w:r>
        <w:rPr>
          <w:rStyle w:val="a4"/>
        </w:rPr>
        <w:footnoteRef/>
      </w:r>
      <w:r>
        <w:rPr>
          <w:rtl/>
        </w:rPr>
        <w:t xml:space="preserve"> </w:t>
      </w:r>
      <w:r>
        <w:rPr>
          <w:rFonts w:hint="cs"/>
          <w:rtl/>
        </w:rPr>
        <w:t xml:space="preserve">ריבוי הסברים ודוגמאות היה בהתוועדות א' אייר </w:t>
      </w:r>
      <w:proofErr w:type="spellStart"/>
      <w:r>
        <w:rPr>
          <w:rFonts w:hint="cs"/>
          <w:rtl/>
        </w:rPr>
        <w:t>בטבריא</w:t>
      </w:r>
      <w:proofErr w:type="spellEnd"/>
      <w:r>
        <w:rPr>
          <w:rFonts w:hint="cs"/>
          <w:rtl/>
        </w:rPr>
        <w:t xml:space="preserve"> </w:t>
      </w:r>
      <w:r>
        <w:rPr>
          <w:rtl/>
        </w:rPr>
        <w:t>–</w:t>
      </w:r>
      <w:r>
        <w:rPr>
          <w:rFonts w:hint="cs"/>
          <w:rtl/>
        </w:rPr>
        <w:t xml:space="preserve"> שחלקה הראשון נדפס לקמן </w:t>
      </w:r>
      <w:r>
        <w:rPr>
          <w:rtl/>
        </w:rPr>
        <w:t>–</w:t>
      </w:r>
      <w:r>
        <w:rPr>
          <w:rFonts w:hint="cs"/>
          <w:rtl/>
        </w:rPr>
        <w:t xml:space="preserve"> ועוד לאלו-ה </w:t>
      </w:r>
      <w:proofErr w:type="spellStart"/>
      <w:r>
        <w:rPr>
          <w:rFonts w:hint="cs"/>
          <w:rtl/>
        </w:rPr>
        <w:t>מילין</w:t>
      </w:r>
      <w:proofErr w:type="spellEnd"/>
      <w:r>
        <w:rPr>
          <w:rFonts w:hint="cs"/>
          <w:rtl/>
        </w:rPr>
        <w:t xml:space="preserve"> בע"ה.</w:t>
      </w:r>
    </w:p>
  </w:footnote>
  <w:footnote w:id="52">
    <w:p w14:paraId="658130CC" w14:textId="77777777" w:rsidR="007170A9" w:rsidRDefault="007170A9" w:rsidP="007170A9">
      <w:pPr>
        <w:pStyle w:val="a9"/>
      </w:pPr>
      <w:r>
        <w:rPr>
          <w:rStyle w:val="a4"/>
        </w:rPr>
        <w:footnoteRef/>
      </w:r>
      <w:r>
        <w:rPr>
          <w:rtl/>
        </w:rPr>
        <w:t xml:space="preserve"> </w:t>
      </w:r>
      <w:r>
        <w:rPr>
          <w:rFonts w:hint="cs"/>
          <w:rtl/>
        </w:rPr>
        <w:t>חגיגה ט, ב.</w:t>
      </w:r>
    </w:p>
  </w:footnote>
  <w:footnote w:id="53">
    <w:p w14:paraId="2839E085" w14:textId="77777777" w:rsidR="007170A9" w:rsidRDefault="007170A9" w:rsidP="007170A9">
      <w:pPr>
        <w:pStyle w:val="a9"/>
      </w:pPr>
      <w:r>
        <w:rPr>
          <w:rStyle w:val="a4"/>
        </w:rPr>
        <w:footnoteRef/>
      </w:r>
      <w:r>
        <w:rPr>
          <w:rtl/>
        </w:rPr>
        <w:t xml:space="preserve"> </w:t>
      </w:r>
      <w:r>
        <w:rPr>
          <w:rFonts w:hint="cs"/>
          <w:rtl/>
        </w:rPr>
        <w:t xml:space="preserve">תניא </w:t>
      </w:r>
      <w:proofErr w:type="spellStart"/>
      <w:r>
        <w:rPr>
          <w:rFonts w:hint="cs"/>
          <w:rtl/>
        </w:rPr>
        <w:t>פט"ו</w:t>
      </w:r>
      <w:proofErr w:type="spellEnd"/>
      <w:r>
        <w:rPr>
          <w:rFonts w:hint="cs"/>
          <w:rtl/>
        </w:rPr>
        <w:t>.</w:t>
      </w:r>
    </w:p>
  </w:footnote>
  <w:footnote w:id="54">
    <w:p w14:paraId="4F67230F" w14:textId="77777777" w:rsidR="007170A9" w:rsidRDefault="007170A9" w:rsidP="007170A9">
      <w:pPr>
        <w:pStyle w:val="a9"/>
      </w:pPr>
      <w:r>
        <w:rPr>
          <w:rStyle w:val="a4"/>
        </w:rPr>
        <w:footnoteRef/>
      </w:r>
      <w:r>
        <w:rPr>
          <w:rtl/>
        </w:rPr>
        <w:t xml:space="preserve"> </w:t>
      </w:r>
      <w:r>
        <w:rPr>
          <w:rFonts w:hint="cs"/>
          <w:rtl/>
        </w:rPr>
        <w:t>אבות פ"ג מ"ח.</w:t>
      </w:r>
    </w:p>
  </w:footnote>
  <w:footnote w:id="55">
    <w:p w14:paraId="42B8E0FF" w14:textId="77777777" w:rsidR="007170A9" w:rsidRDefault="007170A9" w:rsidP="007170A9">
      <w:pPr>
        <w:pStyle w:val="a9"/>
      </w:pPr>
      <w:r>
        <w:rPr>
          <w:rStyle w:val="a4"/>
        </w:rPr>
        <w:footnoteRef/>
      </w:r>
      <w:r>
        <w:rPr>
          <w:rtl/>
        </w:rPr>
        <w:t xml:space="preserve"> </w:t>
      </w:r>
      <w:proofErr w:type="spellStart"/>
      <w:r>
        <w:rPr>
          <w:rFonts w:hint="cs"/>
          <w:rtl/>
        </w:rPr>
        <w:t>שו"ע</w:t>
      </w:r>
      <w:proofErr w:type="spellEnd"/>
      <w:r>
        <w:rPr>
          <w:rFonts w:hint="cs"/>
          <w:rtl/>
        </w:rPr>
        <w:t xml:space="preserve"> </w:t>
      </w:r>
      <w:proofErr w:type="spellStart"/>
      <w:r>
        <w:rPr>
          <w:rFonts w:hint="cs"/>
          <w:rtl/>
        </w:rPr>
        <w:t>אדה"ז</w:t>
      </w:r>
      <w:proofErr w:type="spellEnd"/>
      <w:r>
        <w:rPr>
          <w:rFonts w:hint="cs"/>
          <w:rtl/>
        </w:rPr>
        <w:t xml:space="preserve"> הלכות ת"ת פ"ב הלכות ג-יא (ובפרט שם הלכות ד ו-ז).</w:t>
      </w:r>
    </w:p>
  </w:footnote>
  <w:footnote w:id="56">
    <w:p w14:paraId="499C7BB7" w14:textId="77777777" w:rsidR="007170A9" w:rsidRDefault="007170A9" w:rsidP="007170A9">
      <w:pPr>
        <w:pStyle w:val="a9"/>
      </w:pPr>
      <w:r>
        <w:rPr>
          <w:rStyle w:val="a4"/>
        </w:rPr>
        <w:footnoteRef/>
      </w:r>
      <w:r>
        <w:rPr>
          <w:rtl/>
        </w:rPr>
        <w:t xml:space="preserve"> </w:t>
      </w:r>
      <w:r>
        <w:rPr>
          <w:rFonts w:hint="cs"/>
          <w:rtl/>
        </w:rPr>
        <w:t xml:space="preserve">ראה בהגדרת </w:t>
      </w:r>
      <w:proofErr w:type="spellStart"/>
      <w:r>
        <w:rPr>
          <w:rFonts w:hint="cs"/>
          <w:rtl/>
        </w:rPr>
        <w:t>המצוה</w:t>
      </w:r>
      <w:proofErr w:type="spellEnd"/>
      <w:r>
        <w:rPr>
          <w:rFonts w:hint="cs"/>
          <w:rtl/>
        </w:rPr>
        <w:t xml:space="preserve"> ומקורה ברמב"ם הלכות ת"ת פ"א ה"א ובספר המצוות </w:t>
      </w:r>
      <w:proofErr w:type="spellStart"/>
      <w:r>
        <w:rPr>
          <w:rFonts w:hint="cs"/>
          <w:rtl/>
        </w:rPr>
        <w:t>מ"ע</w:t>
      </w:r>
      <w:proofErr w:type="spellEnd"/>
      <w:r>
        <w:rPr>
          <w:rFonts w:hint="cs"/>
          <w:rtl/>
        </w:rPr>
        <w:t xml:space="preserve"> יא. </w:t>
      </w:r>
    </w:p>
  </w:footnote>
  <w:footnote w:id="57">
    <w:p w14:paraId="1342F699" w14:textId="14F06367" w:rsidR="007170A9" w:rsidRDefault="007170A9" w:rsidP="007170A9">
      <w:pPr>
        <w:pStyle w:val="a9"/>
      </w:pPr>
      <w:r>
        <w:rPr>
          <w:rStyle w:val="a4"/>
        </w:rPr>
        <w:footnoteRef/>
      </w:r>
      <w:r>
        <w:rPr>
          <w:rtl/>
        </w:rPr>
        <w:t xml:space="preserve"> </w:t>
      </w:r>
      <w:r>
        <w:rPr>
          <w:rFonts w:hint="cs"/>
          <w:rtl/>
        </w:rPr>
        <w:t>ראה אור תורה אותיות א ו-</w:t>
      </w:r>
      <w:proofErr w:type="spellStart"/>
      <w:r>
        <w:rPr>
          <w:rFonts w:hint="cs"/>
          <w:rtl/>
        </w:rPr>
        <w:t>פב</w:t>
      </w:r>
      <w:proofErr w:type="spellEnd"/>
      <w:r>
        <w:rPr>
          <w:rFonts w:hint="cs"/>
          <w:rtl/>
        </w:rPr>
        <w:t xml:space="preserve">. וראה ד"ה "איתא בפסיקתא" </w:t>
      </w:r>
      <w:r w:rsidR="00C6503A">
        <w:rPr>
          <w:rFonts w:hint="cs"/>
          <w:rtl/>
        </w:rPr>
        <w:t xml:space="preserve">לר"ה </w:t>
      </w:r>
      <w:proofErr w:type="spellStart"/>
      <w:r w:rsidR="00C6503A">
        <w:rPr>
          <w:rFonts w:hint="cs"/>
          <w:rtl/>
        </w:rPr>
        <w:t>מפאריטש</w:t>
      </w:r>
      <w:proofErr w:type="spellEnd"/>
      <w:r>
        <w:rPr>
          <w:rFonts w:hint="cs"/>
          <w:rtl/>
        </w:rPr>
        <w:t>.</w:t>
      </w:r>
    </w:p>
  </w:footnote>
  <w:footnote w:id="58">
    <w:p w14:paraId="0AFAFA44" w14:textId="3B35D341" w:rsidR="007170A9" w:rsidRDefault="007170A9" w:rsidP="007170A9">
      <w:pPr>
        <w:pStyle w:val="a9"/>
      </w:pPr>
      <w:r>
        <w:rPr>
          <w:rStyle w:val="a4"/>
        </w:rPr>
        <w:footnoteRef/>
      </w:r>
      <w:r>
        <w:rPr>
          <w:rtl/>
        </w:rPr>
        <w:t xml:space="preserve"> </w:t>
      </w:r>
      <w:r>
        <w:rPr>
          <w:rFonts w:hint="cs"/>
          <w:rtl/>
        </w:rPr>
        <w:t>דברים ערבים (</w:t>
      </w:r>
      <w:proofErr w:type="spellStart"/>
      <w:r>
        <w:rPr>
          <w:rFonts w:hint="cs"/>
          <w:rtl/>
        </w:rPr>
        <w:t>ארמאן</w:t>
      </w:r>
      <w:proofErr w:type="spellEnd"/>
      <w:r>
        <w:rPr>
          <w:rFonts w:hint="cs"/>
          <w:rtl/>
        </w:rPr>
        <w:t xml:space="preserve">) ח"א, סיפורים מהאחים הקדושים רבי ר' אלימלך ורבי ר' </w:t>
      </w:r>
      <w:proofErr w:type="spellStart"/>
      <w:r w:rsidR="009936B5">
        <w:rPr>
          <w:rFonts w:hint="cs"/>
          <w:rtl/>
        </w:rPr>
        <w:t>ז</w:t>
      </w:r>
      <w:r>
        <w:rPr>
          <w:rFonts w:hint="cs"/>
          <w:rtl/>
        </w:rPr>
        <w:t>וסיא</w:t>
      </w:r>
      <w:proofErr w:type="spellEnd"/>
      <w:r>
        <w:rPr>
          <w:rFonts w:hint="cs"/>
          <w:rtl/>
        </w:rPr>
        <w:t xml:space="preserve"> </w:t>
      </w:r>
      <w:proofErr w:type="spellStart"/>
      <w:r>
        <w:rPr>
          <w:rFonts w:hint="cs"/>
          <w:rtl/>
        </w:rPr>
        <w:t>זלה"ה</w:t>
      </w:r>
      <w:proofErr w:type="spellEnd"/>
      <w:r>
        <w:rPr>
          <w:rFonts w:hint="cs"/>
          <w:rtl/>
        </w:rPr>
        <w:t xml:space="preserve"> </w:t>
      </w:r>
      <w:proofErr w:type="spellStart"/>
      <w:r>
        <w:rPr>
          <w:rFonts w:hint="cs"/>
          <w:rtl/>
        </w:rPr>
        <w:t>פי"ז</w:t>
      </w:r>
      <w:proofErr w:type="spellEnd"/>
      <w:r>
        <w:rPr>
          <w:rFonts w:hint="cs"/>
          <w:rtl/>
        </w:rPr>
        <w:t>.</w:t>
      </w:r>
    </w:p>
  </w:footnote>
  <w:footnote w:id="59">
    <w:p w14:paraId="4B77749C" w14:textId="1775425A" w:rsidR="00EE4F15" w:rsidRDefault="00EE4F15" w:rsidP="00EE4F15">
      <w:pPr>
        <w:pStyle w:val="a9"/>
      </w:pPr>
      <w:r>
        <w:rPr>
          <w:rStyle w:val="a4"/>
        </w:rPr>
        <w:footnoteRef/>
      </w:r>
      <w:r>
        <w:rPr>
          <w:rtl/>
        </w:rPr>
        <w:t xml:space="preserve"> </w:t>
      </w:r>
      <w:proofErr w:type="spellStart"/>
      <w:r w:rsidR="00C8032E">
        <w:rPr>
          <w:rFonts w:hint="cs"/>
          <w:rtl/>
        </w:rPr>
        <w:t>זכרונם</w:t>
      </w:r>
      <w:proofErr w:type="spellEnd"/>
      <w:r w:rsidR="00C8032E">
        <w:rPr>
          <w:rFonts w:hint="cs"/>
          <w:rtl/>
        </w:rPr>
        <w:t xml:space="preserve"> לברכה חשון במערכתו (עמ' שנב).</w:t>
      </w:r>
    </w:p>
  </w:footnote>
  <w:footnote w:id="60">
    <w:p w14:paraId="595FBC66" w14:textId="7691B186" w:rsidR="007170A9" w:rsidRDefault="007170A9" w:rsidP="007170A9">
      <w:pPr>
        <w:pStyle w:val="a9"/>
      </w:pPr>
      <w:r>
        <w:rPr>
          <w:rStyle w:val="a4"/>
        </w:rPr>
        <w:footnoteRef/>
      </w:r>
      <w:r>
        <w:rPr>
          <w:rtl/>
        </w:rPr>
        <w:t xml:space="preserve"> </w:t>
      </w:r>
      <w:r>
        <w:rPr>
          <w:rFonts w:hint="cs"/>
          <w:rtl/>
        </w:rPr>
        <w:t xml:space="preserve">שמות רבה מ, א. וראה </w:t>
      </w:r>
      <w:bookmarkStart w:id="14" w:name="_Hlk161169235"/>
      <w:r>
        <w:rPr>
          <w:rFonts w:hint="cs"/>
          <w:rtl/>
        </w:rPr>
        <w:t>ד"ה "איתא בפסיקתא"</w:t>
      </w:r>
      <w:r w:rsidR="00C6503A">
        <w:rPr>
          <w:rFonts w:hint="cs"/>
          <w:rtl/>
        </w:rPr>
        <w:t xml:space="preserve"> הנ"ל</w:t>
      </w:r>
      <w:bookmarkEnd w:id="14"/>
      <w:r>
        <w:rPr>
          <w:rFonts w:hint="cs"/>
          <w:rtl/>
        </w:rPr>
        <w:t xml:space="preserve">; </w:t>
      </w:r>
      <w:r w:rsidRPr="009116A3">
        <w:rPr>
          <w:rFonts w:hint="cs"/>
          <w:color w:val="4472C4" w:themeColor="accent5"/>
          <w:rtl/>
        </w:rPr>
        <w:t xml:space="preserve">סוד ה' </w:t>
      </w:r>
      <w:proofErr w:type="spellStart"/>
      <w:r w:rsidRPr="009116A3">
        <w:rPr>
          <w:rFonts w:hint="cs"/>
          <w:color w:val="4472C4" w:themeColor="accent5"/>
          <w:rtl/>
        </w:rPr>
        <w:t>ליראיו</w:t>
      </w:r>
      <w:proofErr w:type="spellEnd"/>
      <w:r>
        <w:rPr>
          <w:rFonts w:hint="cs"/>
          <w:rtl/>
        </w:rPr>
        <w:t xml:space="preserve"> שכ"ה.</w:t>
      </w:r>
    </w:p>
  </w:footnote>
  <w:footnote w:id="61">
    <w:p w14:paraId="48CB69A6" w14:textId="77777777" w:rsidR="007170A9" w:rsidRDefault="007170A9" w:rsidP="007170A9">
      <w:pPr>
        <w:pStyle w:val="a9"/>
      </w:pPr>
      <w:r>
        <w:rPr>
          <w:rStyle w:val="a4"/>
        </w:rPr>
        <w:footnoteRef/>
      </w:r>
      <w:r>
        <w:rPr>
          <w:rtl/>
        </w:rPr>
        <w:t xml:space="preserve"> </w:t>
      </w:r>
      <w:bookmarkStart w:id="15" w:name="_Hlk161169199"/>
      <w:r>
        <w:rPr>
          <w:rFonts w:hint="cs"/>
          <w:rtl/>
        </w:rPr>
        <w:t xml:space="preserve">איוב </w:t>
      </w:r>
      <w:proofErr w:type="spellStart"/>
      <w:r>
        <w:rPr>
          <w:rFonts w:hint="cs"/>
          <w:rtl/>
        </w:rPr>
        <w:t>כח</w:t>
      </w:r>
      <w:proofErr w:type="spellEnd"/>
      <w:r>
        <w:rPr>
          <w:rFonts w:hint="cs"/>
          <w:rtl/>
        </w:rPr>
        <w:t xml:space="preserve">, </w:t>
      </w:r>
      <w:proofErr w:type="spellStart"/>
      <w:r>
        <w:rPr>
          <w:rFonts w:hint="cs"/>
          <w:rtl/>
        </w:rPr>
        <w:t>כז-כח</w:t>
      </w:r>
      <w:bookmarkEnd w:id="15"/>
      <w:proofErr w:type="spellEnd"/>
      <w:r>
        <w:rPr>
          <w:rFonts w:hint="cs"/>
          <w:rtl/>
        </w:rPr>
        <w:t>.</w:t>
      </w:r>
    </w:p>
  </w:footnote>
  <w:footnote w:id="62">
    <w:p w14:paraId="3EA0E1EB" w14:textId="77777777" w:rsidR="007170A9" w:rsidRDefault="007170A9" w:rsidP="007170A9">
      <w:pPr>
        <w:pStyle w:val="a9"/>
        <w:rPr>
          <w:rtl/>
        </w:rPr>
      </w:pPr>
      <w:r>
        <w:rPr>
          <w:rStyle w:val="a4"/>
        </w:rPr>
        <w:footnoteRef/>
      </w:r>
      <w:r>
        <w:rPr>
          <w:rtl/>
        </w:rPr>
        <w:t xml:space="preserve"> </w:t>
      </w:r>
      <w:r>
        <w:rPr>
          <w:rFonts w:hint="cs"/>
          <w:rtl/>
        </w:rPr>
        <w:t>ראה רש"י על שמות לא, ג.</w:t>
      </w:r>
    </w:p>
  </w:footnote>
  <w:footnote w:id="63">
    <w:p w14:paraId="3D07BB54" w14:textId="77777777" w:rsidR="007170A9" w:rsidRDefault="007170A9" w:rsidP="007170A9">
      <w:pPr>
        <w:pStyle w:val="a9"/>
      </w:pPr>
      <w:r>
        <w:rPr>
          <w:rStyle w:val="a4"/>
        </w:rPr>
        <w:footnoteRef/>
      </w:r>
      <w:r>
        <w:rPr>
          <w:rtl/>
        </w:rPr>
        <w:t xml:space="preserve"> </w:t>
      </w:r>
      <w:proofErr w:type="spellStart"/>
      <w:r>
        <w:rPr>
          <w:rFonts w:hint="cs"/>
          <w:rtl/>
        </w:rPr>
        <w:t>סה"מ</w:t>
      </w:r>
      <w:proofErr w:type="spellEnd"/>
      <w:r>
        <w:rPr>
          <w:rFonts w:hint="cs"/>
          <w:rtl/>
        </w:rPr>
        <w:t xml:space="preserve"> תרנ"ט ד"ה "יו"ט של ר"ה".</w:t>
      </w:r>
    </w:p>
  </w:footnote>
  <w:footnote w:id="64">
    <w:p w14:paraId="6CAA5FE0" w14:textId="77777777" w:rsidR="007170A9" w:rsidRDefault="007170A9" w:rsidP="007170A9">
      <w:pPr>
        <w:pStyle w:val="a9"/>
      </w:pPr>
      <w:r>
        <w:rPr>
          <w:rStyle w:val="a4"/>
        </w:rPr>
        <w:footnoteRef/>
      </w:r>
      <w:r>
        <w:rPr>
          <w:rtl/>
        </w:rPr>
        <w:t xml:space="preserve"> </w:t>
      </w:r>
      <w:r>
        <w:rPr>
          <w:rFonts w:hint="cs"/>
          <w:rtl/>
        </w:rPr>
        <w:t>נדה מה, ב.</w:t>
      </w:r>
    </w:p>
  </w:footnote>
  <w:footnote w:id="65">
    <w:p w14:paraId="5F2D16D3" w14:textId="77777777" w:rsidR="007170A9" w:rsidRDefault="007170A9" w:rsidP="007170A9">
      <w:pPr>
        <w:pStyle w:val="a9"/>
      </w:pPr>
      <w:r>
        <w:rPr>
          <w:rStyle w:val="a4"/>
        </w:rPr>
        <w:footnoteRef/>
      </w:r>
      <w:r>
        <w:rPr>
          <w:rtl/>
        </w:rPr>
        <w:t xml:space="preserve"> </w:t>
      </w:r>
      <w:r>
        <w:rPr>
          <w:rFonts w:hint="cs"/>
          <w:rtl/>
        </w:rPr>
        <w:t>תהלים פא, יא.</w:t>
      </w:r>
    </w:p>
  </w:footnote>
  <w:footnote w:id="66">
    <w:p w14:paraId="5FD17FA2" w14:textId="77777777" w:rsidR="007170A9" w:rsidRDefault="007170A9" w:rsidP="007170A9">
      <w:pPr>
        <w:pStyle w:val="a9"/>
      </w:pPr>
      <w:r>
        <w:rPr>
          <w:rStyle w:val="a4"/>
        </w:rPr>
        <w:footnoteRef/>
      </w:r>
      <w:r>
        <w:rPr>
          <w:rtl/>
        </w:rPr>
        <w:t xml:space="preserve"> </w:t>
      </w:r>
      <w:bookmarkStart w:id="16" w:name="_Hlk119506420"/>
      <w:bookmarkStart w:id="17" w:name="_Hlk23831934"/>
      <w:r>
        <w:rPr>
          <w:rFonts w:hint="cs"/>
          <w:rtl/>
        </w:rPr>
        <w:t xml:space="preserve">ברכות </w:t>
      </w:r>
      <w:proofErr w:type="spellStart"/>
      <w:r>
        <w:rPr>
          <w:rFonts w:hint="cs"/>
          <w:rtl/>
        </w:rPr>
        <w:t>כב</w:t>
      </w:r>
      <w:proofErr w:type="spellEnd"/>
      <w:r>
        <w:rPr>
          <w:rFonts w:hint="cs"/>
          <w:rtl/>
        </w:rPr>
        <w:t>, א</w:t>
      </w:r>
      <w:bookmarkEnd w:id="16"/>
      <w:r>
        <w:rPr>
          <w:rFonts w:hint="cs"/>
          <w:rtl/>
        </w:rPr>
        <w:t>.</w:t>
      </w:r>
      <w:bookmarkEnd w:id="17"/>
    </w:p>
  </w:footnote>
  <w:footnote w:id="67">
    <w:p w14:paraId="031A41AC" w14:textId="77777777" w:rsidR="007170A9" w:rsidRDefault="007170A9" w:rsidP="007170A9">
      <w:pPr>
        <w:pStyle w:val="a9"/>
      </w:pPr>
      <w:r>
        <w:rPr>
          <w:rStyle w:val="a4"/>
        </w:rPr>
        <w:footnoteRef/>
      </w:r>
      <w:r>
        <w:rPr>
          <w:rtl/>
        </w:rPr>
        <w:t xml:space="preserve"> </w:t>
      </w:r>
      <w:r>
        <w:rPr>
          <w:rFonts w:hint="cs"/>
          <w:rtl/>
        </w:rPr>
        <w:t xml:space="preserve">תניא </w:t>
      </w:r>
      <w:proofErr w:type="spellStart"/>
      <w:r>
        <w:rPr>
          <w:rFonts w:hint="cs"/>
          <w:rtl/>
        </w:rPr>
        <w:t>פכ"ח</w:t>
      </w:r>
      <w:proofErr w:type="spellEnd"/>
      <w:r>
        <w:rPr>
          <w:rFonts w:hint="cs"/>
          <w:rtl/>
        </w:rPr>
        <w:t>.</w:t>
      </w:r>
    </w:p>
  </w:footnote>
  <w:footnote w:id="68">
    <w:p w14:paraId="21561277" w14:textId="77777777" w:rsidR="007170A9" w:rsidRDefault="007170A9" w:rsidP="007170A9">
      <w:pPr>
        <w:pStyle w:val="a9"/>
      </w:pPr>
      <w:r>
        <w:rPr>
          <w:rStyle w:val="a4"/>
        </w:rPr>
        <w:footnoteRef/>
      </w:r>
      <w:r>
        <w:rPr>
          <w:rtl/>
        </w:rPr>
        <w:t xml:space="preserve"> </w:t>
      </w:r>
      <w:r>
        <w:rPr>
          <w:rFonts w:hint="cs"/>
          <w:rtl/>
        </w:rPr>
        <w:t xml:space="preserve">ראה </w:t>
      </w:r>
      <w:proofErr w:type="spellStart"/>
      <w:r>
        <w:rPr>
          <w:rFonts w:hint="cs"/>
          <w:rtl/>
        </w:rPr>
        <w:t>טושו"ע</w:t>
      </w:r>
      <w:proofErr w:type="spellEnd"/>
      <w:r>
        <w:rPr>
          <w:rFonts w:hint="cs"/>
          <w:rtl/>
        </w:rPr>
        <w:t xml:space="preserve"> סי' צב, ג.</w:t>
      </w:r>
    </w:p>
  </w:footnote>
  <w:footnote w:id="69">
    <w:p w14:paraId="7E0F34CC" w14:textId="77777777" w:rsidR="007170A9" w:rsidRDefault="007170A9" w:rsidP="007170A9">
      <w:pPr>
        <w:pStyle w:val="a9"/>
      </w:pPr>
      <w:r>
        <w:rPr>
          <w:rStyle w:val="a4"/>
        </w:rPr>
        <w:footnoteRef/>
      </w:r>
      <w:r>
        <w:rPr>
          <w:rtl/>
        </w:rPr>
        <w:t xml:space="preserve"> </w:t>
      </w:r>
      <w:r>
        <w:rPr>
          <w:rFonts w:hint="cs"/>
          <w:rtl/>
        </w:rPr>
        <w:t>ברכות פ"ב מ"ה.</w:t>
      </w:r>
    </w:p>
  </w:footnote>
  <w:footnote w:id="70">
    <w:p w14:paraId="28697796" w14:textId="77777777" w:rsidR="007170A9" w:rsidRDefault="007170A9" w:rsidP="007170A9">
      <w:pPr>
        <w:pStyle w:val="a9"/>
      </w:pPr>
      <w:r>
        <w:rPr>
          <w:rStyle w:val="a4"/>
        </w:rPr>
        <w:footnoteRef/>
      </w:r>
      <w:r>
        <w:rPr>
          <w:rtl/>
        </w:rPr>
        <w:t xml:space="preserve"> </w:t>
      </w:r>
      <w:r>
        <w:rPr>
          <w:rFonts w:hint="cs"/>
          <w:rtl/>
        </w:rPr>
        <w:t>אבות פ"ג מי"ז.</w:t>
      </w:r>
    </w:p>
  </w:footnote>
  <w:footnote w:id="71">
    <w:p w14:paraId="711D8A88" w14:textId="77777777" w:rsidR="007170A9" w:rsidRDefault="007170A9" w:rsidP="007170A9">
      <w:pPr>
        <w:pStyle w:val="a9"/>
      </w:pPr>
      <w:r>
        <w:rPr>
          <w:rStyle w:val="a4"/>
        </w:rPr>
        <w:footnoteRef/>
      </w:r>
      <w:r>
        <w:rPr>
          <w:rtl/>
        </w:rPr>
        <w:t xml:space="preserve"> </w:t>
      </w:r>
      <w:r>
        <w:rPr>
          <w:rFonts w:hint="cs"/>
          <w:rtl/>
        </w:rPr>
        <w:t xml:space="preserve">תניא </w:t>
      </w:r>
      <w:proofErr w:type="spellStart"/>
      <w:r>
        <w:rPr>
          <w:rFonts w:hint="cs"/>
          <w:rtl/>
        </w:rPr>
        <w:t>פמ"א</w:t>
      </w:r>
      <w:proofErr w:type="spellEnd"/>
      <w:r>
        <w:rPr>
          <w:rFonts w:hint="cs"/>
          <w:rtl/>
        </w:rPr>
        <w:t>.</w:t>
      </w:r>
    </w:p>
  </w:footnote>
  <w:footnote w:id="72">
    <w:p w14:paraId="155889D5" w14:textId="77777777" w:rsidR="007170A9" w:rsidRDefault="007170A9" w:rsidP="007170A9">
      <w:pPr>
        <w:pStyle w:val="a9"/>
      </w:pPr>
      <w:r>
        <w:rPr>
          <w:rStyle w:val="a4"/>
        </w:rPr>
        <w:footnoteRef/>
      </w:r>
      <w:r>
        <w:rPr>
          <w:rtl/>
        </w:rPr>
        <w:t xml:space="preserve"> </w:t>
      </w:r>
      <w:r>
        <w:rPr>
          <w:rFonts w:hint="cs"/>
          <w:rtl/>
        </w:rPr>
        <w:t xml:space="preserve">הגהת </w:t>
      </w:r>
      <w:proofErr w:type="spellStart"/>
      <w:r>
        <w:rPr>
          <w:rFonts w:hint="cs"/>
          <w:rtl/>
        </w:rPr>
        <w:t>הרמ"א</w:t>
      </w:r>
      <w:proofErr w:type="spellEnd"/>
      <w:r>
        <w:rPr>
          <w:rFonts w:hint="cs"/>
          <w:rtl/>
        </w:rPr>
        <w:t xml:space="preserve"> </w:t>
      </w:r>
      <w:proofErr w:type="spellStart"/>
      <w:r>
        <w:rPr>
          <w:rFonts w:hint="cs"/>
          <w:rtl/>
        </w:rPr>
        <w:t>בשו"ע</w:t>
      </w:r>
      <w:proofErr w:type="spellEnd"/>
      <w:r>
        <w:rPr>
          <w:rFonts w:hint="cs"/>
          <w:rtl/>
        </w:rPr>
        <w:t xml:space="preserve"> סימן א סעיף א</w:t>
      </w:r>
    </w:p>
  </w:footnote>
  <w:footnote w:id="73">
    <w:p w14:paraId="00AC5EC4" w14:textId="38F0D084" w:rsidR="007170A9" w:rsidRDefault="007170A9" w:rsidP="007170A9">
      <w:pPr>
        <w:pStyle w:val="a9"/>
      </w:pPr>
      <w:r>
        <w:rPr>
          <w:rStyle w:val="a4"/>
        </w:rPr>
        <w:footnoteRef/>
      </w:r>
      <w:r>
        <w:rPr>
          <w:rFonts w:hint="cs"/>
          <w:rtl/>
        </w:rPr>
        <w:t xml:space="preserve"> ברכות </w:t>
      </w:r>
      <w:proofErr w:type="spellStart"/>
      <w:r>
        <w:rPr>
          <w:rFonts w:hint="cs"/>
          <w:rtl/>
        </w:rPr>
        <w:t>כב</w:t>
      </w:r>
      <w:proofErr w:type="spellEnd"/>
      <w:r>
        <w:rPr>
          <w:rFonts w:hint="cs"/>
          <w:rtl/>
        </w:rPr>
        <w:t>, ב</w:t>
      </w:r>
      <w:r w:rsidR="00010DB8">
        <w:rPr>
          <w:rFonts w:hint="cs"/>
          <w:rtl/>
        </w:rPr>
        <w:t xml:space="preserve"> (וראה תניא </w:t>
      </w:r>
      <w:proofErr w:type="spellStart"/>
      <w:r w:rsidR="00010DB8">
        <w:rPr>
          <w:rFonts w:hint="cs"/>
          <w:rtl/>
        </w:rPr>
        <w:t>פמ"א</w:t>
      </w:r>
      <w:proofErr w:type="spellEnd"/>
      <w:r w:rsidR="00010DB8">
        <w:rPr>
          <w:rFonts w:hint="cs"/>
          <w:rtl/>
        </w:rPr>
        <w:t>)</w:t>
      </w:r>
      <w:r>
        <w:rPr>
          <w:rFonts w:hint="cs"/>
          <w:rtl/>
        </w:rPr>
        <w:t xml:space="preserve">. </w:t>
      </w:r>
    </w:p>
  </w:footnote>
  <w:footnote w:id="74">
    <w:p w14:paraId="7FEA0E45" w14:textId="6C582290" w:rsidR="00B913FA" w:rsidRDefault="00B913FA" w:rsidP="00B913FA">
      <w:pPr>
        <w:pStyle w:val="a9"/>
        <w:rPr>
          <w:rtl/>
        </w:rPr>
      </w:pPr>
      <w:r>
        <w:rPr>
          <w:rStyle w:val="a4"/>
        </w:rPr>
        <w:footnoteRef/>
      </w:r>
      <w:r>
        <w:rPr>
          <w:rtl/>
        </w:rPr>
        <w:t xml:space="preserve"> </w:t>
      </w:r>
      <w:r>
        <w:rPr>
          <w:rFonts w:hint="cs"/>
          <w:rtl/>
        </w:rPr>
        <w:t>וראה המשך "אחרי מות" תרמ"ט.</w:t>
      </w:r>
    </w:p>
  </w:footnote>
  <w:footnote w:id="75">
    <w:p w14:paraId="6FBC2306" w14:textId="77777777" w:rsidR="007170A9" w:rsidRDefault="007170A9" w:rsidP="007170A9">
      <w:pPr>
        <w:pStyle w:val="a9"/>
      </w:pPr>
      <w:r>
        <w:rPr>
          <w:rStyle w:val="a4"/>
        </w:rPr>
        <w:footnoteRef/>
      </w:r>
      <w:r>
        <w:rPr>
          <w:rtl/>
        </w:rPr>
        <w:t xml:space="preserve"> </w:t>
      </w:r>
      <w:r>
        <w:rPr>
          <w:rFonts w:hint="cs"/>
          <w:rtl/>
        </w:rPr>
        <w:t xml:space="preserve">ראה </w:t>
      </w:r>
      <w:r w:rsidRPr="00D03EF9">
        <w:rPr>
          <w:rFonts w:hint="cs"/>
          <w:color w:val="4472C4" w:themeColor="accent5"/>
          <w:rtl/>
        </w:rPr>
        <w:t>שיעורים בסוד ה'</w:t>
      </w:r>
      <w:r>
        <w:rPr>
          <w:rFonts w:hint="cs"/>
          <w:rtl/>
        </w:rPr>
        <w:t xml:space="preserve"> ח"א עמ' </w:t>
      </w:r>
      <w:proofErr w:type="spellStart"/>
      <w:r>
        <w:rPr>
          <w:rFonts w:hint="cs"/>
          <w:rtl/>
        </w:rPr>
        <w:t>קיז</w:t>
      </w:r>
      <w:proofErr w:type="spellEnd"/>
      <w:r>
        <w:rPr>
          <w:rFonts w:hint="cs"/>
          <w:rtl/>
        </w:rPr>
        <w:t xml:space="preserve">. </w:t>
      </w:r>
      <w:proofErr w:type="spellStart"/>
      <w:r>
        <w:rPr>
          <w:rFonts w:hint="cs"/>
          <w:rtl/>
        </w:rPr>
        <w:t>ובכ"מ</w:t>
      </w:r>
      <w:proofErr w:type="spellEnd"/>
      <w:r>
        <w:rPr>
          <w:rFonts w:hint="cs"/>
          <w:rtl/>
        </w:rPr>
        <w:t>.</w:t>
      </w:r>
    </w:p>
  </w:footnote>
  <w:footnote w:id="76">
    <w:p w14:paraId="1F988243" w14:textId="56CF4BF0" w:rsidR="007170A9" w:rsidRDefault="007170A9" w:rsidP="007170A9">
      <w:pPr>
        <w:pStyle w:val="a9"/>
      </w:pPr>
      <w:r>
        <w:rPr>
          <w:rStyle w:val="a4"/>
        </w:rPr>
        <w:footnoteRef/>
      </w:r>
      <w:r>
        <w:rPr>
          <w:rtl/>
        </w:rPr>
        <w:t xml:space="preserve"> </w:t>
      </w:r>
      <w:r>
        <w:rPr>
          <w:rFonts w:hint="cs"/>
          <w:rtl/>
        </w:rPr>
        <w:t>יושם לב שבקטנות א' הדגש אינו על גדלות ה', המלך המסתכל עלי, אלא על ה</w:t>
      </w:r>
      <w:r w:rsidR="00FF6107">
        <w:rPr>
          <w:rFonts w:hint="cs"/>
          <w:rtl/>
        </w:rPr>
        <w:t>חוויה</w:t>
      </w:r>
      <w:r>
        <w:rPr>
          <w:rFonts w:hint="cs"/>
          <w:rtl/>
        </w:rPr>
        <w:t xml:space="preserve"> שלי, ח</w:t>
      </w:r>
      <w:r w:rsidR="00FF6107">
        <w:rPr>
          <w:rFonts w:hint="cs"/>
          <w:rtl/>
        </w:rPr>
        <w:t>ו</w:t>
      </w:r>
      <w:r>
        <w:rPr>
          <w:rFonts w:hint="cs"/>
          <w:rtl/>
        </w:rPr>
        <w:t xml:space="preserve">וית הסובייקט, כאשר המלך מסתכל עלי. בגדלות א' יש תפיסה של גדלות ה' עצמו, הניכרת מתוך מעשה בראשית (במובנו הרחב, כל סדר ההשתלשלות) </w:t>
      </w:r>
      <w:r>
        <w:rPr>
          <w:rtl/>
        </w:rPr>
        <w:t>–</w:t>
      </w:r>
      <w:r>
        <w:rPr>
          <w:rFonts w:hint="cs"/>
          <w:rtl/>
        </w:rPr>
        <w:t xml:space="preserve"> התבוננות באובייקט. גם בקטנות ב' הדגש הוא על נוכחות ה' עצמו (הפנימיות שבתוך העולמות), ואילו בגדלות ב' שוב הדגש הוא על ח</w:t>
      </w:r>
      <w:r w:rsidR="00FF6107">
        <w:rPr>
          <w:rFonts w:hint="cs"/>
          <w:rtl/>
        </w:rPr>
        <w:t>ו</w:t>
      </w:r>
      <w:r>
        <w:rPr>
          <w:rFonts w:hint="cs"/>
          <w:rtl/>
        </w:rPr>
        <w:t>וית הבושה הקיומית שלי. יש כאן חותם המתהפך של סובייקט-אובייקט-אובייקט-סובייקט (בסדר של "הוי' בחכמה [</w:t>
      </w:r>
      <w:r w:rsidRPr="00E93963">
        <w:rPr>
          <w:rFonts w:hint="cs"/>
          <w:b/>
          <w:bCs/>
          <w:sz w:val="24"/>
          <w:szCs w:val="24"/>
          <w:rtl/>
        </w:rPr>
        <w:t>י</w:t>
      </w:r>
      <w:r>
        <w:rPr>
          <w:rFonts w:hint="cs"/>
          <w:rtl/>
        </w:rPr>
        <w:t>] יסד ארץ [</w:t>
      </w:r>
      <w:r w:rsidRPr="00E93963">
        <w:rPr>
          <w:rFonts w:hint="cs"/>
          <w:b/>
          <w:bCs/>
          <w:sz w:val="24"/>
          <w:szCs w:val="24"/>
          <w:rtl/>
        </w:rPr>
        <w:t>ה</w:t>
      </w:r>
      <w:r>
        <w:rPr>
          <w:rFonts w:hint="cs"/>
          <w:rtl/>
        </w:rPr>
        <w:t xml:space="preserve"> </w:t>
      </w:r>
      <w:proofErr w:type="spellStart"/>
      <w:r>
        <w:rPr>
          <w:rFonts w:hint="cs"/>
          <w:rtl/>
        </w:rPr>
        <w:t>תתאה</w:t>
      </w:r>
      <w:proofErr w:type="spellEnd"/>
      <w:r>
        <w:rPr>
          <w:rFonts w:hint="cs"/>
          <w:rtl/>
        </w:rPr>
        <w:t>] כונן שמים [</w:t>
      </w:r>
      <w:r w:rsidRPr="00E93963">
        <w:rPr>
          <w:rFonts w:hint="cs"/>
          <w:b/>
          <w:bCs/>
          <w:sz w:val="24"/>
          <w:szCs w:val="24"/>
          <w:rtl/>
        </w:rPr>
        <w:t>ו</w:t>
      </w:r>
      <w:r>
        <w:rPr>
          <w:rFonts w:hint="cs"/>
          <w:rtl/>
        </w:rPr>
        <w:t>] בתבונה [</w:t>
      </w:r>
      <w:r w:rsidRPr="00E93963">
        <w:rPr>
          <w:rFonts w:hint="cs"/>
          <w:b/>
          <w:bCs/>
          <w:sz w:val="24"/>
          <w:szCs w:val="24"/>
          <w:rtl/>
        </w:rPr>
        <w:t>ה</w:t>
      </w:r>
      <w:r>
        <w:rPr>
          <w:rFonts w:hint="cs"/>
          <w:rtl/>
        </w:rPr>
        <w:t xml:space="preserve"> </w:t>
      </w:r>
      <w:proofErr w:type="spellStart"/>
      <w:r>
        <w:rPr>
          <w:rFonts w:hint="cs"/>
          <w:rtl/>
        </w:rPr>
        <w:t>עילאה</w:t>
      </w:r>
      <w:proofErr w:type="spellEnd"/>
      <w:r>
        <w:rPr>
          <w:rFonts w:hint="cs"/>
          <w:rtl/>
        </w:rPr>
        <w:t>]"), וד"ל.</w:t>
      </w:r>
    </w:p>
  </w:footnote>
  <w:footnote w:id="77">
    <w:p w14:paraId="38CA04B4" w14:textId="77777777" w:rsidR="007170A9" w:rsidRDefault="007170A9" w:rsidP="007170A9">
      <w:pPr>
        <w:pStyle w:val="a9"/>
        <w:rPr>
          <w:rtl/>
        </w:rPr>
      </w:pPr>
      <w:r>
        <w:rPr>
          <w:rStyle w:val="a4"/>
        </w:rPr>
        <w:footnoteRef/>
      </w:r>
      <w:r>
        <w:rPr>
          <w:rtl/>
        </w:rPr>
        <w:t xml:space="preserve"> </w:t>
      </w:r>
      <w:r>
        <w:rPr>
          <w:rFonts w:hint="cs"/>
          <w:rtl/>
        </w:rPr>
        <w:t>תהלים קלט, ה.</w:t>
      </w:r>
    </w:p>
  </w:footnote>
  <w:footnote w:id="78">
    <w:p w14:paraId="36FB042F" w14:textId="09AFEBCD" w:rsidR="00DE332F" w:rsidRPr="00135F50" w:rsidRDefault="00DE332F" w:rsidP="00DE332F">
      <w:pPr>
        <w:pStyle w:val="a9"/>
        <w:rPr>
          <w:rtl/>
        </w:rPr>
      </w:pPr>
      <w:r w:rsidRPr="00135F50">
        <w:rPr>
          <w:rStyle w:val="a4"/>
        </w:rPr>
        <w:footnoteRef/>
      </w:r>
      <w:r w:rsidRPr="00135F50">
        <w:rPr>
          <w:rtl/>
        </w:rPr>
        <w:t xml:space="preserve"> </w:t>
      </w:r>
      <w:proofErr w:type="spellStart"/>
      <w:r w:rsidRPr="00135F50">
        <w:rPr>
          <w:rFonts w:hint="cs"/>
          <w:rtl/>
        </w:rPr>
        <w:t>הרש"ש</w:t>
      </w:r>
      <w:proofErr w:type="spellEnd"/>
      <w:r w:rsidRPr="00135F50">
        <w:rPr>
          <w:rFonts w:hint="cs"/>
          <w:rtl/>
        </w:rPr>
        <w:t xml:space="preserve"> מלמד (דרוש הדעת שבסוף </w:t>
      </w:r>
      <w:proofErr w:type="spellStart"/>
      <w:r w:rsidRPr="00135F50">
        <w:rPr>
          <w:rFonts w:hint="cs"/>
          <w:rtl/>
        </w:rPr>
        <w:t>נה״ש</w:t>
      </w:r>
      <w:proofErr w:type="spellEnd"/>
      <w:r w:rsidRPr="00135F50">
        <w:rPr>
          <w:rFonts w:hint="cs"/>
          <w:rtl/>
        </w:rPr>
        <w:t xml:space="preserve">, </w:t>
      </w:r>
      <w:proofErr w:type="spellStart"/>
      <w:r w:rsidRPr="00135F50">
        <w:rPr>
          <w:rFonts w:hint="cs"/>
          <w:rtl/>
        </w:rPr>
        <w:t>מא</w:t>
      </w:r>
      <w:proofErr w:type="spellEnd"/>
      <w:r w:rsidRPr="00135F50">
        <w:rPr>
          <w:rFonts w:hint="cs"/>
          <w:rtl/>
        </w:rPr>
        <w:t xml:space="preserve">, א ואילך) שכל פרצופי האצילות נכללים בחב"ד: ארבעת פרצופי הכתר הם בכללות חכמה (וראה תניא </w:t>
      </w:r>
      <w:proofErr w:type="spellStart"/>
      <w:r w:rsidRPr="00135F50">
        <w:rPr>
          <w:rFonts w:hint="cs"/>
          <w:rtl/>
        </w:rPr>
        <w:t>אג</w:t>
      </w:r>
      <w:r w:rsidR="004C6C03" w:rsidRPr="00135F50">
        <w:rPr>
          <w:rFonts w:hint="cs"/>
          <w:rtl/>
        </w:rPr>
        <w:t>ה"ק</w:t>
      </w:r>
      <w:proofErr w:type="spellEnd"/>
      <w:r w:rsidRPr="00135F50">
        <w:rPr>
          <w:rFonts w:hint="cs"/>
          <w:rtl/>
        </w:rPr>
        <w:t xml:space="preserve"> </w:t>
      </w:r>
      <w:proofErr w:type="spellStart"/>
      <w:r w:rsidRPr="00135F50">
        <w:rPr>
          <w:rFonts w:hint="cs"/>
          <w:rtl/>
        </w:rPr>
        <w:t>יט</w:t>
      </w:r>
      <w:proofErr w:type="spellEnd"/>
      <w:r w:rsidRPr="00135F50">
        <w:rPr>
          <w:rFonts w:hint="cs"/>
          <w:rtl/>
        </w:rPr>
        <w:t xml:space="preserve"> שהחכמה היא למעלה מהשכל), ארבעת פרצופי המוחין נכללים בבינה (שהיא שכל במובן הרגיל שלו, עיי"ש </w:t>
      </w:r>
      <w:proofErr w:type="spellStart"/>
      <w:r w:rsidRPr="00135F50">
        <w:rPr>
          <w:rFonts w:hint="cs"/>
          <w:rtl/>
        </w:rPr>
        <w:t>בתניא</w:t>
      </w:r>
      <w:proofErr w:type="spellEnd"/>
      <w:r w:rsidRPr="00135F50">
        <w:rPr>
          <w:rFonts w:hint="cs"/>
          <w:rtl/>
        </w:rPr>
        <w:t>) וארבעת הפרצופים התחתונים הם בכללות הדעת ("</w:t>
      </w:r>
      <w:proofErr w:type="spellStart"/>
      <w:r w:rsidRPr="00135F50">
        <w:rPr>
          <w:rFonts w:hint="cs"/>
          <w:rtl/>
        </w:rPr>
        <w:t>מפתחא</w:t>
      </w:r>
      <w:proofErr w:type="spellEnd"/>
      <w:r w:rsidRPr="00135F50">
        <w:rPr>
          <w:rFonts w:hint="cs"/>
          <w:rtl/>
        </w:rPr>
        <w:t xml:space="preserve"> </w:t>
      </w:r>
      <w:proofErr w:type="spellStart"/>
      <w:r w:rsidRPr="00135F50">
        <w:rPr>
          <w:rFonts w:hint="cs"/>
          <w:rtl/>
        </w:rPr>
        <w:t>דכליל</w:t>
      </w:r>
      <w:proofErr w:type="spellEnd"/>
      <w:r w:rsidRPr="00135F50">
        <w:rPr>
          <w:rFonts w:hint="cs"/>
          <w:rtl/>
        </w:rPr>
        <w:t xml:space="preserve"> שית", כללות </w:t>
      </w:r>
      <w:proofErr w:type="spellStart"/>
      <w:r w:rsidRPr="00135F50">
        <w:rPr>
          <w:rFonts w:hint="cs"/>
          <w:rtl/>
        </w:rPr>
        <w:t>המדות</w:t>
      </w:r>
      <w:proofErr w:type="spellEnd"/>
      <w:r w:rsidRPr="00135F50">
        <w:rPr>
          <w:rFonts w:hint="cs"/>
          <w:rtl/>
        </w:rPr>
        <w:t xml:space="preserve">, ובפרט </w:t>
      </w:r>
      <w:proofErr w:type="spellStart"/>
      <w:r w:rsidRPr="00135F50">
        <w:rPr>
          <w:rFonts w:hint="cs"/>
          <w:rtl/>
        </w:rPr>
        <w:t>הז"א</w:t>
      </w:r>
      <w:proofErr w:type="spellEnd"/>
      <w:r w:rsidRPr="00135F50">
        <w:rPr>
          <w:rFonts w:hint="cs"/>
          <w:rtl/>
        </w:rPr>
        <w:t xml:space="preserve"> נבנה </w:t>
      </w:r>
      <w:proofErr w:type="spellStart"/>
      <w:r w:rsidRPr="00135F50">
        <w:rPr>
          <w:rFonts w:hint="cs"/>
          <w:rtl/>
        </w:rPr>
        <w:t>מהעטרא</w:t>
      </w:r>
      <w:proofErr w:type="spellEnd"/>
      <w:r w:rsidRPr="00135F50">
        <w:rPr>
          <w:rFonts w:hint="cs"/>
          <w:rtl/>
        </w:rPr>
        <w:t xml:space="preserve"> </w:t>
      </w:r>
      <w:proofErr w:type="spellStart"/>
      <w:r w:rsidRPr="00135F50">
        <w:rPr>
          <w:rFonts w:hint="cs"/>
          <w:rtl/>
        </w:rPr>
        <w:t>דחסדים</w:t>
      </w:r>
      <w:proofErr w:type="spellEnd"/>
      <w:r w:rsidRPr="00135F50">
        <w:rPr>
          <w:rFonts w:hint="cs"/>
          <w:rtl/>
        </w:rPr>
        <w:t xml:space="preserve"> </w:t>
      </w:r>
      <w:proofErr w:type="spellStart"/>
      <w:r w:rsidRPr="00135F50">
        <w:rPr>
          <w:rFonts w:hint="cs"/>
          <w:rtl/>
        </w:rPr>
        <w:t>והנוקבא</w:t>
      </w:r>
      <w:proofErr w:type="spellEnd"/>
      <w:r w:rsidRPr="00135F50">
        <w:rPr>
          <w:rFonts w:hint="cs"/>
          <w:rtl/>
        </w:rPr>
        <w:t xml:space="preserve"> </w:t>
      </w:r>
      <w:proofErr w:type="spellStart"/>
      <w:r w:rsidRPr="00135F50">
        <w:rPr>
          <w:rFonts w:hint="cs"/>
          <w:rtl/>
        </w:rPr>
        <w:t>מהעטרא</w:t>
      </w:r>
      <w:proofErr w:type="spellEnd"/>
      <w:r w:rsidRPr="00135F50">
        <w:rPr>
          <w:rFonts w:hint="cs"/>
          <w:rtl/>
        </w:rPr>
        <w:t xml:space="preserve"> </w:t>
      </w:r>
      <w:proofErr w:type="spellStart"/>
      <w:r w:rsidRPr="00135F50">
        <w:rPr>
          <w:rFonts w:hint="cs"/>
          <w:rtl/>
        </w:rPr>
        <w:t>דגבורות</w:t>
      </w:r>
      <w:proofErr w:type="spellEnd"/>
      <w:r w:rsidRPr="00135F50">
        <w:rPr>
          <w:rFonts w:hint="cs"/>
          <w:rtl/>
        </w:rPr>
        <w:t>).</w:t>
      </w:r>
    </w:p>
    <w:p w14:paraId="56DC4E1F" w14:textId="77777777" w:rsidR="00DE332F" w:rsidRDefault="00DE332F" w:rsidP="00DE332F">
      <w:pPr>
        <w:pStyle w:val="a9"/>
      </w:pPr>
      <w:r w:rsidRPr="00135F50">
        <w:rPr>
          <w:rFonts w:hint="cs"/>
          <w:rtl/>
        </w:rPr>
        <w:t xml:space="preserve">ועוד: כל </w:t>
      </w:r>
      <w:proofErr w:type="spellStart"/>
      <w:r w:rsidRPr="00135F50">
        <w:rPr>
          <w:rFonts w:hint="cs"/>
          <w:rtl/>
        </w:rPr>
        <w:t>רביעיה</w:t>
      </w:r>
      <w:proofErr w:type="spellEnd"/>
      <w:r w:rsidRPr="00135F50">
        <w:rPr>
          <w:rFonts w:hint="cs"/>
          <w:rtl/>
        </w:rPr>
        <w:t xml:space="preserve"> של קטנות וגדלות נכללת בחב"ד (כל קומה של מודעות שייכת </w:t>
      </w:r>
      <w:proofErr w:type="spellStart"/>
      <w:r w:rsidRPr="00135F50">
        <w:rPr>
          <w:rFonts w:hint="cs"/>
          <w:rtl/>
        </w:rPr>
        <w:t>למוחין</w:t>
      </w:r>
      <w:proofErr w:type="spellEnd"/>
      <w:r w:rsidRPr="00135F50">
        <w:rPr>
          <w:rFonts w:hint="cs"/>
          <w:rtl/>
        </w:rPr>
        <w:t xml:space="preserve">) </w:t>
      </w:r>
      <w:r w:rsidRPr="00135F50">
        <w:rPr>
          <w:rtl/>
        </w:rPr>
        <w:t>–</w:t>
      </w:r>
      <w:r w:rsidRPr="00135F50">
        <w:rPr>
          <w:rFonts w:hint="cs"/>
          <w:rtl/>
        </w:rPr>
        <w:t xml:space="preserve"> קטנות א' היא הגבורות שבדעת, גדלות א' היא החסדים שבדעת, קטנות ב' היא הבינה וגדלות ב' היא החכמה (כל קטנות מצד שמאל וכל גדלות מצד ימין). בהקבלה לשם הוי' ב"ה (כפי שרואים בפרשיות התפילין, לדוגמה, שהמוחין מתחלקים לארבע מדרגות), הגבורות שבדעת (שבונות את המלכות, כנ"ל) הן </w:t>
      </w:r>
      <w:r w:rsidRPr="00135F50">
        <w:rPr>
          <w:rFonts w:hint="cs"/>
          <w:b/>
          <w:bCs/>
          <w:sz w:val="24"/>
          <w:szCs w:val="24"/>
          <w:rtl/>
        </w:rPr>
        <w:t>ה</w:t>
      </w:r>
      <w:r w:rsidRPr="00135F50">
        <w:rPr>
          <w:rFonts w:hint="cs"/>
          <w:rtl/>
        </w:rPr>
        <w:t xml:space="preserve"> </w:t>
      </w:r>
      <w:proofErr w:type="spellStart"/>
      <w:r w:rsidRPr="00135F50">
        <w:rPr>
          <w:rFonts w:hint="cs"/>
          <w:rtl/>
        </w:rPr>
        <w:t>תתאה</w:t>
      </w:r>
      <w:proofErr w:type="spellEnd"/>
      <w:r w:rsidRPr="00135F50">
        <w:rPr>
          <w:rFonts w:hint="cs"/>
          <w:rtl/>
        </w:rPr>
        <w:t xml:space="preserve">, החסדים שבדעת (שבונים את </w:t>
      </w:r>
      <w:proofErr w:type="spellStart"/>
      <w:r w:rsidRPr="00135F50">
        <w:rPr>
          <w:rFonts w:hint="cs"/>
          <w:rtl/>
        </w:rPr>
        <w:t>הז"א</w:t>
      </w:r>
      <w:proofErr w:type="spellEnd"/>
      <w:r w:rsidRPr="00135F50">
        <w:rPr>
          <w:rFonts w:hint="cs"/>
          <w:rtl/>
        </w:rPr>
        <w:t xml:space="preserve">, כנ"ל) הם </w:t>
      </w:r>
      <w:r w:rsidRPr="00135F50">
        <w:rPr>
          <w:rFonts w:hint="cs"/>
          <w:b/>
          <w:bCs/>
          <w:sz w:val="24"/>
          <w:szCs w:val="24"/>
          <w:rtl/>
        </w:rPr>
        <w:t>ו</w:t>
      </w:r>
      <w:r w:rsidRPr="00135F50">
        <w:rPr>
          <w:rFonts w:hint="cs"/>
          <w:rtl/>
        </w:rPr>
        <w:t xml:space="preserve">, הבינה היא </w:t>
      </w:r>
      <w:r w:rsidRPr="00135F50">
        <w:rPr>
          <w:rFonts w:hint="cs"/>
          <w:b/>
          <w:bCs/>
          <w:sz w:val="24"/>
          <w:szCs w:val="24"/>
          <w:rtl/>
        </w:rPr>
        <w:t>ה</w:t>
      </w:r>
      <w:r w:rsidRPr="00135F50">
        <w:rPr>
          <w:rFonts w:hint="cs"/>
          <w:rtl/>
        </w:rPr>
        <w:t xml:space="preserve"> </w:t>
      </w:r>
      <w:proofErr w:type="spellStart"/>
      <w:r w:rsidRPr="00135F50">
        <w:rPr>
          <w:rFonts w:hint="cs"/>
          <w:rtl/>
        </w:rPr>
        <w:t>עילאה</w:t>
      </w:r>
      <w:proofErr w:type="spellEnd"/>
      <w:r w:rsidRPr="00135F50">
        <w:rPr>
          <w:rFonts w:hint="cs"/>
          <w:rtl/>
        </w:rPr>
        <w:t xml:space="preserve"> והחכמה היא </w:t>
      </w:r>
      <w:r w:rsidRPr="00135F50">
        <w:rPr>
          <w:rFonts w:hint="cs"/>
          <w:b/>
          <w:bCs/>
          <w:sz w:val="24"/>
          <w:szCs w:val="24"/>
          <w:rtl/>
        </w:rPr>
        <w:t>י</w:t>
      </w:r>
      <w:r w:rsidRPr="00135F50">
        <w:rPr>
          <w:rFonts w:hint="cs"/>
          <w:rtl/>
        </w:rPr>
        <w:t xml:space="preserve"> </w:t>
      </w:r>
      <w:r w:rsidRPr="00135F50">
        <w:rPr>
          <w:rtl/>
        </w:rPr>
        <w:t>–</w:t>
      </w:r>
      <w:r w:rsidRPr="00135F50">
        <w:rPr>
          <w:rFonts w:hint="cs"/>
          <w:rtl/>
        </w:rPr>
        <w:t xml:space="preserve"> שם הוי' כסדרו מלמטה למעלה </w:t>
      </w:r>
      <w:r w:rsidRPr="00E37EB7">
        <w:rPr>
          <w:rFonts w:hint="cs"/>
          <w:highlight w:val="cyan"/>
          <w:rtl/>
        </w:rPr>
        <w:t xml:space="preserve">(יש גם אופן נוסף להסביר, בו שתי מדרגות א' הן </w:t>
      </w:r>
      <w:r w:rsidRPr="00E37EB7">
        <w:rPr>
          <w:rFonts w:hint="cs"/>
          <w:b/>
          <w:bCs/>
          <w:sz w:val="24"/>
          <w:szCs w:val="24"/>
          <w:highlight w:val="cyan"/>
          <w:rtl/>
        </w:rPr>
        <w:t>ה</w:t>
      </w:r>
      <w:r w:rsidRPr="00E37EB7">
        <w:rPr>
          <w:rFonts w:hint="cs"/>
          <w:highlight w:val="cyan"/>
          <w:rtl/>
        </w:rPr>
        <w:t xml:space="preserve"> </w:t>
      </w:r>
      <w:proofErr w:type="spellStart"/>
      <w:r w:rsidRPr="00E37EB7">
        <w:rPr>
          <w:rFonts w:hint="cs"/>
          <w:highlight w:val="cyan"/>
          <w:rtl/>
        </w:rPr>
        <w:t>תתאה</w:t>
      </w:r>
      <w:proofErr w:type="spellEnd"/>
      <w:r w:rsidRPr="00E37EB7">
        <w:rPr>
          <w:rFonts w:hint="cs"/>
          <w:highlight w:val="cyan"/>
          <w:rtl/>
        </w:rPr>
        <w:t xml:space="preserve"> ו-</w:t>
      </w:r>
      <w:r w:rsidRPr="00E37EB7">
        <w:rPr>
          <w:rFonts w:hint="cs"/>
          <w:b/>
          <w:bCs/>
          <w:sz w:val="24"/>
          <w:szCs w:val="24"/>
          <w:highlight w:val="cyan"/>
          <w:rtl/>
        </w:rPr>
        <w:t>ה</w:t>
      </w:r>
      <w:r w:rsidRPr="00E37EB7">
        <w:rPr>
          <w:rFonts w:hint="cs"/>
          <w:highlight w:val="cyan"/>
          <w:rtl/>
        </w:rPr>
        <w:t xml:space="preserve"> </w:t>
      </w:r>
      <w:proofErr w:type="spellStart"/>
      <w:r w:rsidRPr="00E37EB7">
        <w:rPr>
          <w:rFonts w:hint="cs"/>
          <w:highlight w:val="cyan"/>
          <w:rtl/>
        </w:rPr>
        <w:t>עילאה</w:t>
      </w:r>
      <w:proofErr w:type="spellEnd"/>
      <w:r w:rsidRPr="00E37EB7">
        <w:rPr>
          <w:rFonts w:hint="cs"/>
          <w:highlight w:val="cyan"/>
          <w:rtl/>
        </w:rPr>
        <w:t xml:space="preserve"> ושתי מדרגות ב' הן </w:t>
      </w:r>
      <w:r w:rsidRPr="00E37EB7">
        <w:rPr>
          <w:rFonts w:hint="cs"/>
          <w:b/>
          <w:bCs/>
          <w:sz w:val="24"/>
          <w:szCs w:val="24"/>
          <w:highlight w:val="cyan"/>
          <w:rtl/>
        </w:rPr>
        <w:t>ו</w:t>
      </w:r>
      <w:r w:rsidRPr="00E37EB7">
        <w:rPr>
          <w:rFonts w:hint="cs"/>
          <w:highlight w:val="cyan"/>
          <w:rtl/>
        </w:rPr>
        <w:t xml:space="preserve"> ו-</w:t>
      </w:r>
      <w:r w:rsidRPr="00E37EB7">
        <w:rPr>
          <w:rFonts w:hint="cs"/>
          <w:b/>
          <w:bCs/>
          <w:sz w:val="24"/>
          <w:szCs w:val="24"/>
          <w:highlight w:val="cyan"/>
          <w:rtl/>
        </w:rPr>
        <w:t>י</w:t>
      </w:r>
      <w:r w:rsidRPr="00E37EB7">
        <w:rPr>
          <w:rFonts w:hint="cs"/>
          <w:highlight w:val="cyan"/>
          <w:rtl/>
        </w:rPr>
        <w:t xml:space="preserve">, ואזי הצירוף שנוצר, מלמעלה למטה, הוא </w:t>
      </w:r>
      <w:r w:rsidRPr="00E37EB7">
        <w:rPr>
          <w:rFonts w:hint="cs"/>
          <w:b/>
          <w:bCs/>
          <w:sz w:val="24"/>
          <w:szCs w:val="24"/>
          <w:highlight w:val="cyan"/>
          <w:rtl/>
        </w:rPr>
        <w:t>י</w:t>
      </w:r>
      <w:r w:rsidRPr="00E37EB7">
        <w:rPr>
          <w:rFonts w:hint="cs"/>
          <w:highlight w:val="cyan"/>
          <w:rtl/>
        </w:rPr>
        <w:t>-</w:t>
      </w:r>
      <w:r w:rsidRPr="00E37EB7">
        <w:rPr>
          <w:rFonts w:hint="cs"/>
          <w:b/>
          <w:bCs/>
          <w:sz w:val="24"/>
          <w:szCs w:val="24"/>
          <w:highlight w:val="cyan"/>
          <w:rtl/>
        </w:rPr>
        <w:t>ו</w:t>
      </w:r>
      <w:r w:rsidRPr="00E37EB7">
        <w:rPr>
          <w:rFonts w:hint="cs"/>
          <w:highlight w:val="cyan"/>
          <w:rtl/>
        </w:rPr>
        <w:t>-</w:t>
      </w:r>
      <w:r w:rsidRPr="00E37EB7">
        <w:rPr>
          <w:rFonts w:hint="cs"/>
          <w:b/>
          <w:bCs/>
          <w:sz w:val="24"/>
          <w:szCs w:val="24"/>
          <w:highlight w:val="cyan"/>
          <w:rtl/>
        </w:rPr>
        <w:t>ה</w:t>
      </w:r>
      <w:r w:rsidRPr="00E37EB7">
        <w:rPr>
          <w:rFonts w:hint="cs"/>
          <w:highlight w:val="cyan"/>
          <w:rtl/>
        </w:rPr>
        <w:t>-</w:t>
      </w:r>
      <w:r w:rsidRPr="00E37EB7">
        <w:rPr>
          <w:rFonts w:hint="cs"/>
          <w:b/>
          <w:bCs/>
          <w:sz w:val="24"/>
          <w:szCs w:val="24"/>
          <w:highlight w:val="cyan"/>
          <w:rtl/>
        </w:rPr>
        <w:t>ה</w:t>
      </w:r>
      <w:r w:rsidRPr="00E37EB7">
        <w:rPr>
          <w:rFonts w:hint="cs"/>
          <w:highlight w:val="cyan"/>
          <w:rtl/>
        </w:rPr>
        <w:t xml:space="preserve">, הצירוף של חדש סיון, תכלית הספירה, ואכמ"ל). </w:t>
      </w:r>
      <w:r w:rsidRPr="00135F50">
        <w:rPr>
          <w:rFonts w:hint="cs"/>
          <w:rtl/>
        </w:rPr>
        <w:t xml:space="preserve">לפי זה, על אף שבפרטות </w:t>
      </w:r>
      <w:proofErr w:type="spellStart"/>
      <w:r w:rsidRPr="00135F50">
        <w:rPr>
          <w:rFonts w:hint="cs"/>
          <w:rtl/>
        </w:rPr>
        <w:t>האריז"ל</w:t>
      </w:r>
      <w:proofErr w:type="spellEnd"/>
      <w:r w:rsidRPr="00135F50">
        <w:rPr>
          <w:rFonts w:hint="cs"/>
          <w:rtl/>
        </w:rPr>
        <w:t xml:space="preserve"> מייחד שם לכל דרגה, בכללות יש כאן מבנה של שלשה שמות הוי', סוד שם בן </w:t>
      </w:r>
      <w:proofErr w:type="spellStart"/>
      <w:r w:rsidRPr="00135F50">
        <w:rPr>
          <w:rFonts w:hint="cs"/>
          <w:b/>
          <w:bCs/>
          <w:sz w:val="24"/>
          <w:szCs w:val="24"/>
          <w:rtl/>
        </w:rPr>
        <w:t>יב</w:t>
      </w:r>
      <w:proofErr w:type="spellEnd"/>
      <w:r w:rsidRPr="00135F50">
        <w:rPr>
          <w:rFonts w:hint="cs"/>
          <w:rtl/>
        </w:rPr>
        <w:t xml:space="preserve"> אותיות, השם של ברכת כהנים (כאשר המודע הוא בסוד "יברכך הוי' וישמרך", הלא-מודע האישי בסוד "</w:t>
      </w:r>
      <w:proofErr w:type="spellStart"/>
      <w:r w:rsidRPr="00135F50">
        <w:rPr>
          <w:rFonts w:hint="cs"/>
          <w:rtl/>
        </w:rPr>
        <w:t>יאר</w:t>
      </w:r>
      <w:proofErr w:type="spellEnd"/>
      <w:r w:rsidRPr="00135F50">
        <w:rPr>
          <w:rFonts w:hint="cs"/>
          <w:rtl/>
        </w:rPr>
        <w:t xml:space="preserve"> הוי' פניו אליך ויחנך" והלא-מודע הכללי בסוד "</w:t>
      </w:r>
      <w:proofErr w:type="spellStart"/>
      <w:r w:rsidRPr="00135F50">
        <w:rPr>
          <w:rFonts w:hint="cs"/>
          <w:rtl/>
        </w:rPr>
        <w:t>ישא</w:t>
      </w:r>
      <w:proofErr w:type="spellEnd"/>
      <w:r w:rsidRPr="00135F50">
        <w:rPr>
          <w:rFonts w:hint="cs"/>
          <w:rtl/>
        </w:rPr>
        <w:t xml:space="preserve"> הוי' פניו אליך וישם לך שלום").</w:t>
      </w:r>
      <w:r>
        <w:rPr>
          <w:rFonts w:hint="cs"/>
          <w:rtl/>
        </w:rPr>
        <w:t xml:space="preserve"> </w:t>
      </w:r>
    </w:p>
  </w:footnote>
  <w:footnote w:id="79">
    <w:p w14:paraId="5CADED4D" w14:textId="77777777" w:rsidR="00DE332F" w:rsidRDefault="00DE332F" w:rsidP="00DE332F">
      <w:pPr>
        <w:pStyle w:val="a9"/>
        <w:rPr>
          <w:rtl/>
        </w:rPr>
      </w:pPr>
      <w:r>
        <w:rPr>
          <w:rStyle w:val="a4"/>
        </w:rPr>
        <w:footnoteRef/>
      </w:r>
      <w:r>
        <w:rPr>
          <w:rtl/>
        </w:rPr>
        <w:t xml:space="preserve"> </w:t>
      </w:r>
      <w:r>
        <w:rPr>
          <w:rFonts w:hint="cs"/>
          <w:rtl/>
        </w:rPr>
        <w:t xml:space="preserve">דברים </w:t>
      </w:r>
      <w:proofErr w:type="spellStart"/>
      <w:r>
        <w:rPr>
          <w:rFonts w:hint="cs"/>
          <w:rtl/>
        </w:rPr>
        <w:t>כט</w:t>
      </w:r>
      <w:proofErr w:type="spellEnd"/>
      <w:r>
        <w:rPr>
          <w:rFonts w:hint="cs"/>
          <w:rtl/>
        </w:rPr>
        <w:t xml:space="preserve">, </w:t>
      </w:r>
      <w:proofErr w:type="spellStart"/>
      <w:r>
        <w:rPr>
          <w:rFonts w:hint="cs"/>
          <w:rtl/>
        </w:rPr>
        <w:t>כח</w:t>
      </w:r>
      <w:proofErr w:type="spellEnd"/>
      <w:r>
        <w:rPr>
          <w:rFonts w:hint="cs"/>
          <w:rtl/>
        </w:rPr>
        <w:t>.</w:t>
      </w:r>
    </w:p>
  </w:footnote>
  <w:footnote w:id="80">
    <w:p w14:paraId="17758E59" w14:textId="77777777" w:rsidR="00DE332F" w:rsidRDefault="00DE332F" w:rsidP="00DE332F">
      <w:pPr>
        <w:pStyle w:val="a9"/>
      </w:pPr>
      <w:r>
        <w:rPr>
          <w:rStyle w:val="a4"/>
        </w:rPr>
        <w:footnoteRef/>
      </w:r>
      <w:r>
        <w:rPr>
          <w:rtl/>
        </w:rPr>
        <w:t xml:space="preserve"> </w:t>
      </w:r>
      <w:r>
        <w:rPr>
          <w:rFonts w:hint="cs"/>
          <w:rtl/>
        </w:rPr>
        <w:t xml:space="preserve">בראשית </w:t>
      </w:r>
      <w:proofErr w:type="spellStart"/>
      <w:r>
        <w:rPr>
          <w:rFonts w:hint="cs"/>
          <w:rtl/>
        </w:rPr>
        <w:t>כט</w:t>
      </w:r>
      <w:proofErr w:type="spellEnd"/>
      <w:r>
        <w:rPr>
          <w:rFonts w:hint="cs"/>
          <w:rtl/>
        </w:rPr>
        <w:t xml:space="preserve">, </w:t>
      </w:r>
      <w:proofErr w:type="spellStart"/>
      <w:r>
        <w:rPr>
          <w:rFonts w:hint="cs"/>
          <w:rtl/>
        </w:rPr>
        <w:t>טז</w:t>
      </w:r>
      <w:proofErr w:type="spellEnd"/>
      <w:r>
        <w:rPr>
          <w:rFonts w:hint="cs"/>
          <w:rtl/>
        </w:rPr>
        <w:t>.</w:t>
      </w:r>
    </w:p>
  </w:footnote>
  <w:footnote w:id="81">
    <w:p w14:paraId="6B24F749" w14:textId="55A97AFB" w:rsidR="008B7F99" w:rsidRDefault="008B7F99" w:rsidP="008B7F99">
      <w:pPr>
        <w:pStyle w:val="a9"/>
      </w:pPr>
      <w:r w:rsidRPr="005F1B68">
        <w:rPr>
          <w:rStyle w:val="a4"/>
        </w:rPr>
        <w:footnoteRef/>
      </w:r>
      <w:r w:rsidRPr="005F1B68">
        <w:rPr>
          <w:rtl/>
        </w:rPr>
        <w:t xml:space="preserve"> </w:t>
      </w:r>
      <w:r w:rsidRPr="005F1B68">
        <w:rPr>
          <w:rFonts w:hint="cs"/>
          <w:rtl/>
        </w:rPr>
        <w:t xml:space="preserve">בעליה של </w:t>
      </w:r>
      <w:proofErr w:type="spellStart"/>
      <w:r w:rsidRPr="005F1B68">
        <w:rPr>
          <w:rFonts w:hint="cs"/>
          <w:rtl/>
        </w:rPr>
        <w:t>בתי-אחֹתי-אמי</w:t>
      </w:r>
      <w:proofErr w:type="spellEnd"/>
      <w:r w:rsidRPr="005F1B68">
        <w:rPr>
          <w:rFonts w:hint="cs"/>
          <w:rtl/>
        </w:rPr>
        <w:t xml:space="preserve"> (שמות רבה נב, ה ובכ"ד).</w:t>
      </w:r>
    </w:p>
  </w:footnote>
  <w:footnote w:id="82">
    <w:p w14:paraId="13E2AAFA" w14:textId="77777777" w:rsidR="00DE332F" w:rsidRDefault="00DE332F" w:rsidP="00DE332F">
      <w:pPr>
        <w:pStyle w:val="a9"/>
        <w:rPr>
          <w:rtl/>
        </w:rPr>
      </w:pPr>
      <w:r>
        <w:rPr>
          <w:rStyle w:val="a4"/>
        </w:rPr>
        <w:footnoteRef/>
      </w:r>
      <w:r>
        <w:rPr>
          <w:rtl/>
        </w:rPr>
        <w:t xml:space="preserve"> </w:t>
      </w:r>
      <w:r>
        <w:rPr>
          <w:rFonts w:hint="cs"/>
          <w:rtl/>
        </w:rPr>
        <w:t xml:space="preserve">שם פסוק </w:t>
      </w:r>
      <w:proofErr w:type="spellStart"/>
      <w:r>
        <w:rPr>
          <w:rFonts w:hint="cs"/>
          <w:rtl/>
        </w:rPr>
        <w:t>יז</w:t>
      </w:r>
      <w:proofErr w:type="spellEnd"/>
      <w:r>
        <w:rPr>
          <w:rFonts w:hint="cs"/>
          <w:rtl/>
        </w:rPr>
        <w:t>.</w:t>
      </w:r>
    </w:p>
  </w:footnote>
  <w:footnote w:id="83">
    <w:p w14:paraId="382C7B1C" w14:textId="77777777" w:rsidR="00DE332F" w:rsidRDefault="00DE332F" w:rsidP="00DE332F">
      <w:pPr>
        <w:pStyle w:val="a9"/>
      </w:pPr>
      <w:r>
        <w:rPr>
          <w:rStyle w:val="a4"/>
        </w:rPr>
        <w:footnoteRef/>
      </w:r>
      <w:r>
        <w:rPr>
          <w:rtl/>
        </w:rPr>
        <w:t xml:space="preserve"> </w:t>
      </w:r>
      <w:r>
        <w:rPr>
          <w:rFonts w:hint="cs"/>
          <w:rtl/>
        </w:rPr>
        <w:t>בראשית כד, טו ו-מה.</w:t>
      </w:r>
    </w:p>
  </w:footnote>
  <w:footnote w:id="84">
    <w:p w14:paraId="1D7BC102" w14:textId="77777777" w:rsidR="00DE332F" w:rsidRDefault="00DE332F" w:rsidP="00DE332F">
      <w:pPr>
        <w:pStyle w:val="a9"/>
      </w:pPr>
      <w:r>
        <w:rPr>
          <w:rStyle w:val="a4"/>
        </w:rPr>
        <w:footnoteRef/>
      </w:r>
      <w:r>
        <w:rPr>
          <w:rtl/>
        </w:rPr>
        <w:t xml:space="preserve"> </w:t>
      </w:r>
      <w:r>
        <w:rPr>
          <w:rFonts w:hint="cs"/>
          <w:rtl/>
        </w:rPr>
        <w:t xml:space="preserve">שם </w:t>
      </w:r>
      <w:proofErr w:type="spellStart"/>
      <w:r>
        <w:rPr>
          <w:rFonts w:hint="cs"/>
          <w:rtl/>
        </w:rPr>
        <w:t>כט</w:t>
      </w:r>
      <w:proofErr w:type="spellEnd"/>
      <w:r>
        <w:rPr>
          <w:rFonts w:hint="cs"/>
          <w:rtl/>
        </w:rPr>
        <w:t>, י-יא.</w:t>
      </w:r>
    </w:p>
  </w:footnote>
  <w:footnote w:id="85">
    <w:p w14:paraId="2FA8296B" w14:textId="77777777" w:rsidR="00DE332F" w:rsidRDefault="00DE332F" w:rsidP="00DE332F">
      <w:pPr>
        <w:pStyle w:val="a9"/>
      </w:pPr>
      <w:r>
        <w:rPr>
          <w:rStyle w:val="a4"/>
        </w:rPr>
        <w:footnoteRef/>
      </w:r>
      <w:r>
        <w:rPr>
          <w:rtl/>
        </w:rPr>
        <w:t xml:space="preserve"> </w:t>
      </w:r>
      <w:r>
        <w:rPr>
          <w:rFonts w:hint="cs"/>
          <w:rtl/>
        </w:rPr>
        <w:t xml:space="preserve">ראה </w:t>
      </w:r>
      <w:r w:rsidRPr="002A31CB">
        <w:rPr>
          <w:rFonts w:hint="cs"/>
          <w:color w:val="00B0F0"/>
          <w:rtl/>
        </w:rPr>
        <w:t xml:space="preserve">אהבה </w:t>
      </w:r>
      <w:r>
        <w:rPr>
          <w:rFonts w:hint="cs"/>
          <w:rtl/>
        </w:rPr>
        <w:t xml:space="preserve">פ"א הערה ט. </w:t>
      </w:r>
      <w:proofErr w:type="spellStart"/>
      <w:r>
        <w:rPr>
          <w:rFonts w:hint="cs"/>
          <w:rtl/>
        </w:rPr>
        <w:t>וש"נ</w:t>
      </w:r>
      <w:proofErr w:type="spellEnd"/>
      <w:r>
        <w:rPr>
          <w:rFonts w:hint="cs"/>
          <w:rtl/>
        </w:rPr>
        <w:t>.</w:t>
      </w:r>
    </w:p>
  </w:footnote>
  <w:footnote w:id="86">
    <w:p w14:paraId="6149B07B" w14:textId="77777777" w:rsidR="00DE332F" w:rsidRDefault="00DE332F" w:rsidP="00DE332F">
      <w:pPr>
        <w:pStyle w:val="a9"/>
      </w:pPr>
      <w:r>
        <w:rPr>
          <w:rStyle w:val="a4"/>
        </w:rPr>
        <w:footnoteRef/>
      </w:r>
      <w:r>
        <w:rPr>
          <w:rtl/>
        </w:rPr>
        <w:t xml:space="preserve"> </w:t>
      </w:r>
      <w:r>
        <w:rPr>
          <w:rFonts w:hint="cs"/>
          <w:rtl/>
        </w:rPr>
        <w:t xml:space="preserve">ראה בראשית </w:t>
      </w:r>
      <w:proofErr w:type="spellStart"/>
      <w:r>
        <w:rPr>
          <w:rFonts w:hint="cs"/>
          <w:rtl/>
        </w:rPr>
        <w:t>כט</w:t>
      </w:r>
      <w:proofErr w:type="spellEnd"/>
      <w:r>
        <w:rPr>
          <w:rFonts w:hint="cs"/>
          <w:rtl/>
        </w:rPr>
        <w:t xml:space="preserve">, </w:t>
      </w:r>
      <w:proofErr w:type="spellStart"/>
      <w:r>
        <w:rPr>
          <w:rFonts w:hint="cs"/>
          <w:rtl/>
        </w:rPr>
        <w:t>יח</w:t>
      </w:r>
      <w:proofErr w:type="spellEnd"/>
      <w:r>
        <w:rPr>
          <w:rFonts w:hint="cs"/>
          <w:rtl/>
        </w:rPr>
        <w:t>.</w:t>
      </w:r>
    </w:p>
  </w:footnote>
  <w:footnote w:id="87">
    <w:p w14:paraId="63044AE1" w14:textId="77777777" w:rsidR="00DE332F" w:rsidRDefault="00DE332F" w:rsidP="00DE332F">
      <w:pPr>
        <w:pStyle w:val="a9"/>
        <w:rPr>
          <w:rtl/>
        </w:rPr>
      </w:pPr>
      <w:r>
        <w:rPr>
          <w:rStyle w:val="a4"/>
        </w:rPr>
        <w:footnoteRef/>
      </w:r>
      <w:r>
        <w:rPr>
          <w:rtl/>
        </w:rPr>
        <w:t xml:space="preserve"> </w:t>
      </w:r>
      <w:r>
        <w:rPr>
          <w:rFonts w:hint="cs"/>
          <w:rtl/>
        </w:rPr>
        <w:t xml:space="preserve">ראה </w:t>
      </w:r>
      <w:bookmarkStart w:id="22" w:name="_Hlk56086581"/>
      <w:r>
        <w:rPr>
          <w:rFonts w:hint="cs"/>
          <w:rtl/>
        </w:rPr>
        <w:t xml:space="preserve">זהר ח"א </w:t>
      </w:r>
      <w:proofErr w:type="spellStart"/>
      <w:r>
        <w:rPr>
          <w:rFonts w:hint="cs"/>
          <w:rtl/>
        </w:rPr>
        <w:t>קנד</w:t>
      </w:r>
      <w:proofErr w:type="spellEnd"/>
      <w:r>
        <w:rPr>
          <w:rFonts w:hint="cs"/>
          <w:rtl/>
        </w:rPr>
        <w:t xml:space="preserve">, א-ב. ומבואר </w:t>
      </w:r>
      <w:proofErr w:type="spellStart"/>
      <w:r>
        <w:rPr>
          <w:rFonts w:hint="cs"/>
          <w:rtl/>
        </w:rPr>
        <w:t>ב</w:t>
      </w:r>
      <w:r>
        <w:rPr>
          <w:rtl/>
        </w:rPr>
        <w:t>של"ה</w:t>
      </w:r>
      <w:proofErr w:type="spellEnd"/>
      <w:r>
        <w:rPr>
          <w:rtl/>
        </w:rPr>
        <w:t xml:space="preserve"> פרשת ויצא</w:t>
      </w:r>
      <w:r>
        <w:rPr>
          <w:rFonts w:hint="cs"/>
          <w:rtl/>
        </w:rPr>
        <w:t>.</w:t>
      </w:r>
      <w:bookmarkEnd w:id="22"/>
    </w:p>
  </w:footnote>
  <w:footnote w:id="88">
    <w:p w14:paraId="36B97EAB" w14:textId="77777777" w:rsidR="00DE332F" w:rsidRDefault="00DE332F" w:rsidP="00DE332F">
      <w:pPr>
        <w:pStyle w:val="a9"/>
        <w:rPr>
          <w:rtl/>
        </w:rPr>
      </w:pPr>
      <w:r>
        <w:rPr>
          <w:rStyle w:val="a4"/>
        </w:rPr>
        <w:footnoteRef/>
      </w:r>
      <w:r>
        <w:rPr>
          <w:rtl/>
        </w:rPr>
        <w:t xml:space="preserve"> </w:t>
      </w:r>
      <w:bookmarkStart w:id="23" w:name="_Hlk69836037"/>
      <w:proofErr w:type="spellStart"/>
      <w:r>
        <w:rPr>
          <w:rFonts w:hint="cs"/>
          <w:rtl/>
        </w:rPr>
        <w:t>לקו"ת</w:t>
      </w:r>
      <w:proofErr w:type="spellEnd"/>
      <w:r>
        <w:rPr>
          <w:rFonts w:hint="cs"/>
          <w:rtl/>
        </w:rPr>
        <w:t xml:space="preserve"> </w:t>
      </w:r>
      <w:proofErr w:type="spellStart"/>
      <w:r>
        <w:rPr>
          <w:rFonts w:hint="cs"/>
          <w:rtl/>
        </w:rPr>
        <w:t>בל"ק</w:t>
      </w:r>
      <w:proofErr w:type="spellEnd"/>
      <w:r>
        <w:rPr>
          <w:rFonts w:hint="cs"/>
          <w:rtl/>
        </w:rPr>
        <w:t xml:space="preserve"> ד"ה "לא הביט" וביאורו.</w:t>
      </w:r>
      <w:bookmarkEnd w:id="23"/>
    </w:p>
  </w:footnote>
  <w:footnote w:id="89">
    <w:p w14:paraId="053D334D" w14:textId="77777777" w:rsidR="00DE332F" w:rsidRDefault="00DE332F" w:rsidP="00DE332F">
      <w:pPr>
        <w:pStyle w:val="a9"/>
        <w:rPr>
          <w:rtl/>
        </w:rPr>
      </w:pPr>
      <w:r>
        <w:rPr>
          <w:rStyle w:val="a4"/>
        </w:rPr>
        <w:footnoteRef/>
      </w:r>
      <w:r>
        <w:rPr>
          <w:rtl/>
        </w:rPr>
        <w:t xml:space="preserve"> </w:t>
      </w:r>
      <w:r>
        <w:rPr>
          <w:rFonts w:hint="cs"/>
          <w:rtl/>
        </w:rPr>
        <w:t xml:space="preserve">שמואל-א טו, </w:t>
      </w:r>
      <w:proofErr w:type="spellStart"/>
      <w:r>
        <w:rPr>
          <w:rFonts w:hint="cs"/>
          <w:rtl/>
        </w:rPr>
        <w:t>כט</w:t>
      </w:r>
      <w:proofErr w:type="spellEnd"/>
      <w:r>
        <w:rPr>
          <w:rFonts w:hint="cs"/>
          <w:rtl/>
        </w:rPr>
        <w:t>.</w:t>
      </w:r>
    </w:p>
  </w:footnote>
  <w:footnote w:id="90">
    <w:p w14:paraId="17E5C7E6" w14:textId="77777777" w:rsidR="00DE332F" w:rsidRDefault="00DE332F" w:rsidP="00DE332F">
      <w:pPr>
        <w:pStyle w:val="a9"/>
      </w:pPr>
      <w:r>
        <w:rPr>
          <w:rStyle w:val="a4"/>
        </w:rPr>
        <w:footnoteRef/>
      </w:r>
      <w:r>
        <w:rPr>
          <w:rtl/>
        </w:rPr>
        <w:t xml:space="preserve"> </w:t>
      </w:r>
      <w:r>
        <w:rPr>
          <w:rFonts w:hint="cs"/>
          <w:rtl/>
        </w:rPr>
        <w:t>משלי כ, ה.</w:t>
      </w:r>
    </w:p>
  </w:footnote>
  <w:footnote w:id="91">
    <w:p w14:paraId="65327B80" w14:textId="77777777" w:rsidR="00DE332F" w:rsidRDefault="00DE332F" w:rsidP="00DE332F">
      <w:pPr>
        <w:pStyle w:val="a9"/>
      </w:pPr>
      <w:r>
        <w:rPr>
          <w:rStyle w:val="a4"/>
        </w:rPr>
        <w:footnoteRef/>
      </w:r>
      <w:r>
        <w:rPr>
          <w:rtl/>
        </w:rPr>
        <w:t xml:space="preserve"> </w:t>
      </w:r>
      <w:r>
        <w:rPr>
          <w:rFonts w:hint="cs"/>
          <w:rtl/>
        </w:rPr>
        <w:t xml:space="preserve">ע"ח שי"ד פ"ט </w:t>
      </w:r>
      <w:proofErr w:type="spellStart"/>
      <w:r>
        <w:rPr>
          <w:rFonts w:hint="cs"/>
          <w:rtl/>
        </w:rPr>
        <w:t>ובכ"מ</w:t>
      </w:r>
      <w:proofErr w:type="spellEnd"/>
      <w:r>
        <w:rPr>
          <w:rFonts w:hint="cs"/>
          <w:rtl/>
        </w:rPr>
        <w:t xml:space="preserve">. </w:t>
      </w:r>
    </w:p>
  </w:footnote>
  <w:footnote w:id="92">
    <w:p w14:paraId="5CB8B923" w14:textId="1CD290B1" w:rsidR="00DE332F" w:rsidRDefault="00DE332F" w:rsidP="00DE332F">
      <w:pPr>
        <w:pStyle w:val="a9"/>
      </w:pPr>
      <w:r>
        <w:rPr>
          <w:rStyle w:val="a4"/>
        </w:rPr>
        <w:footnoteRef/>
      </w:r>
      <w:r>
        <w:rPr>
          <w:rtl/>
        </w:rPr>
        <w:t xml:space="preserve"> </w:t>
      </w:r>
      <w:bookmarkStart w:id="24" w:name="_Hlk30600047"/>
      <w:r>
        <w:rPr>
          <w:rFonts w:hint="cs"/>
          <w:rtl/>
        </w:rPr>
        <w:t>ע"ח שט"ו פ"ה.</w:t>
      </w:r>
      <w:bookmarkEnd w:id="24"/>
    </w:p>
  </w:footnote>
  <w:footnote w:id="93">
    <w:p w14:paraId="35A3532D" w14:textId="77777777" w:rsidR="00DE332F" w:rsidRDefault="00DE332F" w:rsidP="00DE332F">
      <w:pPr>
        <w:pStyle w:val="a9"/>
      </w:pPr>
      <w:r>
        <w:rPr>
          <w:rStyle w:val="a4"/>
        </w:rPr>
        <w:footnoteRef/>
      </w:r>
      <w:r>
        <w:rPr>
          <w:rtl/>
        </w:rPr>
        <w:t xml:space="preserve"> </w:t>
      </w:r>
      <w:bookmarkStart w:id="25" w:name="_Hlk42437921"/>
      <w:r>
        <w:rPr>
          <w:rFonts w:hint="cs"/>
          <w:rtl/>
        </w:rPr>
        <w:t xml:space="preserve">ספר הבהיר אות </w:t>
      </w:r>
      <w:proofErr w:type="spellStart"/>
      <w:r>
        <w:rPr>
          <w:rFonts w:hint="cs"/>
          <w:rtl/>
        </w:rPr>
        <w:t>קס</w:t>
      </w:r>
      <w:proofErr w:type="spellEnd"/>
      <w:r>
        <w:rPr>
          <w:rFonts w:hint="cs"/>
          <w:rtl/>
        </w:rPr>
        <w:t>.</w:t>
      </w:r>
      <w:bookmarkEnd w:id="25"/>
    </w:p>
  </w:footnote>
  <w:footnote w:id="94">
    <w:p w14:paraId="55BAA88F" w14:textId="44447205" w:rsidR="00DE332F" w:rsidRDefault="00DE332F" w:rsidP="00DE332F">
      <w:pPr>
        <w:pStyle w:val="a9"/>
      </w:pPr>
      <w:r>
        <w:rPr>
          <w:rStyle w:val="a4"/>
        </w:rPr>
        <w:footnoteRef/>
      </w:r>
      <w:r>
        <w:rPr>
          <w:rtl/>
        </w:rPr>
        <w:t xml:space="preserve"> </w:t>
      </w:r>
      <w:r>
        <w:rPr>
          <w:rFonts w:hint="cs"/>
          <w:rtl/>
        </w:rPr>
        <w:t xml:space="preserve">ראה </w:t>
      </w:r>
      <w:bookmarkStart w:id="26" w:name="_Hlk73970581"/>
      <w:bookmarkStart w:id="27" w:name="_Hlk24447609"/>
      <w:proofErr w:type="spellStart"/>
      <w:r>
        <w:rPr>
          <w:rFonts w:hint="cs"/>
          <w:rtl/>
        </w:rPr>
        <w:t>לקו"ת</w:t>
      </w:r>
      <w:proofErr w:type="spellEnd"/>
      <w:r>
        <w:rPr>
          <w:rFonts w:hint="cs"/>
          <w:rtl/>
        </w:rPr>
        <w:t xml:space="preserve"> (</w:t>
      </w:r>
      <w:proofErr w:type="spellStart"/>
      <w:r>
        <w:rPr>
          <w:rFonts w:hint="cs"/>
          <w:rtl/>
        </w:rPr>
        <w:t>האריז"ל</w:t>
      </w:r>
      <w:proofErr w:type="spellEnd"/>
      <w:r>
        <w:rPr>
          <w:rFonts w:hint="cs"/>
          <w:rtl/>
        </w:rPr>
        <w:t>) תולדות</w:t>
      </w:r>
      <w:bookmarkEnd w:id="26"/>
      <w:r>
        <w:rPr>
          <w:rFonts w:hint="cs"/>
          <w:rtl/>
        </w:rPr>
        <w:t>.</w:t>
      </w:r>
      <w:bookmarkEnd w:id="27"/>
    </w:p>
  </w:footnote>
  <w:footnote w:id="95">
    <w:p w14:paraId="74E14D2A" w14:textId="77777777" w:rsidR="00DE332F" w:rsidRDefault="00DE332F" w:rsidP="00DE332F">
      <w:pPr>
        <w:pStyle w:val="a9"/>
      </w:pPr>
      <w:r>
        <w:rPr>
          <w:rStyle w:val="a4"/>
        </w:rPr>
        <w:footnoteRef/>
      </w:r>
      <w:r>
        <w:rPr>
          <w:rtl/>
        </w:rPr>
        <w:t xml:space="preserve"> </w:t>
      </w:r>
      <w:r>
        <w:rPr>
          <w:rFonts w:hint="cs"/>
          <w:rtl/>
        </w:rPr>
        <w:t xml:space="preserve">בראשית כד, </w:t>
      </w:r>
      <w:proofErr w:type="spellStart"/>
      <w:r>
        <w:rPr>
          <w:rFonts w:hint="cs"/>
          <w:rtl/>
        </w:rPr>
        <w:t>טז</w:t>
      </w:r>
      <w:proofErr w:type="spellEnd"/>
      <w:r>
        <w:rPr>
          <w:rFonts w:hint="cs"/>
          <w:rtl/>
        </w:rPr>
        <w:t>.</w:t>
      </w:r>
    </w:p>
  </w:footnote>
  <w:footnote w:id="96">
    <w:p w14:paraId="025A2E96" w14:textId="77777777" w:rsidR="00DE332F" w:rsidRDefault="00DE332F" w:rsidP="00DE332F">
      <w:pPr>
        <w:pStyle w:val="a9"/>
      </w:pPr>
      <w:r>
        <w:rPr>
          <w:rStyle w:val="a4"/>
        </w:rPr>
        <w:footnoteRef/>
      </w:r>
      <w:r>
        <w:rPr>
          <w:rtl/>
        </w:rPr>
        <w:t xml:space="preserve"> </w:t>
      </w:r>
      <w:r>
        <w:rPr>
          <w:rFonts w:hint="cs"/>
          <w:rtl/>
        </w:rPr>
        <w:t xml:space="preserve">ראה </w:t>
      </w:r>
      <w:proofErr w:type="spellStart"/>
      <w:r>
        <w:rPr>
          <w:rFonts w:hint="cs"/>
          <w:rtl/>
        </w:rPr>
        <w:t>תו"א</w:t>
      </w:r>
      <w:proofErr w:type="spellEnd"/>
      <w:r>
        <w:rPr>
          <w:rFonts w:hint="cs"/>
          <w:rtl/>
        </w:rPr>
        <w:t xml:space="preserve"> כ, ב. </w:t>
      </w:r>
    </w:p>
  </w:footnote>
  <w:footnote w:id="97">
    <w:p w14:paraId="58B9DA60" w14:textId="77777777" w:rsidR="00DE332F" w:rsidRDefault="00DE332F" w:rsidP="00DE332F">
      <w:pPr>
        <w:pStyle w:val="a9"/>
      </w:pPr>
      <w:r>
        <w:rPr>
          <w:rStyle w:val="a4"/>
        </w:rPr>
        <w:footnoteRef/>
      </w:r>
      <w:r>
        <w:rPr>
          <w:rtl/>
        </w:rPr>
        <w:t xml:space="preserve"> </w:t>
      </w:r>
      <w:r>
        <w:rPr>
          <w:rFonts w:hint="cs"/>
          <w:rtl/>
        </w:rPr>
        <w:t xml:space="preserve">בראשית כה, </w:t>
      </w:r>
      <w:proofErr w:type="spellStart"/>
      <w:r>
        <w:rPr>
          <w:rFonts w:hint="cs"/>
          <w:rtl/>
        </w:rPr>
        <w:t>כח</w:t>
      </w:r>
      <w:proofErr w:type="spellEnd"/>
      <w:r>
        <w:rPr>
          <w:rFonts w:hint="cs"/>
          <w:rtl/>
        </w:rPr>
        <w:t>.</w:t>
      </w:r>
    </w:p>
  </w:footnote>
  <w:footnote w:id="98">
    <w:p w14:paraId="6CFB8352" w14:textId="06EF13AD" w:rsidR="00DE332F" w:rsidRDefault="00DE332F" w:rsidP="00DE332F">
      <w:pPr>
        <w:pStyle w:val="a9"/>
      </w:pPr>
      <w:r>
        <w:rPr>
          <w:rStyle w:val="a4"/>
        </w:rPr>
        <w:footnoteRef/>
      </w:r>
      <w:r>
        <w:rPr>
          <w:rtl/>
        </w:rPr>
        <w:t xml:space="preserve"> </w:t>
      </w:r>
      <w:bookmarkStart w:id="28" w:name="_Hlk36588666"/>
      <w:proofErr w:type="spellStart"/>
      <w:r w:rsidRPr="00612458">
        <w:rPr>
          <w:rFonts w:hint="cs"/>
          <w:rtl/>
        </w:rPr>
        <w:t>לקו"ת</w:t>
      </w:r>
      <w:proofErr w:type="spellEnd"/>
      <w:r w:rsidRPr="00612458">
        <w:rPr>
          <w:rFonts w:hint="cs"/>
          <w:rtl/>
        </w:rPr>
        <w:t xml:space="preserve"> </w:t>
      </w:r>
      <w:r>
        <w:rPr>
          <w:rFonts w:hint="cs"/>
          <w:rtl/>
        </w:rPr>
        <w:t>(</w:t>
      </w:r>
      <w:proofErr w:type="spellStart"/>
      <w:r w:rsidRPr="00612458">
        <w:rPr>
          <w:rFonts w:hint="cs"/>
          <w:rtl/>
        </w:rPr>
        <w:t>האריז"ל</w:t>
      </w:r>
      <w:proofErr w:type="spellEnd"/>
      <w:r>
        <w:rPr>
          <w:rFonts w:hint="cs"/>
          <w:rtl/>
        </w:rPr>
        <w:t>)</w:t>
      </w:r>
      <w:r w:rsidRPr="00612458">
        <w:rPr>
          <w:rFonts w:hint="cs"/>
          <w:rtl/>
        </w:rPr>
        <w:t xml:space="preserve"> תולדות עה"פ</w:t>
      </w:r>
      <w:r>
        <w:rPr>
          <w:rFonts w:hint="cs"/>
          <w:rtl/>
        </w:rPr>
        <w:t xml:space="preserve"> (</w:t>
      </w:r>
      <w:proofErr w:type="spellStart"/>
      <w:r>
        <w:rPr>
          <w:rFonts w:hint="cs"/>
          <w:rtl/>
        </w:rPr>
        <w:t>ולקו"ת</w:t>
      </w:r>
      <w:proofErr w:type="spellEnd"/>
      <w:r>
        <w:rPr>
          <w:rFonts w:hint="cs"/>
          <w:rtl/>
        </w:rPr>
        <w:t xml:space="preserve"> עובדיה)</w:t>
      </w:r>
      <w:r w:rsidRPr="00612458">
        <w:rPr>
          <w:rFonts w:hint="cs"/>
          <w:rtl/>
        </w:rPr>
        <w:t xml:space="preserve">. וראה גם בספר </w:t>
      </w:r>
      <w:proofErr w:type="spellStart"/>
      <w:r w:rsidRPr="00612458">
        <w:rPr>
          <w:rFonts w:hint="cs"/>
          <w:rtl/>
        </w:rPr>
        <w:t>הלקוטים</w:t>
      </w:r>
      <w:proofErr w:type="spellEnd"/>
      <w:r w:rsidRPr="00612458">
        <w:rPr>
          <w:rFonts w:hint="cs"/>
          <w:rtl/>
        </w:rPr>
        <w:t xml:space="preserve"> ע"פ זה</w:t>
      </w:r>
      <w:r>
        <w:rPr>
          <w:rFonts w:hint="cs"/>
          <w:rtl/>
        </w:rPr>
        <w:t xml:space="preserve">; </w:t>
      </w:r>
      <w:proofErr w:type="spellStart"/>
      <w:r>
        <w:rPr>
          <w:rFonts w:hint="cs"/>
          <w:rtl/>
        </w:rPr>
        <w:t>תו</w:t>
      </w:r>
      <w:r>
        <w:rPr>
          <w:rtl/>
        </w:rPr>
        <w:t>"</w:t>
      </w:r>
      <w:r>
        <w:rPr>
          <w:rFonts w:hint="cs"/>
          <w:rtl/>
        </w:rPr>
        <w:t>א</w:t>
      </w:r>
      <w:proofErr w:type="spellEnd"/>
      <w:r>
        <w:rPr>
          <w:rFonts w:hint="cs"/>
          <w:rtl/>
        </w:rPr>
        <w:t xml:space="preserve"> כ, ג.</w:t>
      </w:r>
      <w:bookmarkEnd w:id="28"/>
    </w:p>
  </w:footnote>
  <w:footnote w:id="99">
    <w:p w14:paraId="07E9C798" w14:textId="77777777" w:rsidR="00DE332F" w:rsidRDefault="00DE332F" w:rsidP="00DE332F">
      <w:pPr>
        <w:pStyle w:val="a9"/>
      </w:pPr>
      <w:r>
        <w:rPr>
          <w:rStyle w:val="a4"/>
        </w:rPr>
        <w:footnoteRef/>
      </w:r>
      <w:r>
        <w:rPr>
          <w:rtl/>
        </w:rPr>
        <w:t xml:space="preserve"> </w:t>
      </w:r>
      <w:r>
        <w:rPr>
          <w:rFonts w:hint="cs"/>
          <w:rtl/>
        </w:rPr>
        <w:t xml:space="preserve">בראשית </w:t>
      </w:r>
      <w:proofErr w:type="spellStart"/>
      <w:r>
        <w:rPr>
          <w:rFonts w:hint="cs"/>
          <w:rtl/>
        </w:rPr>
        <w:t>כא</w:t>
      </w:r>
      <w:proofErr w:type="spellEnd"/>
      <w:r>
        <w:rPr>
          <w:rFonts w:hint="cs"/>
          <w:rtl/>
        </w:rPr>
        <w:t>, י.</w:t>
      </w:r>
    </w:p>
  </w:footnote>
  <w:footnote w:id="100">
    <w:p w14:paraId="2E9ACDCA" w14:textId="77777777" w:rsidR="00DE332F" w:rsidRDefault="00DE332F" w:rsidP="00DE332F">
      <w:pPr>
        <w:pStyle w:val="a9"/>
      </w:pPr>
      <w:r>
        <w:rPr>
          <w:rStyle w:val="a4"/>
        </w:rPr>
        <w:footnoteRef/>
      </w:r>
      <w:r>
        <w:rPr>
          <w:rtl/>
        </w:rPr>
        <w:t xml:space="preserve"> </w:t>
      </w:r>
      <w:r>
        <w:rPr>
          <w:rFonts w:hint="cs"/>
          <w:rtl/>
        </w:rPr>
        <w:t xml:space="preserve">שם פסוק </w:t>
      </w:r>
      <w:proofErr w:type="spellStart"/>
      <w:r>
        <w:rPr>
          <w:rFonts w:hint="cs"/>
          <w:rtl/>
        </w:rPr>
        <w:t>יב</w:t>
      </w:r>
      <w:proofErr w:type="spellEnd"/>
      <w:r>
        <w:rPr>
          <w:rFonts w:hint="cs"/>
          <w:rtl/>
        </w:rPr>
        <w:t>.</w:t>
      </w:r>
    </w:p>
  </w:footnote>
  <w:footnote w:id="101">
    <w:p w14:paraId="03D5815F" w14:textId="77777777" w:rsidR="00DE332F" w:rsidRDefault="00DE332F" w:rsidP="00DE332F">
      <w:pPr>
        <w:pStyle w:val="a9"/>
      </w:pPr>
      <w:r>
        <w:rPr>
          <w:rStyle w:val="a4"/>
        </w:rPr>
        <w:footnoteRef/>
      </w:r>
      <w:r>
        <w:rPr>
          <w:rtl/>
        </w:rPr>
        <w:t xml:space="preserve"> </w:t>
      </w:r>
      <w:bookmarkStart w:id="29" w:name="_Hlk65511487"/>
      <w:r>
        <w:rPr>
          <w:rFonts w:hint="cs"/>
          <w:rtl/>
        </w:rPr>
        <w:t>ע״פ</w:t>
      </w:r>
      <w:r w:rsidRPr="001556CA">
        <w:rPr>
          <w:rFonts w:hint="cs"/>
          <w:rtl/>
        </w:rPr>
        <w:t xml:space="preserve"> </w:t>
      </w:r>
      <w:r>
        <w:rPr>
          <w:rFonts w:hint="cs"/>
          <w:rtl/>
        </w:rPr>
        <w:t xml:space="preserve">רש"י על בראשית </w:t>
      </w:r>
      <w:proofErr w:type="spellStart"/>
      <w:r>
        <w:rPr>
          <w:rFonts w:hint="cs"/>
          <w:rtl/>
        </w:rPr>
        <w:t>כא</w:t>
      </w:r>
      <w:proofErr w:type="spellEnd"/>
      <w:r>
        <w:rPr>
          <w:rFonts w:hint="cs"/>
          <w:rtl/>
        </w:rPr>
        <w:t xml:space="preserve">, </w:t>
      </w:r>
      <w:proofErr w:type="spellStart"/>
      <w:r>
        <w:rPr>
          <w:rFonts w:hint="cs"/>
          <w:rtl/>
        </w:rPr>
        <w:t>יב</w:t>
      </w:r>
      <w:proofErr w:type="spellEnd"/>
      <w:r>
        <w:rPr>
          <w:rFonts w:hint="cs"/>
          <w:rtl/>
        </w:rPr>
        <w:t xml:space="preserve"> (משמות רבה א, א; </w:t>
      </w:r>
      <w:proofErr w:type="spellStart"/>
      <w:r>
        <w:rPr>
          <w:rFonts w:hint="cs"/>
          <w:rtl/>
        </w:rPr>
        <w:t>תנחומא</w:t>
      </w:r>
      <w:proofErr w:type="spellEnd"/>
      <w:r>
        <w:rPr>
          <w:rFonts w:hint="cs"/>
          <w:rtl/>
        </w:rPr>
        <w:t xml:space="preserve"> שמות א).</w:t>
      </w:r>
      <w:bookmarkEnd w:id="29"/>
    </w:p>
  </w:footnote>
  <w:footnote w:id="102">
    <w:p w14:paraId="30D0DBD3" w14:textId="77777777" w:rsidR="00DE332F" w:rsidRDefault="00DE332F" w:rsidP="00DE332F">
      <w:pPr>
        <w:pStyle w:val="a9"/>
      </w:pPr>
      <w:r>
        <w:rPr>
          <w:rStyle w:val="a4"/>
        </w:rPr>
        <w:footnoteRef/>
      </w:r>
      <w:r>
        <w:rPr>
          <w:rtl/>
        </w:rPr>
        <w:t xml:space="preserve"> </w:t>
      </w:r>
      <w:r>
        <w:rPr>
          <w:rFonts w:hint="cs"/>
          <w:rtl/>
        </w:rPr>
        <w:t>מגילה יד, ב.</w:t>
      </w:r>
    </w:p>
  </w:footnote>
  <w:footnote w:id="103">
    <w:p w14:paraId="578DFDF9" w14:textId="77777777" w:rsidR="00DE332F" w:rsidRDefault="00DE332F" w:rsidP="00DE332F">
      <w:pPr>
        <w:pStyle w:val="a9"/>
      </w:pPr>
      <w:r>
        <w:rPr>
          <w:rStyle w:val="a4"/>
        </w:rPr>
        <w:footnoteRef/>
      </w:r>
      <w:r>
        <w:rPr>
          <w:rtl/>
        </w:rPr>
        <w:t xml:space="preserve"> </w:t>
      </w:r>
      <w:r>
        <w:rPr>
          <w:rFonts w:hint="cs"/>
          <w:rtl/>
        </w:rPr>
        <w:t xml:space="preserve">בראשית </w:t>
      </w:r>
      <w:proofErr w:type="spellStart"/>
      <w:r>
        <w:rPr>
          <w:rFonts w:hint="cs"/>
          <w:rtl/>
        </w:rPr>
        <w:t>כא</w:t>
      </w:r>
      <w:proofErr w:type="spellEnd"/>
      <w:r>
        <w:rPr>
          <w:rFonts w:hint="cs"/>
          <w:rtl/>
        </w:rPr>
        <w:t>, לג.</w:t>
      </w:r>
    </w:p>
  </w:footnote>
  <w:footnote w:id="104">
    <w:p w14:paraId="7D552EDE" w14:textId="77777777" w:rsidR="00DE332F" w:rsidRDefault="00DE332F" w:rsidP="00DE332F">
      <w:pPr>
        <w:pStyle w:val="a9"/>
      </w:pPr>
      <w:r>
        <w:rPr>
          <w:rStyle w:val="a4"/>
        </w:rPr>
        <w:footnoteRef/>
      </w:r>
      <w:r>
        <w:rPr>
          <w:rtl/>
        </w:rPr>
        <w:t xml:space="preserve"> </w:t>
      </w:r>
      <w:bookmarkStart w:id="31" w:name="_Hlk141126833"/>
      <w:r>
        <w:rPr>
          <w:rFonts w:hint="cs"/>
          <w:rtl/>
        </w:rPr>
        <w:t xml:space="preserve">ראה </w:t>
      </w:r>
      <w:proofErr w:type="spellStart"/>
      <w:r>
        <w:rPr>
          <w:rFonts w:hint="cs"/>
          <w:rtl/>
        </w:rPr>
        <w:t>לקו</w:t>
      </w:r>
      <w:r>
        <w:rPr>
          <w:rtl/>
        </w:rPr>
        <w:t>"</w:t>
      </w:r>
      <w:r>
        <w:rPr>
          <w:rFonts w:hint="cs"/>
          <w:rtl/>
        </w:rPr>
        <w:t>ת</w:t>
      </w:r>
      <w:proofErr w:type="spellEnd"/>
      <w:r>
        <w:rPr>
          <w:rFonts w:hint="cs"/>
          <w:rtl/>
        </w:rPr>
        <w:t xml:space="preserve"> כי תבוא </w:t>
      </w:r>
      <w:proofErr w:type="spellStart"/>
      <w:r>
        <w:rPr>
          <w:rFonts w:hint="cs"/>
          <w:rtl/>
        </w:rPr>
        <w:t>מב</w:t>
      </w:r>
      <w:proofErr w:type="spellEnd"/>
      <w:r>
        <w:rPr>
          <w:rFonts w:hint="cs"/>
          <w:rtl/>
        </w:rPr>
        <w:t xml:space="preserve">, ד ואילך; המשך </w:t>
      </w:r>
      <w:proofErr w:type="spellStart"/>
      <w:r>
        <w:rPr>
          <w:rFonts w:hint="cs"/>
          <w:rtl/>
        </w:rPr>
        <w:t>תער"ב</w:t>
      </w:r>
      <w:proofErr w:type="spellEnd"/>
      <w:r>
        <w:rPr>
          <w:rFonts w:hint="cs"/>
          <w:rtl/>
        </w:rPr>
        <w:t xml:space="preserve"> ח"א פרק </w:t>
      </w:r>
      <w:proofErr w:type="spellStart"/>
      <w:r>
        <w:rPr>
          <w:rFonts w:hint="cs"/>
          <w:rtl/>
        </w:rPr>
        <w:t>קלג</w:t>
      </w:r>
      <w:proofErr w:type="spellEnd"/>
      <w:r>
        <w:rPr>
          <w:rFonts w:hint="cs"/>
          <w:rtl/>
        </w:rPr>
        <w:t>.</w:t>
      </w:r>
      <w:bookmarkEnd w:id="31"/>
    </w:p>
  </w:footnote>
  <w:footnote w:id="105">
    <w:p w14:paraId="47F3ECB0" w14:textId="0CEE41E0" w:rsidR="00DE332F" w:rsidRDefault="00DE332F" w:rsidP="00DE332F">
      <w:pPr>
        <w:pStyle w:val="a9"/>
      </w:pPr>
      <w:r>
        <w:rPr>
          <w:rStyle w:val="a4"/>
        </w:rPr>
        <w:footnoteRef/>
      </w:r>
      <w:r>
        <w:rPr>
          <w:rtl/>
        </w:rPr>
        <w:t xml:space="preserve"> </w:t>
      </w:r>
      <w:bookmarkStart w:id="32" w:name="_Hlk121060230"/>
      <w:bookmarkStart w:id="33" w:name="_Hlk28313051"/>
      <w:bookmarkStart w:id="34" w:name="_Hlk122223797"/>
      <w:r>
        <w:rPr>
          <w:rFonts w:hint="cs"/>
          <w:rtl/>
        </w:rPr>
        <w:t xml:space="preserve">אגרת </w:t>
      </w:r>
      <w:bookmarkStart w:id="35" w:name="_Hlk139397810"/>
      <w:r w:rsidR="008622D4">
        <w:rPr>
          <w:rFonts w:hint="cs"/>
          <w:rtl/>
        </w:rPr>
        <w:t xml:space="preserve">ר"א </w:t>
      </w:r>
      <w:proofErr w:type="spellStart"/>
      <w:r w:rsidR="008622D4">
        <w:rPr>
          <w:rFonts w:hint="cs"/>
          <w:rtl/>
        </w:rPr>
        <w:t>מהומיל</w:t>
      </w:r>
      <w:proofErr w:type="spellEnd"/>
      <w:r w:rsidR="008622D4">
        <w:rPr>
          <w:rFonts w:hint="cs"/>
          <w:rtl/>
        </w:rPr>
        <w:t xml:space="preserve"> </w:t>
      </w:r>
      <w:r w:rsidR="008622D4">
        <w:rPr>
          <w:rtl/>
        </w:rPr>
        <w:t>–</w:t>
      </w:r>
      <w:r w:rsidR="008622D4">
        <w:rPr>
          <w:rFonts w:hint="cs"/>
          <w:rtl/>
        </w:rPr>
        <w:t xml:space="preserve"> </w:t>
      </w:r>
      <w:r>
        <w:rPr>
          <w:rFonts w:hint="cs"/>
          <w:rtl/>
        </w:rPr>
        <w:t xml:space="preserve">נדפסה בספר </w:t>
      </w:r>
      <w:r w:rsidRPr="0044659B">
        <w:rPr>
          <w:rFonts w:hint="cs"/>
          <w:color w:val="00B0F0"/>
          <w:rtl/>
        </w:rPr>
        <w:t xml:space="preserve">לב לדעת </w:t>
      </w:r>
      <w:r>
        <w:rPr>
          <w:rFonts w:hint="cs"/>
          <w:rtl/>
        </w:rPr>
        <w:t xml:space="preserve">מאמר "וצדיק יסוד עולם" ביאור א </w:t>
      </w:r>
      <w:bookmarkEnd w:id="32"/>
      <w:r>
        <w:rPr>
          <w:rFonts w:hint="cs"/>
          <w:rtl/>
        </w:rPr>
        <w:t xml:space="preserve">(עמ' </w:t>
      </w:r>
      <w:proofErr w:type="spellStart"/>
      <w:r>
        <w:rPr>
          <w:rFonts w:hint="cs"/>
          <w:rtl/>
        </w:rPr>
        <w:t>קסז</w:t>
      </w:r>
      <w:proofErr w:type="spellEnd"/>
      <w:r>
        <w:rPr>
          <w:rFonts w:hint="cs"/>
          <w:rtl/>
        </w:rPr>
        <w:t xml:space="preserve"> ואילך).</w:t>
      </w:r>
      <w:bookmarkEnd w:id="33"/>
      <w:bookmarkEnd w:id="34"/>
      <w:bookmarkEnd w:id="35"/>
    </w:p>
  </w:footnote>
  <w:footnote w:id="106">
    <w:p w14:paraId="73CC0775" w14:textId="77777777" w:rsidR="00DE332F" w:rsidRDefault="00DE332F" w:rsidP="00DE332F">
      <w:pPr>
        <w:pStyle w:val="a9"/>
        <w:rPr>
          <w:rtl/>
        </w:rPr>
      </w:pPr>
      <w:r>
        <w:rPr>
          <w:rStyle w:val="a4"/>
        </w:rPr>
        <w:footnoteRef/>
      </w:r>
      <w:r>
        <w:rPr>
          <w:rtl/>
        </w:rPr>
        <w:t xml:space="preserve"> </w:t>
      </w:r>
      <w:r>
        <w:rPr>
          <w:rFonts w:hint="cs"/>
          <w:rtl/>
        </w:rPr>
        <w:t xml:space="preserve">ע"ח שי"ב פרקים א-ב.  </w:t>
      </w:r>
    </w:p>
  </w:footnote>
  <w:footnote w:id="107">
    <w:p w14:paraId="75470671" w14:textId="467789BF" w:rsidR="00DE332F" w:rsidRDefault="00DE332F" w:rsidP="00DE332F">
      <w:pPr>
        <w:pStyle w:val="a9"/>
      </w:pPr>
      <w:r>
        <w:rPr>
          <w:rStyle w:val="a4"/>
        </w:rPr>
        <w:footnoteRef/>
      </w:r>
      <w:r>
        <w:rPr>
          <w:rtl/>
        </w:rPr>
        <w:t xml:space="preserve"> </w:t>
      </w:r>
      <w:r>
        <w:rPr>
          <w:rFonts w:hint="cs"/>
          <w:rtl/>
        </w:rPr>
        <w:t>שער היחוד פרקים כד-כה (</w:t>
      </w:r>
      <w:proofErr w:type="spellStart"/>
      <w:r>
        <w:rPr>
          <w:rFonts w:hint="cs"/>
          <w:rtl/>
        </w:rPr>
        <w:t>ובלקו"ב</w:t>
      </w:r>
      <w:proofErr w:type="spellEnd"/>
      <w:r>
        <w:rPr>
          <w:rFonts w:hint="cs"/>
          <w:rtl/>
        </w:rPr>
        <w:t xml:space="preserve"> שם)</w:t>
      </w:r>
      <w:r w:rsidR="00D766D2">
        <w:rPr>
          <w:rFonts w:hint="cs"/>
          <w:rtl/>
        </w:rPr>
        <w:t xml:space="preserve"> ובכ"ד</w:t>
      </w:r>
      <w:r>
        <w:rPr>
          <w:rFonts w:hint="cs"/>
          <w:rtl/>
        </w:rPr>
        <w:t>.</w:t>
      </w:r>
    </w:p>
  </w:footnote>
  <w:footnote w:id="108">
    <w:p w14:paraId="40CF0F77" w14:textId="4D8DDACA" w:rsidR="00DE332F" w:rsidRDefault="00DE332F" w:rsidP="00DE332F">
      <w:pPr>
        <w:pStyle w:val="a9"/>
      </w:pPr>
      <w:r>
        <w:rPr>
          <w:rStyle w:val="a4"/>
        </w:rPr>
        <w:footnoteRef/>
      </w:r>
      <w:r>
        <w:rPr>
          <w:rtl/>
        </w:rPr>
        <w:t xml:space="preserve"> </w:t>
      </w:r>
      <w:bookmarkStart w:id="36" w:name="_Hlk35936923"/>
      <w:r>
        <w:rPr>
          <w:rFonts w:hint="cs"/>
          <w:rtl/>
        </w:rPr>
        <w:t xml:space="preserve">מאמרי </w:t>
      </w:r>
      <w:proofErr w:type="spellStart"/>
      <w:r>
        <w:rPr>
          <w:rFonts w:hint="cs"/>
          <w:rtl/>
        </w:rPr>
        <w:t>אדה"ז</w:t>
      </w:r>
      <w:proofErr w:type="spellEnd"/>
      <w:r>
        <w:rPr>
          <w:rFonts w:hint="cs"/>
          <w:rtl/>
        </w:rPr>
        <w:t xml:space="preserve"> כתובים ד"ה "יונתי </w:t>
      </w:r>
      <w:proofErr w:type="spellStart"/>
      <w:r>
        <w:rPr>
          <w:rFonts w:hint="cs"/>
          <w:rtl/>
        </w:rPr>
        <w:t>בחגוי</w:t>
      </w:r>
      <w:proofErr w:type="spellEnd"/>
      <w:r>
        <w:rPr>
          <w:rFonts w:hint="cs"/>
          <w:rtl/>
        </w:rPr>
        <w:t xml:space="preserve"> הסלע", </w:t>
      </w:r>
      <w:proofErr w:type="spellStart"/>
      <w:r>
        <w:rPr>
          <w:rFonts w:hint="cs"/>
          <w:rtl/>
        </w:rPr>
        <w:t>ובכ"מ</w:t>
      </w:r>
      <w:proofErr w:type="spellEnd"/>
      <w:r>
        <w:rPr>
          <w:rFonts w:hint="cs"/>
          <w:rtl/>
        </w:rPr>
        <w:t>.</w:t>
      </w:r>
      <w:bookmarkEnd w:id="36"/>
      <w:r>
        <w:rPr>
          <w:rFonts w:hint="cs"/>
          <w:rtl/>
        </w:rPr>
        <w:t xml:space="preserve"> ראה גם </w:t>
      </w:r>
      <w:proofErr w:type="spellStart"/>
      <w:r>
        <w:rPr>
          <w:rFonts w:hint="cs"/>
          <w:rtl/>
        </w:rPr>
        <w:t>תו"ח</w:t>
      </w:r>
      <w:proofErr w:type="spellEnd"/>
      <w:r>
        <w:rPr>
          <w:rFonts w:hint="cs"/>
          <w:rtl/>
        </w:rPr>
        <w:t xml:space="preserve"> נח </w:t>
      </w:r>
      <w:proofErr w:type="spellStart"/>
      <w:r>
        <w:rPr>
          <w:rFonts w:hint="cs"/>
          <w:rtl/>
        </w:rPr>
        <w:t>מז</w:t>
      </w:r>
      <w:proofErr w:type="spellEnd"/>
      <w:r>
        <w:rPr>
          <w:rFonts w:hint="cs"/>
          <w:rtl/>
        </w:rPr>
        <w:t xml:space="preserve">, ג; וישלח קפד, ג; מקץ </w:t>
      </w:r>
      <w:proofErr w:type="spellStart"/>
      <w:r>
        <w:rPr>
          <w:rFonts w:hint="cs"/>
          <w:rtl/>
        </w:rPr>
        <w:t>ריז</w:t>
      </w:r>
      <w:proofErr w:type="spellEnd"/>
      <w:r>
        <w:rPr>
          <w:rFonts w:hint="cs"/>
          <w:rtl/>
        </w:rPr>
        <w:t xml:space="preserve">, </w:t>
      </w:r>
      <w:proofErr w:type="spellStart"/>
      <w:r>
        <w:rPr>
          <w:rFonts w:hint="cs"/>
          <w:rtl/>
        </w:rPr>
        <w:t>סע"א</w:t>
      </w:r>
      <w:proofErr w:type="spellEnd"/>
      <w:r>
        <w:rPr>
          <w:rFonts w:hint="cs"/>
          <w:rtl/>
        </w:rPr>
        <w:t xml:space="preserve"> ואילך; ויחי </w:t>
      </w:r>
      <w:proofErr w:type="spellStart"/>
      <w:r>
        <w:rPr>
          <w:rFonts w:hint="cs"/>
          <w:rtl/>
        </w:rPr>
        <w:t>רמא</w:t>
      </w:r>
      <w:proofErr w:type="spellEnd"/>
      <w:r>
        <w:rPr>
          <w:rFonts w:hint="cs"/>
          <w:rtl/>
        </w:rPr>
        <w:t>, ב.</w:t>
      </w:r>
    </w:p>
  </w:footnote>
  <w:footnote w:id="109">
    <w:p w14:paraId="62913027" w14:textId="692930FB" w:rsidR="00DE332F" w:rsidRDefault="00DE332F" w:rsidP="00DE332F">
      <w:pPr>
        <w:pStyle w:val="a9"/>
      </w:pPr>
      <w:r>
        <w:rPr>
          <w:rStyle w:val="a4"/>
        </w:rPr>
        <w:footnoteRef/>
      </w:r>
      <w:r>
        <w:rPr>
          <w:rtl/>
        </w:rPr>
        <w:t xml:space="preserve"> </w:t>
      </w:r>
      <w:r>
        <w:rPr>
          <w:rFonts w:hint="cs"/>
          <w:rtl/>
        </w:rPr>
        <w:t xml:space="preserve">ראה מאמרי </w:t>
      </w:r>
      <w:proofErr w:type="spellStart"/>
      <w:r>
        <w:rPr>
          <w:rFonts w:hint="cs"/>
          <w:rtl/>
        </w:rPr>
        <w:t>אדה"א</w:t>
      </w:r>
      <w:proofErr w:type="spellEnd"/>
      <w:r>
        <w:rPr>
          <w:rFonts w:hint="cs"/>
          <w:rtl/>
        </w:rPr>
        <w:t xml:space="preserve"> בראשית עמ' מ, ובכ"</w:t>
      </w:r>
      <w:r w:rsidR="00D73BFF">
        <w:rPr>
          <w:rFonts w:hint="cs"/>
          <w:rtl/>
        </w:rPr>
        <w:t>ד</w:t>
      </w:r>
      <w:r>
        <w:rPr>
          <w:rFonts w:hint="cs"/>
          <w:rtl/>
        </w:rPr>
        <w:t xml:space="preserve">; </w:t>
      </w:r>
      <w:bookmarkStart w:id="37" w:name="_Hlk197463474"/>
      <w:r w:rsidRPr="00775672">
        <w:rPr>
          <w:rFonts w:hint="cs"/>
          <w:color w:val="5B9BD5" w:themeColor="accent1"/>
          <w:rtl/>
        </w:rPr>
        <w:t xml:space="preserve">מעין גנים </w:t>
      </w:r>
      <w:proofErr w:type="spellStart"/>
      <w:r>
        <w:rPr>
          <w:rFonts w:hint="cs"/>
          <w:rtl/>
        </w:rPr>
        <w:t>ויקהל</w:t>
      </w:r>
      <w:proofErr w:type="spellEnd"/>
      <w:r>
        <w:rPr>
          <w:rFonts w:hint="cs"/>
          <w:rtl/>
        </w:rPr>
        <w:t xml:space="preserve"> עמ' קמח. </w:t>
      </w:r>
      <w:bookmarkEnd w:id="37"/>
    </w:p>
  </w:footnote>
  <w:footnote w:id="110">
    <w:p w14:paraId="76F145E5" w14:textId="77777777" w:rsidR="00DE332F" w:rsidRDefault="00DE332F" w:rsidP="00DE332F">
      <w:pPr>
        <w:pStyle w:val="a9"/>
      </w:pPr>
      <w:r>
        <w:rPr>
          <w:rStyle w:val="a4"/>
        </w:rPr>
        <w:footnoteRef/>
      </w:r>
      <w:r>
        <w:rPr>
          <w:rtl/>
        </w:rPr>
        <w:t xml:space="preserve"> </w:t>
      </w:r>
      <w:bookmarkStart w:id="38" w:name="_Hlk50284159"/>
      <w:r>
        <w:rPr>
          <w:rFonts w:hint="cs"/>
          <w:rtl/>
        </w:rPr>
        <w:t xml:space="preserve">הלכות גירושין פ"ב </w:t>
      </w:r>
      <w:proofErr w:type="spellStart"/>
      <w:r>
        <w:rPr>
          <w:rFonts w:hint="cs"/>
          <w:rtl/>
        </w:rPr>
        <w:t>ה"כ</w:t>
      </w:r>
      <w:proofErr w:type="spellEnd"/>
      <w:r>
        <w:rPr>
          <w:rFonts w:hint="cs"/>
          <w:rtl/>
        </w:rPr>
        <w:t>.</w:t>
      </w:r>
      <w:bookmarkEnd w:id="38"/>
    </w:p>
  </w:footnote>
  <w:footnote w:id="111">
    <w:p w14:paraId="21135A74" w14:textId="77777777" w:rsidR="00DE332F" w:rsidRDefault="00DE332F" w:rsidP="00DE332F">
      <w:pPr>
        <w:pStyle w:val="a9"/>
      </w:pPr>
      <w:r>
        <w:rPr>
          <w:rStyle w:val="a4"/>
        </w:rPr>
        <w:footnoteRef/>
      </w:r>
      <w:r>
        <w:rPr>
          <w:rtl/>
        </w:rPr>
        <w:t xml:space="preserve"> </w:t>
      </w:r>
      <w:bookmarkStart w:id="39" w:name="_Hlk34898523"/>
      <w:bookmarkStart w:id="40" w:name="_Hlk36460085"/>
      <w:r>
        <w:rPr>
          <w:rFonts w:hint="cs"/>
          <w:rtl/>
        </w:rPr>
        <w:t xml:space="preserve">ראה </w:t>
      </w:r>
      <w:bookmarkEnd w:id="39"/>
      <w:r>
        <w:rPr>
          <w:rFonts w:hint="cs"/>
          <w:rtl/>
        </w:rPr>
        <w:t xml:space="preserve">המשך תרס"ו מאמר י עמ' פא. </w:t>
      </w:r>
      <w:proofErr w:type="spellStart"/>
      <w:r>
        <w:rPr>
          <w:rFonts w:hint="cs"/>
          <w:rtl/>
        </w:rPr>
        <w:t>ובכ"מ</w:t>
      </w:r>
      <w:proofErr w:type="spellEnd"/>
      <w:r>
        <w:rPr>
          <w:rFonts w:hint="cs"/>
          <w:rtl/>
        </w:rPr>
        <w:t>.</w:t>
      </w:r>
      <w:bookmarkEnd w:id="40"/>
    </w:p>
  </w:footnote>
  <w:footnote w:id="112">
    <w:p w14:paraId="7E81DC25" w14:textId="77777777" w:rsidR="00DE332F" w:rsidRDefault="00DE332F" w:rsidP="00DE332F">
      <w:pPr>
        <w:pStyle w:val="a9"/>
      </w:pPr>
      <w:r>
        <w:rPr>
          <w:rStyle w:val="a4"/>
        </w:rPr>
        <w:footnoteRef/>
      </w:r>
      <w:r>
        <w:rPr>
          <w:rtl/>
        </w:rPr>
        <w:t xml:space="preserve"> </w:t>
      </w:r>
      <w:bookmarkStart w:id="41" w:name="_Hlk136746850"/>
      <w:r>
        <w:rPr>
          <w:rFonts w:hint="cs"/>
          <w:rtl/>
        </w:rPr>
        <w:t>מראה מוסר (</w:t>
      </w:r>
      <w:proofErr w:type="spellStart"/>
      <w:r>
        <w:rPr>
          <w:rFonts w:hint="cs"/>
          <w:rtl/>
        </w:rPr>
        <w:t>גינצבורג-זליגמאן</w:t>
      </w:r>
      <w:proofErr w:type="spellEnd"/>
      <w:r>
        <w:rPr>
          <w:rFonts w:hint="cs"/>
          <w:rtl/>
        </w:rPr>
        <w:t xml:space="preserve">, </w:t>
      </w:r>
      <w:proofErr w:type="spellStart"/>
      <w:r>
        <w:rPr>
          <w:rFonts w:hint="cs"/>
          <w:rtl/>
        </w:rPr>
        <w:t>פפד"מ</w:t>
      </w:r>
      <w:proofErr w:type="spellEnd"/>
      <w:r>
        <w:rPr>
          <w:rFonts w:hint="cs"/>
          <w:rtl/>
        </w:rPr>
        <w:t xml:space="preserve"> ת"מ) אות ה. מובא בפלא יועץ ערך 'דאגה'.</w:t>
      </w:r>
      <w:bookmarkEnd w:id="41"/>
    </w:p>
  </w:footnote>
  <w:footnote w:id="113">
    <w:p w14:paraId="56E766A2" w14:textId="77777777" w:rsidR="00DE332F" w:rsidRDefault="00DE332F" w:rsidP="00DE332F">
      <w:pPr>
        <w:pStyle w:val="a9"/>
      </w:pPr>
      <w:r>
        <w:rPr>
          <w:rStyle w:val="a4"/>
        </w:rPr>
        <w:footnoteRef/>
      </w:r>
      <w:r>
        <w:rPr>
          <w:rtl/>
        </w:rPr>
        <w:t xml:space="preserve"> </w:t>
      </w:r>
      <w:r>
        <w:rPr>
          <w:rFonts w:hint="cs"/>
          <w:rtl/>
        </w:rPr>
        <w:t xml:space="preserve">נדה ל, ב. </w:t>
      </w:r>
    </w:p>
  </w:footnote>
  <w:footnote w:id="114">
    <w:p w14:paraId="065943F9" w14:textId="77777777" w:rsidR="00DE332F" w:rsidRDefault="00DE332F" w:rsidP="00DE332F">
      <w:pPr>
        <w:pStyle w:val="a9"/>
      </w:pPr>
      <w:r>
        <w:rPr>
          <w:rStyle w:val="a4"/>
        </w:rPr>
        <w:footnoteRef/>
      </w:r>
      <w:r>
        <w:rPr>
          <w:rtl/>
        </w:rPr>
        <w:t xml:space="preserve"> </w:t>
      </w:r>
      <w:r>
        <w:rPr>
          <w:rFonts w:hint="cs"/>
          <w:rtl/>
        </w:rPr>
        <w:t>תמיד פ"ז מ"ד.</w:t>
      </w:r>
    </w:p>
  </w:footnote>
  <w:footnote w:id="115">
    <w:p w14:paraId="2991693F" w14:textId="77777777" w:rsidR="00DE332F" w:rsidRDefault="00DE332F" w:rsidP="00DE332F">
      <w:pPr>
        <w:pStyle w:val="a9"/>
      </w:pPr>
      <w:r>
        <w:rPr>
          <w:rStyle w:val="a4"/>
        </w:rPr>
        <w:footnoteRef/>
      </w:r>
      <w:r>
        <w:rPr>
          <w:rtl/>
        </w:rPr>
        <w:t xml:space="preserve"> </w:t>
      </w:r>
      <w:bookmarkStart w:id="42" w:name="_Hlk90316367"/>
      <w:bookmarkStart w:id="43" w:name="_Hlk72243658"/>
      <w:r>
        <w:rPr>
          <w:rFonts w:hint="cs"/>
          <w:rtl/>
        </w:rPr>
        <w:t xml:space="preserve">ראה </w:t>
      </w:r>
      <w:proofErr w:type="spellStart"/>
      <w:r>
        <w:rPr>
          <w:rFonts w:hint="cs"/>
          <w:rtl/>
        </w:rPr>
        <w:t>סה"מ</w:t>
      </w:r>
      <w:proofErr w:type="spellEnd"/>
      <w:r>
        <w:rPr>
          <w:rFonts w:hint="cs"/>
          <w:rtl/>
        </w:rPr>
        <w:t xml:space="preserve"> תשי"ט </w:t>
      </w:r>
      <w:proofErr w:type="spellStart"/>
      <w:r>
        <w:rPr>
          <w:rFonts w:hint="cs"/>
          <w:rtl/>
        </w:rPr>
        <w:t>ח"ב</w:t>
      </w:r>
      <w:proofErr w:type="spellEnd"/>
      <w:r>
        <w:rPr>
          <w:rFonts w:hint="cs"/>
          <w:rtl/>
        </w:rPr>
        <w:t xml:space="preserve"> </w:t>
      </w:r>
      <w:proofErr w:type="spellStart"/>
      <w:r>
        <w:rPr>
          <w:rFonts w:hint="cs"/>
          <w:rtl/>
        </w:rPr>
        <w:t>סוד"ה</w:t>
      </w:r>
      <w:proofErr w:type="spellEnd"/>
      <w:r>
        <w:rPr>
          <w:rFonts w:hint="cs"/>
          <w:rtl/>
        </w:rPr>
        <w:t xml:space="preserve"> "הפך ים ליבשה"</w:t>
      </w:r>
      <w:bookmarkEnd w:id="42"/>
      <w:r>
        <w:rPr>
          <w:rFonts w:hint="cs"/>
          <w:rtl/>
        </w:rPr>
        <w:t xml:space="preserve">; </w:t>
      </w:r>
      <w:bookmarkStart w:id="44" w:name="_Hlk51674023"/>
      <w:r>
        <w:rPr>
          <w:rFonts w:hint="cs"/>
          <w:rtl/>
        </w:rPr>
        <w:t xml:space="preserve">ספר </w:t>
      </w:r>
      <w:r>
        <w:rPr>
          <w:rFonts w:hint="cs"/>
          <w:color w:val="5B9BD5"/>
          <w:rtl/>
        </w:rPr>
        <w:t>הנפש</w:t>
      </w:r>
      <w:r>
        <w:rPr>
          <w:rFonts w:hint="cs"/>
          <w:rtl/>
        </w:rPr>
        <w:t xml:space="preserve"> פ"ד (עמ' עב) </w:t>
      </w:r>
      <w:proofErr w:type="spellStart"/>
      <w:r>
        <w:rPr>
          <w:rFonts w:hint="cs"/>
          <w:rtl/>
        </w:rPr>
        <w:t>ובכ"מ</w:t>
      </w:r>
      <w:proofErr w:type="spellEnd"/>
      <w:r>
        <w:rPr>
          <w:rFonts w:hint="cs"/>
          <w:rtl/>
        </w:rPr>
        <w:t>.</w:t>
      </w:r>
      <w:bookmarkEnd w:id="43"/>
      <w:bookmarkEnd w:id="44"/>
    </w:p>
  </w:footnote>
  <w:footnote w:id="116">
    <w:p w14:paraId="4A7F5BCB" w14:textId="6D733BA7" w:rsidR="00DE332F" w:rsidRDefault="00DE332F" w:rsidP="00DE332F">
      <w:pPr>
        <w:pStyle w:val="a9"/>
      </w:pPr>
      <w:r>
        <w:rPr>
          <w:rStyle w:val="a4"/>
        </w:rPr>
        <w:footnoteRef/>
      </w:r>
      <w:r>
        <w:rPr>
          <w:rtl/>
        </w:rPr>
        <w:t xml:space="preserve"> </w:t>
      </w:r>
      <w:bookmarkStart w:id="45" w:name="_Hlk73969957"/>
      <w:bookmarkStart w:id="46" w:name="_Hlk23159079"/>
      <w:r>
        <w:rPr>
          <w:rFonts w:hint="cs"/>
          <w:rtl/>
        </w:rPr>
        <w:t>ע"ח ש"ג פ"ב.</w:t>
      </w:r>
      <w:bookmarkEnd w:id="45"/>
      <w:r>
        <w:rPr>
          <w:rFonts w:hint="cs"/>
          <w:rtl/>
        </w:rPr>
        <w:t xml:space="preserve"> ראה ספר הליקוטים משפטים </w:t>
      </w:r>
      <w:proofErr w:type="spellStart"/>
      <w:r>
        <w:rPr>
          <w:rFonts w:hint="cs"/>
          <w:rtl/>
        </w:rPr>
        <w:t>פכ"א</w:t>
      </w:r>
      <w:proofErr w:type="spellEnd"/>
      <w:r>
        <w:rPr>
          <w:rFonts w:hint="cs"/>
          <w:rtl/>
        </w:rPr>
        <w:t xml:space="preserve">; </w:t>
      </w:r>
      <w:bookmarkStart w:id="47" w:name="_Hlk49765534"/>
      <w:r>
        <w:rPr>
          <w:rFonts w:hint="cs"/>
          <w:color w:val="5B9BD5"/>
          <w:rtl/>
        </w:rPr>
        <w:t xml:space="preserve">סוד ה' </w:t>
      </w:r>
      <w:proofErr w:type="spellStart"/>
      <w:r>
        <w:rPr>
          <w:rFonts w:hint="cs"/>
          <w:color w:val="5B9BD5"/>
          <w:rtl/>
        </w:rPr>
        <w:t>ליראיו</w:t>
      </w:r>
      <w:proofErr w:type="spellEnd"/>
      <w:r>
        <w:rPr>
          <w:rFonts w:hint="cs"/>
          <w:rtl/>
        </w:rPr>
        <w:t>, תפלה קודם הלמוד פ"ו הערה ל.</w:t>
      </w:r>
      <w:bookmarkEnd w:id="46"/>
      <w:bookmarkEnd w:id="47"/>
    </w:p>
  </w:footnote>
  <w:footnote w:id="117">
    <w:p w14:paraId="12F166A5" w14:textId="77777777" w:rsidR="00DE332F" w:rsidRDefault="00DE332F" w:rsidP="00DE332F">
      <w:pPr>
        <w:pStyle w:val="a9"/>
      </w:pPr>
      <w:r>
        <w:rPr>
          <w:rStyle w:val="a4"/>
        </w:rPr>
        <w:footnoteRef/>
      </w:r>
      <w:r>
        <w:rPr>
          <w:rtl/>
        </w:rPr>
        <w:t xml:space="preserve"> </w:t>
      </w:r>
      <w:r>
        <w:rPr>
          <w:rFonts w:hint="cs"/>
          <w:rtl/>
        </w:rPr>
        <w:t>בראשית ב, כד.</w:t>
      </w:r>
    </w:p>
  </w:footnote>
  <w:footnote w:id="118">
    <w:p w14:paraId="51FB90FF" w14:textId="77777777" w:rsidR="00DE332F" w:rsidRDefault="00DE332F" w:rsidP="00DE332F">
      <w:pPr>
        <w:pStyle w:val="a9"/>
      </w:pPr>
      <w:r>
        <w:rPr>
          <w:rStyle w:val="a4"/>
        </w:rPr>
        <w:footnoteRef/>
      </w:r>
      <w:r>
        <w:rPr>
          <w:rtl/>
        </w:rPr>
        <w:t xml:space="preserve"> </w:t>
      </w:r>
      <w:r>
        <w:rPr>
          <w:rFonts w:hint="cs"/>
          <w:rtl/>
        </w:rPr>
        <w:t xml:space="preserve">שם </w:t>
      </w:r>
      <w:proofErr w:type="spellStart"/>
      <w:r>
        <w:rPr>
          <w:rFonts w:hint="cs"/>
          <w:rtl/>
        </w:rPr>
        <w:t>מא</w:t>
      </w:r>
      <w:proofErr w:type="spellEnd"/>
      <w:r>
        <w:rPr>
          <w:rFonts w:hint="cs"/>
          <w:rtl/>
        </w:rPr>
        <w:t>, נא.</w:t>
      </w:r>
    </w:p>
  </w:footnote>
  <w:footnote w:id="119">
    <w:p w14:paraId="3AF6644C" w14:textId="77777777" w:rsidR="00DE332F" w:rsidRDefault="00DE332F" w:rsidP="00DE332F">
      <w:pPr>
        <w:pStyle w:val="a9"/>
      </w:pPr>
      <w:r>
        <w:rPr>
          <w:rStyle w:val="a4"/>
        </w:rPr>
        <w:footnoteRef/>
      </w:r>
      <w:r>
        <w:rPr>
          <w:rtl/>
        </w:rPr>
        <w:t xml:space="preserve"> </w:t>
      </w:r>
      <w:r>
        <w:rPr>
          <w:rFonts w:hint="cs"/>
          <w:rtl/>
        </w:rPr>
        <w:t>שם פסוק נב.</w:t>
      </w:r>
    </w:p>
  </w:footnote>
  <w:footnote w:id="120">
    <w:p w14:paraId="19729366" w14:textId="77777777" w:rsidR="00DE332F" w:rsidRDefault="00DE332F" w:rsidP="00DE332F">
      <w:pPr>
        <w:pStyle w:val="a9"/>
      </w:pPr>
      <w:r>
        <w:rPr>
          <w:rStyle w:val="a4"/>
        </w:rPr>
        <w:footnoteRef/>
      </w:r>
      <w:r>
        <w:rPr>
          <w:rtl/>
        </w:rPr>
        <w:t xml:space="preserve"> </w:t>
      </w:r>
      <w:r w:rsidRPr="00E240C2">
        <w:rPr>
          <w:rFonts w:hint="cs"/>
          <w:color w:val="4472C4" w:themeColor="accent5"/>
          <w:rtl/>
        </w:rPr>
        <w:t>עיניך ברכות בחשבון</w:t>
      </w:r>
      <w:r>
        <w:rPr>
          <w:rFonts w:hint="cs"/>
          <w:rtl/>
        </w:rPr>
        <w:t xml:space="preserve"> מקץ פ"ג. </w:t>
      </w:r>
      <w:proofErr w:type="spellStart"/>
      <w:r>
        <w:rPr>
          <w:rFonts w:hint="cs"/>
          <w:rtl/>
        </w:rPr>
        <w:t>ובכ"מ</w:t>
      </w:r>
      <w:proofErr w:type="spellEnd"/>
      <w:r>
        <w:rPr>
          <w:rFonts w:hint="cs"/>
          <w:rtl/>
        </w:rPr>
        <w:t>.</w:t>
      </w:r>
    </w:p>
  </w:footnote>
  <w:footnote w:id="121">
    <w:p w14:paraId="5B8D7716" w14:textId="77777777" w:rsidR="00DE332F" w:rsidRDefault="00DE332F" w:rsidP="00DE332F">
      <w:pPr>
        <w:pStyle w:val="a9"/>
      </w:pPr>
      <w:r>
        <w:rPr>
          <w:rStyle w:val="a4"/>
        </w:rPr>
        <w:footnoteRef/>
      </w:r>
      <w:r>
        <w:rPr>
          <w:rtl/>
        </w:rPr>
        <w:t xml:space="preserve"> </w:t>
      </w:r>
      <w:r>
        <w:rPr>
          <w:rFonts w:hint="cs"/>
          <w:rtl/>
        </w:rPr>
        <w:t xml:space="preserve">ראה גם </w:t>
      </w:r>
      <w:r w:rsidRPr="0065361B">
        <w:rPr>
          <w:rFonts w:hint="cs"/>
          <w:color w:val="4472C4" w:themeColor="accent5"/>
          <w:rtl/>
        </w:rPr>
        <w:t>פנים אל פנים</w:t>
      </w:r>
      <w:r>
        <w:rPr>
          <w:rFonts w:hint="cs"/>
          <w:rtl/>
        </w:rPr>
        <w:t xml:space="preserve"> עמ' קפד הערה </w:t>
      </w:r>
      <w:proofErr w:type="spellStart"/>
      <w:r>
        <w:rPr>
          <w:rFonts w:hint="cs"/>
          <w:rtl/>
        </w:rPr>
        <w:t>טז</w:t>
      </w:r>
      <w:proofErr w:type="spellEnd"/>
      <w:r>
        <w:rPr>
          <w:rFonts w:hint="cs"/>
          <w:rtl/>
        </w:rPr>
        <w:t>.</w:t>
      </w:r>
    </w:p>
  </w:footnote>
  <w:footnote w:id="122">
    <w:p w14:paraId="5D1E6853" w14:textId="77777777" w:rsidR="00DE332F" w:rsidRDefault="00DE332F" w:rsidP="00DE332F">
      <w:pPr>
        <w:pStyle w:val="a9"/>
      </w:pPr>
      <w:r>
        <w:rPr>
          <w:rStyle w:val="a4"/>
        </w:rPr>
        <w:footnoteRef/>
      </w:r>
      <w:r>
        <w:rPr>
          <w:rtl/>
        </w:rPr>
        <w:t xml:space="preserve"> </w:t>
      </w:r>
      <w:r>
        <w:rPr>
          <w:rFonts w:hint="cs"/>
          <w:rtl/>
        </w:rPr>
        <w:t xml:space="preserve">קהלת א, ב. </w:t>
      </w:r>
      <w:proofErr w:type="spellStart"/>
      <w:r>
        <w:rPr>
          <w:rFonts w:hint="cs"/>
          <w:rtl/>
        </w:rPr>
        <w:t>ובכ"מ</w:t>
      </w:r>
      <w:proofErr w:type="spellEnd"/>
      <w:r>
        <w:rPr>
          <w:rFonts w:hint="cs"/>
          <w:rtl/>
        </w:rPr>
        <w:t>.</w:t>
      </w:r>
    </w:p>
  </w:footnote>
  <w:footnote w:id="123">
    <w:p w14:paraId="7295101E" w14:textId="77777777" w:rsidR="00DE332F" w:rsidRDefault="00DE332F" w:rsidP="00DE332F">
      <w:pPr>
        <w:pStyle w:val="a9"/>
      </w:pPr>
      <w:r>
        <w:rPr>
          <w:rStyle w:val="a4"/>
        </w:rPr>
        <w:footnoteRef/>
      </w:r>
      <w:r>
        <w:rPr>
          <w:rtl/>
        </w:rPr>
        <w:t xml:space="preserve"> </w:t>
      </w:r>
      <w:r>
        <w:rPr>
          <w:rFonts w:hint="cs"/>
          <w:rtl/>
        </w:rPr>
        <w:t xml:space="preserve">משלי ג, ו. </w:t>
      </w:r>
    </w:p>
  </w:footnote>
  <w:footnote w:id="124">
    <w:p w14:paraId="5B98322D" w14:textId="77777777" w:rsidR="00DE332F" w:rsidRDefault="00DE332F" w:rsidP="00DE332F">
      <w:pPr>
        <w:pStyle w:val="a9"/>
      </w:pPr>
      <w:r>
        <w:rPr>
          <w:rStyle w:val="a4"/>
        </w:rPr>
        <w:footnoteRef/>
      </w:r>
      <w:r>
        <w:rPr>
          <w:rtl/>
        </w:rPr>
        <w:t xml:space="preserve"> </w:t>
      </w:r>
      <w:r>
        <w:rPr>
          <w:rFonts w:hint="cs"/>
          <w:rtl/>
        </w:rPr>
        <w:t xml:space="preserve">בראשית </w:t>
      </w:r>
      <w:proofErr w:type="spellStart"/>
      <w:r>
        <w:rPr>
          <w:rFonts w:hint="cs"/>
          <w:rtl/>
        </w:rPr>
        <w:t>מא</w:t>
      </w:r>
      <w:proofErr w:type="spellEnd"/>
      <w:r>
        <w:rPr>
          <w:rFonts w:hint="cs"/>
          <w:rtl/>
        </w:rPr>
        <w:t xml:space="preserve">, מה. </w:t>
      </w:r>
    </w:p>
  </w:footnote>
  <w:footnote w:id="125">
    <w:p w14:paraId="78C9DC1C" w14:textId="77777777" w:rsidR="00DE332F" w:rsidRDefault="00DE332F" w:rsidP="00DE332F">
      <w:pPr>
        <w:pStyle w:val="a9"/>
      </w:pPr>
      <w:r>
        <w:rPr>
          <w:rStyle w:val="a4"/>
        </w:rPr>
        <w:footnoteRef/>
      </w:r>
      <w:r>
        <w:rPr>
          <w:rtl/>
        </w:rPr>
        <w:t xml:space="preserve"> </w:t>
      </w:r>
      <w:r>
        <w:rPr>
          <w:rFonts w:hint="cs"/>
          <w:rtl/>
        </w:rPr>
        <w:t xml:space="preserve">שם </w:t>
      </w:r>
      <w:proofErr w:type="spellStart"/>
      <w:r>
        <w:rPr>
          <w:rFonts w:hint="cs"/>
          <w:rtl/>
        </w:rPr>
        <w:t>לז</w:t>
      </w:r>
      <w:proofErr w:type="spellEnd"/>
      <w:r>
        <w:rPr>
          <w:rFonts w:hint="cs"/>
          <w:rtl/>
        </w:rPr>
        <w:t>, ב.</w:t>
      </w:r>
    </w:p>
  </w:footnote>
  <w:footnote w:id="126">
    <w:p w14:paraId="730E105C" w14:textId="77777777" w:rsidR="00DE332F" w:rsidRDefault="00DE332F" w:rsidP="00DE332F">
      <w:pPr>
        <w:pStyle w:val="a9"/>
      </w:pPr>
      <w:r>
        <w:rPr>
          <w:rStyle w:val="a4"/>
        </w:rPr>
        <w:footnoteRef/>
      </w:r>
      <w:r>
        <w:rPr>
          <w:rtl/>
        </w:rPr>
        <w:t xml:space="preserve"> </w:t>
      </w:r>
      <w:r>
        <w:rPr>
          <w:rFonts w:hint="cs"/>
          <w:rtl/>
        </w:rPr>
        <w:t xml:space="preserve">שם פסוק יא. </w:t>
      </w:r>
    </w:p>
  </w:footnote>
  <w:footnote w:id="127">
    <w:p w14:paraId="7D9692BA" w14:textId="77777777" w:rsidR="00DE332F" w:rsidRDefault="00DE332F" w:rsidP="00DE332F">
      <w:pPr>
        <w:pStyle w:val="a9"/>
      </w:pPr>
      <w:r>
        <w:rPr>
          <w:rStyle w:val="a4"/>
        </w:rPr>
        <w:footnoteRef/>
      </w:r>
      <w:r>
        <w:rPr>
          <w:rtl/>
        </w:rPr>
        <w:t xml:space="preserve"> </w:t>
      </w:r>
      <w:r>
        <w:rPr>
          <w:rFonts w:hint="cs"/>
          <w:rtl/>
        </w:rPr>
        <w:t xml:space="preserve">שמות </w:t>
      </w:r>
      <w:proofErr w:type="spellStart"/>
      <w:r>
        <w:rPr>
          <w:rFonts w:hint="cs"/>
          <w:rtl/>
        </w:rPr>
        <w:t>יג</w:t>
      </w:r>
      <w:proofErr w:type="spellEnd"/>
      <w:r>
        <w:rPr>
          <w:rFonts w:hint="cs"/>
          <w:rtl/>
        </w:rPr>
        <w:t xml:space="preserve">, </w:t>
      </w:r>
      <w:proofErr w:type="spellStart"/>
      <w:r>
        <w:rPr>
          <w:rFonts w:hint="cs"/>
          <w:rtl/>
        </w:rPr>
        <w:t>יט</w:t>
      </w:r>
      <w:proofErr w:type="spellEnd"/>
      <w:r>
        <w:rPr>
          <w:rFonts w:hint="cs"/>
          <w:rtl/>
        </w:rPr>
        <w:t xml:space="preserve">. </w:t>
      </w:r>
    </w:p>
  </w:footnote>
  <w:footnote w:id="128">
    <w:p w14:paraId="1487ECC6" w14:textId="77777777" w:rsidR="00DE332F" w:rsidRDefault="00DE332F" w:rsidP="00DE332F">
      <w:pPr>
        <w:pStyle w:val="a9"/>
      </w:pPr>
      <w:r>
        <w:rPr>
          <w:rStyle w:val="a4"/>
        </w:rPr>
        <w:footnoteRef/>
      </w:r>
      <w:r>
        <w:rPr>
          <w:rtl/>
        </w:rPr>
        <w:t xml:space="preserve"> </w:t>
      </w:r>
      <w:r>
        <w:rPr>
          <w:rFonts w:hint="cs"/>
          <w:rtl/>
        </w:rPr>
        <w:t xml:space="preserve">בראשית ל, כד. </w:t>
      </w:r>
    </w:p>
  </w:footnote>
  <w:footnote w:id="129">
    <w:p w14:paraId="3D931D81" w14:textId="77777777" w:rsidR="00DE332F" w:rsidRDefault="00DE332F" w:rsidP="00DE332F">
      <w:pPr>
        <w:pStyle w:val="a9"/>
      </w:pPr>
      <w:r>
        <w:rPr>
          <w:rStyle w:val="a4"/>
        </w:rPr>
        <w:footnoteRef/>
      </w:r>
      <w:r>
        <w:rPr>
          <w:rtl/>
        </w:rPr>
        <w:t xml:space="preserve"> </w:t>
      </w:r>
      <w:bookmarkStart w:id="48" w:name="_Hlk25683325"/>
      <w:proofErr w:type="spellStart"/>
      <w:r>
        <w:rPr>
          <w:rFonts w:hint="cs"/>
          <w:rtl/>
        </w:rPr>
        <w:t>אוה"ת</w:t>
      </w:r>
      <w:proofErr w:type="spellEnd"/>
      <w:r>
        <w:rPr>
          <w:rFonts w:hint="cs"/>
          <w:rtl/>
        </w:rPr>
        <w:t xml:space="preserve"> ויצא כרך ו עמ' </w:t>
      </w:r>
      <w:proofErr w:type="spellStart"/>
      <w:r>
        <w:rPr>
          <w:rFonts w:hint="cs"/>
          <w:rtl/>
        </w:rPr>
        <w:t>תתשכג</w:t>
      </w:r>
      <w:proofErr w:type="spellEnd"/>
      <w:r>
        <w:rPr>
          <w:rFonts w:hint="cs"/>
          <w:rtl/>
        </w:rPr>
        <w:t>, א.</w:t>
      </w:r>
      <w:bookmarkEnd w:id="48"/>
    </w:p>
  </w:footnote>
  <w:footnote w:id="130">
    <w:p w14:paraId="4FDFB2D5" w14:textId="77777777" w:rsidR="00DE332F" w:rsidRDefault="00DE332F" w:rsidP="00DE332F">
      <w:pPr>
        <w:pStyle w:val="a9"/>
      </w:pPr>
      <w:r>
        <w:rPr>
          <w:rStyle w:val="a4"/>
        </w:rPr>
        <w:footnoteRef/>
      </w:r>
      <w:r>
        <w:rPr>
          <w:rtl/>
        </w:rPr>
        <w:t xml:space="preserve"> </w:t>
      </w:r>
      <w:r>
        <w:rPr>
          <w:rFonts w:hint="cs"/>
          <w:rtl/>
        </w:rPr>
        <w:t xml:space="preserve">סנהדרין </w:t>
      </w:r>
      <w:proofErr w:type="spellStart"/>
      <w:r>
        <w:rPr>
          <w:rFonts w:hint="cs"/>
          <w:rtl/>
        </w:rPr>
        <w:t>קז</w:t>
      </w:r>
      <w:proofErr w:type="spellEnd"/>
      <w:r>
        <w:rPr>
          <w:rFonts w:hint="cs"/>
          <w:rtl/>
        </w:rPr>
        <w:t>, א.</w:t>
      </w:r>
    </w:p>
  </w:footnote>
  <w:footnote w:id="131">
    <w:p w14:paraId="53DC6E78" w14:textId="77777777" w:rsidR="00DE332F" w:rsidRDefault="00DE332F" w:rsidP="00DE332F">
      <w:pPr>
        <w:pStyle w:val="a9"/>
      </w:pPr>
      <w:r>
        <w:rPr>
          <w:rStyle w:val="a4"/>
        </w:rPr>
        <w:footnoteRef/>
      </w:r>
      <w:r>
        <w:rPr>
          <w:rtl/>
        </w:rPr>
        <w:t xml:space="preserve"> </w:t>
      </w:r>
      <w:bookmarkStart w:id="49" w:name="_Hlk136873028"/>
      <w:bookmarkStart w:id="50" w:name="_Hlk197464991"/>
      <w:r>
        <w:rPr>
          <w:rFonts w:hint="cs"/>
          <w:rtl/>
        </w:rPr>
        <w:t xml:space="preserve">ראה </w:t>
      </w:r>
      <w:r w:rsidRPr="0065361B">
        <w:rPr>
          <w:rFonts w:hint="cs"/>
          <w:color w:val="4472C4" w:themeColor="accent5"/>
          <w:rtl/>
        </w:rPr>
        <w:t>לחיות עם הזמן</w:t>
      </w:r>
      <w:r>
        <w:rPr>
          <w:rFonts w:hint="cs"/>
          <w:rtl/>
        </w:rPr>
        <w:t xml:space="preserve"> ביאורים לפרשת שמיני</w:t>
      </w:r>
      <w:bookmarkEnd w:id="49"/>
      <w:r>
        <w:rPr>
          <w:rFonts w:hint="cs"/>
          <w:rtl/>
        </w:rPr>
        <w:t>.</w:t>
      </w:r>
      <w:bookmarkEnd w:id="50"/>
    </w:p>
  </w:footnote>
  <w:footnote w:id="132">
    <w:p w14:paraId="4A86CA4F" w14:textId="77777777" w:rsidR="00DE332F" w:rsidRDefault="00DE332F" w:rsidP="00DE332F">
      <w:pPr>
        <w:pStyle w:val="a9"/>
      </w:pPr>
      <w:r>
        <w:rPr>
          <w:rStyle w:val="a4"/>
        </w:rPr>
        <w:footnoteRef/>
      </w:r>
      <w:r>
        <w:rPr>
          <w:rtl/>
        </w:rPr>
        <w:t xml:space="preserve"> </w:t>
      </w:r>
      <w:proofErr w:type="spellStart"/>
      <w:r>
        <w:rPr>
          <w:rFonts w:hint="cs"/>
          <w:rtl/>
        </w:rPr>
        <w:t>ב"מ</w:t>
      </w:r>
      <w:proofErr w:type="spellEnd"/>
      <w:r>
        <w:rPr>
          <w:rFonts w:hint="cs"/>
          <w:rtl/>
        </w:rPr>
        <w:t xml:space="preserve"> </w:t>
      </w:r>
      <w:proofErr w:type="spellStart"/>
      <w:r>
        <w:rPr>
          <w:rFonts w:hint="cs"/>
          <w:rtl/>
        </w:rPr>
        <w:t>קטו</w:t>
      </w:r>
      <w:proofErr w:type="spellEnd"/>
      <w:r>
        <w:rPr>
          <w:rFonts w:hint="cs"/>
          <w:rtl/>
        </w:rPr>
        <w:t xml:space="preserve">, א. </w:t>
      </w:r>
    </w:p>
  </w:footnote>
  <w:footnote w:id="133">
    <w:p w14:paraId="300C14F0" w14:textId="77777777" w:rsidR="00DE332F" w:rsidRPr="006D4686" w:rsidRDefault="00DE332F" w:rsidP="00DE332F">
      <w:pPr>
        <w:pStyle w:val="a9"/>
      </w:pPr>
      <w:r w:rsidRPr="006D4686">
        <w:rPr>
          <w:rStyle w:val="a4"/>
        </w:rPr>
        <w:footnoteRef/>
      </w:r>
      <w:r w:rsidRPr="006D4686">
        <w:rPr>
          <w:rtl/>
        </w:rPr>
        <w:t xml:space="preserve"> </w:t>
      </w:r>
      <w:r w:rsidRPr="006D4686">
        <w:rPr>
          <w:rFonts w:hint="cs"/>
          <w:rtl/>
        </w:rPr>
        <w:t xml:space="preserve">שיעור הנשים שהיה לפני סעודת משיח פורסם </w:t>
      </w:r>
      <w:proofErr w:type="spellStart"/>
      <w:r w:rsidRPr="006D4686">
        <w:rPr>
          <w:rFonts w:hint="cs"/>
          <w:rtl/>
        </w:rPr>
        <w:t>בגליון</w:t>
      </w:r>
      <w:proofErr w:type="spellEnd"/>
      <w:r w:rsidRPr="006D4686">
        <w:rPr>
          <w:rFonts w:hint="cs"/>
          <w:rtl/>
        </w:rPr>
        <w:t xml:space="preserve"> שמיני.</w:t>
      </w:r>
    </w:p>
  </w:footnote>
  <w:footnote w:id="134">
    <w:p w14:paraId="5A8C05AA" w14:textId="551CBEFF" w:rsidR="00DE332F" w:rsidRPr="006D4686" w:rsidRDefault="00DE332F" w:rsidP="006D4686">
      <w:pPr>
        <w:pStyle w:val="a9"/>
      </w:pPr>
      <w:r w:rsidRPr="003E0764">
        <w:rPr>
          <w:rStyle w:val="a4"/>
        </w:rPr>
        <w:footnoteRef/>
      </w:r>
      <w:r w:rsidRPr="003E0764">
        <w:rPr>
          <w:rtl/>
        </w:rPr>
        <w:t xml:space="preserve"> </w:t>
      </w:r>
      <w:r w:rsidRPr="003E0764">
        <w:rPr>
          <w:rFonts w:hint="cs"/>
          <w:rtl/>
        </w:rPr>
        <w:t xml:space="preserve">כשמתייחסים לכל </w:t>
      </w:r>
      <w:proofErr w:type="spellStart"/>
      <w:r w:rsidRPr="003E0764">
        <w:rPr>
          <w:rFonts w:hint="cs"/>
          <w:rtl/>
        </w:rPr>
        <w:t>רביעיה</w:t>
      </w:r>
      <w:proofErr w:type="spellEnd"/>
      <w:r w:rsidRPr="003E0764">
        <w:rPr>
          <w:rFonts w:hint="cs"/>
          <w:rtl/>
        </w:rPr>
        <w:t xml:space="preserve"> כאן כשם הוי' </w:t>
      </w:r>
      <w:r w:rsidRPr="003E0764">
        <w:rPr>
          <w:rtl/>
        </w:rPr>
        <w:t>–</w:t>
      </w:r>
      <w:r w:rsidRPr="003E0764">
        <w:rPr>
          <w:rFonts w:hint="cs"/>
          <w:rtl/>
        </w:rPr>
        <w:t xml:space="preserve"> כנ"ל הערה </w:t>
      </w:r>
      <w:r w:rsidRPr="003E0764">
        <w:rPr>
          <w:rtl/>
        </w:rPr>
        <w:fldChar w:fldCharType="begin"/>
      </w:r>
      <w:r w:rsidRPr="003E0764">
        <w:rPr>
          <w:rtl/>
        </w:rPr>
        <w:instrText xml:space="preserve"> </w:instrText>
      </w:r>
      <w:r w:rsidRPr="003E0764">
        <w:rPr>
          <w:rFonts w:hint="cs"/>
        </w:rPr>
        <w:instrText>NOTEREF</w:instrText>
      </w:r>
      <w:r w:rsidRPr="003E0764">
        <w:rPr>
          <w:rFonts w:hint="cs"/>
          <w:rtl/>
        </w:rPr>
        <w:instrText xml:space="preserve"> _</w:instrText>
      </w:r>
      <w:r w:rsidRPr="003E0764">
        <w:rPr>
          <w:rFonts w:hint="cs"/>
        </w:rPr>
        <w:instrText>Ref197447943 \h</w:instrText>
      </w:r>
      <w:r w:rsidRPr="003E0764">
        <w:rPr>
          <w:rtl/>
        </w:rPr>
        <w:instrText xml:space="preserve">  \* </w:instrText>
      </w:r>
      <w:r w:rsidRPr="003E0764">
        <w:instrText>MERGEFORMAT</w:instrText>
      </w:r>
      <w:r w:rsidRPr="003E0764">
        <w:rPr>
          <w:rtl/>
        </w:rPr>
        <w:instrText xml:space="preserve"> </w:instrText>
      </w:r>
      <w:r w:rsidRPr="003E0764">
        <w:rPr>
          <w:rtl/>
        </w:rPr>
      </w:r>
      <w:r w:rsidRPr="003E0764">
        <w:rPr>
          <w:rtl/>
        </w:rPr>
        <w:fldChar w:fldCharType="separate"/>
      </w:r>
      <w:r w:rsidR="006D4686" w:rsidRPr="003E0764">
        <w:rPr>
          <w:rFonts w:hint="eastAsia"/>
          <w:rtl/>
        </w:rPr>
        <w:t>פא</w:t>
      </w:r>
      <w:r w:rsidRPr="003E0764">
        <w:rPr>
          <w:rtl/>
        </w:rPr>
        <w:fldChar w:fldCharType="end"/>
      </w:r>
      <w:r w:rsidRPr="003E0764">
        <w:rPr>
          <w:rFonts w:hint="cs"/>
          <w:rtl/>
        </w:rPr>
        <w:t xml:space="preserve"> </w:t>
      </w:r>
      <w:r w:rsidRPr="003E0764">
        <w:rPr>
          <w:rtl/>
        </w:rPr>
        <w:t>–</w:t>
      </w:r>
      <w:r w:rsidRPr="003E0764">
        <w:rPr>
          <w:rFonts w:hint="cs"/>
          <w:rtl/>
        </w:rPr>
        <w:t xml:space="preserve"> שתיהן ב-</w:t>
      </w:r>
      <w:r w:rsidRPr="003E0764">
        <w:rPr>
          <w:rFonts w:hint="cs"/>
          <w:b/>
          <w:bCs/>
          <w:sz w:val="24"/>
          <w:szCs w:val="24"/>
          <w:rtl/>
        </w:rPr>
        <w:t>ה</w:t>
      </w:r>
      <w:r w:rsidRPr="003E0764">
        <w:rPr>
          <w:rFonts w:hint="cs"/>
          <w:rtl/>
        </w:rPr>
        <w:t xml:space="preserve"> </w:t>
      </w:r>
      <w:proofErr w:type="spellStart"/>
      <w:r w:rsidRPr="003E0764">
        <w:rPr>
          <w:rFonts w:hint="cs"/>
          <w:rtl/>
        </w:rPr>
        <w:t>עילאה</w:t>
      </w:r>
      <w:proofErr w:type="spellEnd"/>
      <w:r w:rsidRPr="003E0764">
        <w:rPr>
          <w:rFonts w:hint="cs"/>
          <w:rtl/>
        </w:rPr>
        <w:t>, מקור הנבואה, כנ"ל.</w:t>
      </w:r>
    </w:p>
  </w:footnote>
  <w:footnote w:id="135">
    <w:p w14:paraId="48C239BA" w14:textId="77777777" w:rsidR="00DE332F" w:rsidRDefault="00DE332F" w:rsidP="00DE332F">
      <w:pPr>
        <w:pStyle w:val="a9"/>
      </w:pPr>
      <w:r w:rsidRPr="006D4686">
        <w:rPr>
          <w:rStyle w:val="a4"/>
        </w:rPr>
        <w:footnoteRef/>
      </w:r>
      <w:r w:rsidRPr="006D4686">
        <w:rPr>
          <w:rtl/>
        </w:rPr>
        <w:t xml:space="preserve"> </w:t>
      </w:r>
      <w:r w:rsidRPr="006D4686">
        <w:rPr>
          <w:rFonts w:hint="cs"/>
          <w:sz w:val="26"/>
          <w:rtl/>
        </w:rPr>
        <w:t>מגלה יד, ב: "</w:t>
      </w:r>
      <w:r w:rsidRPr="006D4686">
        <w:rPr>
          <w:rFonts w:hint="eastAsia"/>
          <w:sz w:val="26"/>
          <w:rtl/>
        </w:rPr>
        <w:t>כי</w:t>
      </w:r>
      <w:r w:rsidRPr="006D4686">
        <w:rPr>
          <w:sz w:val="26"/>
          <w:rtl/>
        </w:rPr>
        <w:t xml:space="preserve"> </w:t>
      </w:r>
      <w:proofErr w:type="spellStart"/>
      <w:r w:rsidRPr="006D4686">
        <w:rPr>
          <w:rFonts w:hint="eastAsia"/>
          <w:sz w:val="26"/>
          <w:rtl/>
        </w:rPr>
        <w:t>הוות</w:t>
      </w:r>
      <w:proofErr w:type="spellEnd"/>
      <w:r w:rsidRPr="006D4686">
        <w:rPr>
          <w:sz w:val="26"/>
          <w:rtl/>
        </w:rPr>
        <w:t xml:space="preserve"> </w:t>
      </w:r>
      <w:proofErr w:type="spellStart"/>
      <w:r w:rsidRPr="006D4686">
        <w:rPr>
          <w:rFonts w:hint="eastAsia"/>
          <w:sz w:val="26"/>
          <w:rtl/>
        </w:rPr>
        <w:t>מיפטרא</w:t>
      </w:r>
      <w:proofErr w:type="spellEnd"/>
      <w:r w:rsidRPr="006D4686">
        <w:rPr>
          <w:sz w:val="26"/>
          <w:rtl/>
        </w:rPr>
        <w:t xml:space="preserve"> </w:t>
      </w:r>
      <w:r w:rsidRPr="006D4686">
        <w:rPr>
          <w:rFonts w:hint="eastAsia"/>
          <w:sz w:val="26"/>
          <w:rtl/>
        </w:rPr>
        <w:t>מיניה</w:t>
      </w:r>
      <w:r w:rsidRPr="006D4686">
        <w:rPr>
          <w:rFonts w:hint="cs"/>
          <w:sz w:val="26"/>
          <w:rtl/>
        </w:rPr>
        <w:t xml:space="preserve"> [כאשר נפטרה-נפרדה ממנו]</w:t>
      </w:r>
      <w:r w:rsidRPr="006D4686">
        <w:rPr>
          <w:sz w:val="26"/>
          <w:rtl/>
        </w:rPr>
        <w:t xml:space="preserve"> </w:t>
      </w:r>
      <w:r w:rsidRPr="006D4686">
        <w:rPr>
          <w:rFonts w:hint="eastAsia"/>
          <w:sz w:val="26"/>
          <w:rtl/>
        </w:rPr>
        <w:t>אמרה</w:t>
      </w:r>
      <w:r w:rsidRPr="006D4686">
        <w:rPr>
          <w:sz w:val="26"/>
          <w:rtl/>
        </w:rPr>
        <w:t xml:space="preserve"> </w:t>
      </w:r>
      <w:r w:rsidRPr="006D4686">
        <w:rPr>
          <w:rFonts w:hint="eastAsia"/>
          <w:sz w:val="26"/>
          <w:rtl/>
        </w:rPr>
        <w:t>ליה</w:t>
      </w:r>
      <w:r w:rsidRPr="006D4686">
        <w:rPr>
          <w:sz w:val="26"/>
          <w:rtl/>
        </w:rPr>
        <w:t xml:space="preserve"> </w:t>
      </w:r>
      <w:r w:rsidRPr="006D4686">
        <w:rPr>
          <w:rFonts w:hint="cs"/>
          <w:sz w:val="26"/>
          <w:rtl/>
        </w:rPr>
        <w:t>'</w:t>
      </w:r>
      <w:r w:rsidRPr="006D4686">
        <w:rPr>
          <w:rFonts w:hint="eastAsia"/>
          <w:sz w:val="26"/>
          <w:rtl/>
        </w:rPr>
        <w:t>והטיב</w:t>
      </w:r>
      <w:r w:rsidRPr="006D4686">
        <w:rPr>
          <w:sz w:val="26"/>
          <w:rtl/>
        </w:rPr>
        <w:t xml:space="preserve"> </w:t>
      </w:r>
      <w:r w:rsidRPr="006D4686">
        <w:rPr>
          <w:rFonts w:hint="eastAsia"/>
          <w:sz w:val="26"/>
          <w:rtl/>
        </w:rPr>
        <w:t>ה</w:t>
      </w:r>
      <w:r w:rsidRPr="006D4686">
        <w:rPr>
          <w:sz w:val="26"/>
          <w:rtl/>
        </w:rPr>
        <w:t xml:space="preserve">' </w:t>
      </w:r>
      <w:r w:rsidRPr="006D4686">
        <w:rPr>
          <w:rFonts w:hint="eastAsia"/>
          <w:sz w:val="26"/>
          <w:rtl/>
        </w:rPr>
        <w:t>לאדוני</w:t>
      </w:r>
      <w:r w:rsidRPr="006D4686">
        <w:rPr>
          <w:sz w:val="26"/>
          <w:rtl/>
        </w:rPr>
        <w:t xml:space="preserve"> </w:t>
      </w:r>
      <w:r w:rsidRPr="006D4686">
        <w:rPr>
          <w:rFonts w:hint="eastAsia"/>
          <w:sz w:val="26"/>
          <w:rtl/>
        </w:rPr>
        <w:t>וזכרת</w:t>
      </w:r>
      <w:r w:rsidRPr="006D4686">
        <w:rPr>
          <w:sz w:val="26"/>
          <w:rtl/>
        </w:rPr>
        <w:t xml:space="preserve"> </w:t>
      </w:r>
      <w:r w:rsidRPr="006D4686">
        <w:rPr>
          <w:rFonts w:hint="eastAsia"/>
          <w:sz w:val="26"/>
          <w:rtl/>
        </w:rPr>
        <w:t>את</w:t>
      </w:r>
      <w:r w:rsidRPr="006D4686">
        <w:rPr>
          <w:sz w:val="26"/>
          <w:rtl/>
        </w:rPr>
        <w:t xml:space="preserve"> </w:t>
      </w:r>
      <w:r w:rsidRPr="006D4686">
        <w:rPr>
          <w:rFonts w:hint="eastAsia"/>
          <w:sz w:val="26"/>
          <w:rtl/>
        </w:rPr>
        <w:t>אמתך</w:t>
      </w:r>
      <w:r w:rsidRPr="006D4686">
        <w:rPr>
          <w:rFonts w:hint="cs"/>
          <w:sz w:val="26"/>
          <w:rtl/>
        </w:rPr>
        <w:t>'.</w:t>
      </w:r>
      <w:r w:rsidRPr="006D4686">
        <w:rPr>
          <w:sz w:val="26"/>
          <w:rtl/>
        </w:rPr>
        <w:t xml:space="preserve"> </w:t>
      </w:r>
      <w:r w:rsidRPr="006D4686">
        <w:rPr>
          <w:rFonts w:hint="eastAsia"/>
          <w:sz w:val="26"/>
          <w:rtl/>
        </w:rPr>
        <w:t>אמר</w:t>
      </w:r>
      <w:r w:rsidRPr="006D4686">
        <w:rPr>
          <w:sz w:val="26"/>
          <w:rtl/>
        </w:rPr>
        <w:t xml:space="preserve"> </w:t>
      </w:r>
      <w:r w:rsidRPr="006D4686">
        <w:rPr>
          <w:rFonts w:hint="eastAsia"/>
          <w:sz w:val="26"/>
          <w:rtl/>
        </w:rPr>
        <w:t>רב</w:t>
      </w:r>
      <w:r w:rsidRPr="006D4686">
        <w:rPr>
          <w:sz w:val="26"/>
          <w:rtl/>
        </w:rPr>
        <w:t xml:space="preserve"> </w:t>
      </w:r>
      <w:r w:rsidRPr="006D4686">
        <w:rPr>
          <w:rFonts w:hint="eastAsia"/>
          <w:sz w:val="26"/>
          <w:rtl/>
        </w:rPr>
        <w:t>נחמן</w:t>
      </w:r>
      <w:r w:rsidRPr="006D4686">
        <w:rPr>
          <w:sz w:val="26"/>
          <w:rtl/>
        </w:rPr>
        <w:t xml:space="preserve"> </w:t>
      </w:r>
      <w:r w:rsidRPr="006D4686">
        <w:rPr>
          <w:rFonts w:hint="eastAsia"/>
          <w:sz w:val="26"/>
          <w:rtl/>
        </w:rPr>
        <w:t>היינו</w:t>
      </w:r>
      <w:r w:rsidRPr="006D4686">
        <w:rPr>
          <w:sz w:val="26"/>
          <w:rtl/>
        </w:rPr>
        <w:t xml:space="preserve"> </w:t>
      </w:r>
      <w:proofErr w:type="spellStart"/>
      <w:r w:rsidRPr="006D4686">
        <w:rPr>
          <w:rFonts w:hint="eastAsia"/>
          <w:sz w:val="26"/>
          <w:rtl/>
        </w:rPr>
        <w:t>דאמרי</w:t>
      </w:r>
      <w:proofErr w:type="spellEnd"/>
      <w:r w:rsidRPr="006D4686">
        <w:rPr>
          <w:sz w:val="26"/>
          <w:rtl/>
        </w:rPr>
        <w:t xml:space="preserve"> </w:t>
      </w:r>
      <w:proofErr w:type="spellStart"/>
      <w:r w:rsidRPr="006D4686">
        <w:rPr>
          <w:rFonts w:hint="eastAsia"/>
          <w:sz w:val="26"/>
          <w:rtl/>
        </w:rPr>
        <w:t>אינשי</w:t>
      </w:r>
      <w:proofErr w:type="spellEnd"/>
      <w:r w:rsidRPr="006D4686">
        <w:rPr>
          <w:sz w:val="26"/>
          <w:rtl/>
        </w:rPr>
        <w:t xml:space="preserve"> </w:t>
      </w:r>
      <w:proofErr w:type="spellStart"/>
      <w:r w:rsidRPr="006D4686">
        <w:rPr>
          <w:rFonts w:hint="eastAsia"/>
          <w:sz w:val="26"/>
          <w:rtl/>
        </w:rPr>
        <w:t>איתתא</w:t>
      </w:r>
      <w:proofErr w:type="spellEnd"/>
      <w:r w:rsidRPr="006D4686">
        <w:rPr>
          <w:sz w:val="26"/>
          <w:rtl/>
        </w:rPr>
        <w:t xml:space="preserve"> </w:t>
      </w:r>
      <w:r w:rsidRPr="006D4686">
        <w:rPr>
          <w:rFonts w:hint="eastAsia"/>
          <w:sz w:val="26"/>
          <w:rtl/>
        </w:rPr>
        <w:t>בהדי</w:t>
      </w:r>
      <w:r w:rsidRPr="006D4686">
        <w:rPr>
          <w:sz w:val="26"/>
          <w:rtl/>
        </w:rPr>
        <w:t xml:space="preserve"> </w:t>
      </w:r>
      <w:proofErr w:type="spellStart"/>
      <w:r w:rsidRPr="006D4686">
        <w:rPr>
          <w:rFonts w:hint="eastAsia"/>
          <w:sz w:val="26"/>
          <w:rtl/>
        </w:rPr>
        <w:t>שותא</w:t>
      </w:r>
      <w:proofErr w:type="spellEnd"/>
      <w:r w:rsidRPr="006D4686">
        <w:rPr>
          <w:sz w:val="26"/>
          <w:rtl/>
        </w:rPr>
        <w:t xml:space="preserve"> </w:t>
      </w:r>
      <w:proofErr w:type="spellStart"/>
      <w:r w:rsidRPr="006D4686">
        <w:rPr>
          <w:rFonts w:hint="eastAsia"/>
          <w:sz w:val="26"/>
          <w:rtl/>
        </w:rPr>
        <w:t>פילכא</w:t>
      </w:r>
      <w:proofErr w:type="spellEnd"/>
      <w:r w:rsidRPr="006D4686">
        <w:rPr>
          <w:rFonts w:hint="cs"/>
          <w:sz w:val="26"/>
          <w:rtl/>
        </w:rPr>
        <w:t xml:space="preserve"> [</w:t>
      </w:r>
      <w:proofErr w:type="spellStart"/>
      <w:r w:rsidRPr="006D4686">
        <w:rPr>
          <w:rFonts w:hint="cs"/>
          <w:sz w:val="26"/>
          <w:rtl/>
        </w:rPr>
        <w:t>אשה</w:t>
      </w:r>
      <w:proofErr w:type="spellEnd"/>
      <w:r w:rsidRPr="006D4686">
        <w:rPr>
          <w:rFonts w:hint="cs"/>
          <w:sz w:val="26"/>
          <w:rtl/>
        </w:rPr>
        <w:t xml:space="preserve"> עם שהיא מדברת היא טווה, מתכננת את העתיד].</w:t>
      </w:r>
      <w:r w:rsidRPr="006D4686">
        <w:rPr>
          <w:sz w:val="26"/>
          <w:rtl/>
        </w:rPr>
        <w:t xml:space="preserve"> </w:t>
      </w:r>
      <w:r w:rsidRPr="006D4686">
        <w:rPr>
          <w:rFonts w:hint="eastAsia"/>
          <w:sz w:val="26"/>
          <w:rtl/>
        </w:rPr>
        <w:t>איכא</w:t>
      </w:r>
      <w:r w:rsidRPr="006D4686">
        <w:rPr>
          <w:sz w:val="26"/>
          <w:rtl/>
        </w:rPr>
        <w:t xml:space="preserve"> </w:t>
      </w:r>
      <w:proofErr w:type="spellStart"/>
      <w:r w:rsidRPr="006D4686">
        <w:rPr>
          <w:rFonts w:hint="eastAsia"/>
          <w:sz w:val="26"/>
          <w:rtl/>
        </w:rPr>
        <w:t>דאמרי</w:t>
      </w:r>
      <w:proofErr w:type="spellEnd"/>
      <w:r w:rsidRPr="006D4686">
        <w:rPr>
          <w:sz w:val="26"/>
          <w:rtl/>
        </w:rPr>
        <w:t xml:space="preserve"> </w:t>
      </w:r>
      <w:r w:rsidRPr="006D4686">
        <w:rPr>
          <w:rFonts w:hint="eastAsia"/>
          <w:sz w:val="26"/>
          <w:rtl/>
        </w:rPr>
        <w:t>שפיל</w:t>
      </w:r>
      <w:r w:rsidRPr="006D4686">
        <w:rPr>
          <w:sz w:val="26"/>
          <w:rtl/>
        </w:rPr>
        <w:t xml:space="preserve"> </w:t>
      </w:r>
      <w:r w:rsidRPr="006D4686">
        <w:rPr>
          <w:rFonts w:hint="eastAsia"/>
          <w:sz w:val="26"/>
          <w:rtl/>
        </w:rPr>
        <w:t>ואזיל</w:t>
      </w:r>
      <w:r w:rsidRPr="006D4686">
        <w:rPr>
          <w:sz w:val="26"/>
          <w:rtl/>
        </w:rPr>
        <w:t xml:space="preserve"> </w:t>
      </w:r>
      <w:r w:rsidRPr="006D4686">
        <w:rPr>
          <w:rFonts w:hint="eastAsia"/>
          <w:sz w:val="26"/>
          <w:rtl/>
        </w:rPr>
        <w:t>בר</w:t>
      </w:r>
      <w:r w:rsidRPr="006D4686">
        <w:rPr>
          <w:sz w:val="26"/>
          <w:rtl/>
        </w:rPr>
        <w:t xml:space="preserve"> </w:t>
      </w:r>
      <w:proofErr w:type="spellStart"/>
      <w:r w:rsidRPr="006D4686">
        <w:rPr>
          <w:rFonts w:hint="eastAsia"/>
          <w:sz w:val="26"/>
          <w:rtl/>
        </w:rPr>
        <w:t>אווזא</w:t>
      </w:r>
      <w:proofErr w:type="spellEnd"/>
      <w:r w:rsidRPr="006D4686">
        <w:rPr>
          <w:sz w:val="26"/>
          <w:rtl/>
        </w:rPr>
        <w:t xml:space="preserve"> </w:t>
      </w:r>
      <w:proofErr w:type="spellStart"/>
      <w:r w:rsidRPr="006D4686">
        <w:rPr>
          <w:rFonts w:hint="eastAsia"/>
          <w:sz w:val="26"/>
          <w:rtl/>
        </w:rPr>
        <w:t>ועינוהי</w:t>
      </w:r>
      <w:proofErr w:type="spellEnd"/>
      <w:r w:rsidRPr="006D4686">
        <w:rPr>
          <w:sz w:val="26"/>
          <w:rtl/>
        </w:rPr>
        <w:t xml:space="preserve"> </w:t>
      </w:r>
      <w:proofErr w:type="spellStart"/>
      <w:r w:rsidRPr="006D4686">
        <w:rPr>
          <w:rFonts w:hint="eastAsia"/>
          <w:sz w:val="26"/>
          <w:rtl/>
        </w:rPr>
        <w:t>מיטייפ</w:t>
      </w:r>
      <w:r w:rsidRPr="006D4686">
        <w:rPr>
          <w:rFonts w:hint="cs"/>
          <w:sz w:val="26"/>
          <w:rtl/>
        </w:rPr>
        <w:t>י</w:t>
      </w:r>
      <w:proofErr w:type="spellEnd"/>
      <w:r w:rsidRPr="006D4686">
        <w:rPr>
          <w:rFonts w:hint="cs"/>
          <w:sz w:val="26"/>
          <w:rtl/>
        </w:rPr>
        <w:t xml:space="preserve"> [משפיל את ראשו והולך הברווז, ועיניו צופות למרחוק]"</w:t>
      </w:r>
      <w:r w:rsidRPr="006D4686">
        <w:rPr>
          <w:rFonts w:hint="cs"/>
          <w:rtl/>
        </w:rPr>
        <w:t>.</w:t>
      </w:r>
    </w:p>
  </w:footnote>
  <w:footnote w:id="136">
    <w:p w14:paraId="5E2D6EC8" w14:textId="77777777" w:rsidR="00DE332F" w:rsidRDefault="00DE332F" w:rsidP="00DE332F">
      <w:pPr>
        <w:pStyle w:val="a9"/>
      </w:pPr>
      <w:r>
        <w:rPr>
          <w:rStyle w:val="a4"/>
        </w:rPr>
        <w:footnoteRef/>
      </w:r>
      <w:r>
        <w:rPr>
          <w:rtl/>
        </w:rPr>
        <w:t xml:space="preserve"> </w:t>
      </w:r>
      <w:bookmarkStart w:id="51" w:name="_Hlk43694276"/>
      <w:bookmarkStart w:id="52" w:name="_Hlk18396114"/>
      <w:r>
        <w:rPr>
          <w:rFonts w:hint="cs"/>
          <w:rtl/>
        </w:rPr>
        <w:t xml:space="preserve">שמואל-א טו, </w:t>
      </w:r>
      <w:proofErr w:type="spellStart"/>
      <w:r>
        <w:rPr>
          <w:rFonts w:hint="cs"/>
          <w:rtl/>
        </w:rPr>
        <w:t>כט</w:t>
      </w:r>
      <w:bookmarkEnd w:id="51"/>
      <w:proofErr w:type="spellEnd"/>
      <w:r>
        <w:rPr>
          <w:rFonts w:hint="cs"/>
          <w:rtl/>
        </w:rPr>
        <w:t>.</w:t>
      </w:r>
      <w:bookmarkEnd w:id="52"/>
    </w:p>
  </w:footnote>
  <w:footnote w:id="137">
    <w:p w14:paraId="0FFFE32C" w14:textId="77777777" w:rsidR="00DE332F" w:rsidRDefault="00DE332F" w:rsidP="00DE332F">
      <w:pPr>
        <w:pStyle w:val="a9"/>
      </w:pPr>
      <w:r>
        <w:rPr>
          <w:rStyle w:val="a4"/>
        </w:rPr>
        <w:footnoteRef/>
      </w:r>
      <w:r>
        <w:rPr>
          <w:rtl/>
        </w:rPr>
        <w:t xml:space="preserve"> </w:t>
      </w:r>
      <w:bookmarkStart w:id="53" w:name="_Hlk518470208"/>
      <w:r>
        <w:rPr>
          <w:rFonts w:hint="cs"/>
          <w:rtl/>
        </w:rPr>
        <w:t>ר"ה כה, א.</w:t>
      </w:r>
      <w:bookmarkEnd w:id="53"/>
    </w:p>
  </w:footnote>
  <w:footnote w:id="138">
    <w:p w14:paraId="66BAD3C4" w14:textId="77777777" w:rsidR="00DE332F" w:rsidRDefault="00DE332F" w:rsidP="00DE332F">
      <w:pPr>
        <w:pStyle w:val="a9"/>
      </w:pPr>
      <w:r>
        <w:rPr>
          <w:rStyle w:val="a4"/>
        </w:rPr>
        <w:footnoteRef/>
      </w:r>
      <w:r>
        <w:rPr>
          <w:rtl/>
        </w:rPr>
        <w:t xml:space="preserve"> </w:t>
      </w:r>
      <w:r>
        <w:rPr>
          <w:rFonts w:hint="cs"/>
          <w:rtl/>
        </w:rPr>
        <w:t xml:space="preserve">ראה זהר ח"א </w:t>
      </w:r>
      <w:proofErr w:type="spellStart"/>
      <w:r>
        <w:rPr>
          <w:rFonts w:hint="cs"/>
          <w:rtl/>
        </w:rPr>
        <w:t>קסח</w:t>
      </w:r>
      <w:proofErr w:type="spellEnd"/>
      <w:r>
        <w:rPr>
          <w:rFonts w:hint="cs"/>
          <w:rtl/>
        </w:rPr>
        <w:t xml:space="preserve">, א; פרקי דרבי אליעזר </w:t>
      </w:r>
      <w:proofErr w:type="spellStart"/>
      <w:r>
        <w:rPr>
          <w:rFonts w:hint="cs"/>
          <w:rtl/>
        </w:rPr>
        <w:t>פי"ח</w:t>
      </w:r>
      <w:proofErr w:type="spellEnd"/>
      <w:r>
        <w:rPr>
          <w:rFonts w:hint="cs"/>
          <w:rtl/>
        </w:rPr>
        <w:t xml:space="preserve">. וראה פסיקתא רבתי פרשה מ (על קבלת שנותיו </w:t>
      </w:r>
      <w:proofErr w:type="spellStart"/>
      <w:r>
        <w:rPr>
          <w:rFonts w:hint="cs"/>
          <w:rtl/>
        </w:rPr>
        <w:t>מאדה"ר</w:t>
      </w:r>
      <w:proofErr w:type="spellEnd"/>
      <w:r>
        <w:rPr>
          <w:rFonts w:hint="cs"/>
          <w:rtl/>
        </w:rPr>
        <w:t xml:space="preserve">); זהר ח"א </w:t>
      </w:r>
      <w:proofErr w:type="spellStart"/>
      <w:r>
        <w:rPr>
          <w:rFonts w:hint="cs"/>
          <w:rtl/>
        </w:rPr>
        <w:t>קסח</w:t>
      </w:r>
      <w:proofErr w:type="spellEnd"/>
      <w:r>
        <w:rPr>
          <w:rFonts w:hint="cs"/>
          <w:rtl/>
        </w:rPr>
        <w:t>, א ואילך (על קבלת שנותיו מאברהם יעקב ויוסף).</w:t>
      </w:r>
    </w:p>
  </w:footnote>
  <w:footnote w:id="139">
    <w:p w14:paraId="285AFCAB" w14:textId="77777777" w:rsidR="00DE332F" w:rsidRDefault="00DE332F" w:rsidP="00DE332F">
      <w:pPr>
        <w:pStyle w:val="a9"/>
      </w:pPr>
      <w:r>
        <w:rPr>
          <w:rStyle w:val="a4"/>
        </w:rPr>
        <w:footnoteRef/>
      </w:r>
      <w:r>
        <w:rPr>
          <w:rtl/>
        </w:rPr>
        <w:t xml:space="preserve"> </w:t>
      </w:r>
      <w:r>
        <w:rPr>
          <w:rFonts w:hint="cs"/>
          <w:rtl/>
        </w:rPr>
        <w:t xml:space="preserve">רמב"ם הלכות מלכים </w:t>
      </w:r>
      <w:proofErr w:type="spellStart"/>
      <w:r>
        <w:rPr>
          <w:rFonts w:hint="cs"/>
          <w:rtl/>
        </w:rPr>
        <w:t>פי"א</w:t>
      </w:r>
      <w:proofErr w:type="spellEnd"/>
      <w:r>
        <w:rPr>
          <w:rFonts w:hint="cs"/>
          <w:rtl/>
        </w:rPr>
        <w:t xml:space="preserve"> </w:t>
      </w:r>
      <w:proofErr w:type="spellStart"/>
      <w:r>
        <w:rPr>
          <w:rFonts w:hint="cs"/>
          <w:rtl/>
        </w:rPr>
        <w:t>ה"ד</w:t>
      </w:r>
      <w:proofErr w:type="spellEnd"/>
      <w:r>
        <w:rPr>
          <w:rFonts w:hint="cs"/>
          <w:rtl/>
        </w:rPr>
        <w:t>.</w:t>
      </w:r>
    </w:p>
  </w:footnote>
  <w:footnote w:id="140">
    <w:p w14:paraId="6F786021" w14:textId="594BB5FA" w:rsidR="00AF3213" w:rsidRDefault="00DE332F" w:rsidP="004E5D9C">
      <w:pPr>
        <w:pStyle w:val="a9"/>
      </w:pPr>
      <w:r w:rsidRPr="006E7DCB">
        <w:rPr>
          <w:rStyle w:val="a4"/>
        </w:rPr>
        <w:footnoteRef/>
      </w:r>
      <w:r w:rsidRPr="006E7DCB">
        <w:rPr>
          <w:rtl/>
        </w:rPr>
        <w:t xml:space="preserve"> </w:t>
      </w:r>
      <w:r w:rsidRPr="006E7DCB">
        <w:rPr>
          <w:rFonts w:hint="cs"/>
          <w:sz w:val="26"/>
          <w:rtl/>
        </w:rPr>
        <w:t xml:space="preserve">וכמה מהרמזים: </w:t>
      </w:r>
      <w:r w:rsidRPr="006E7DCB">
        <w:rPr>
          <w:rFonts w:hint="cs"/>
          <w:b/>
          <w:bCs/>
          <w:sz w:val="28"/>
          <w:szCs w:val="24"/>
          <w:rtl/>
        </w:rPr>
        <w:t>משיח</w:t>
      </w:r>
      <w:r w:rsidRPr="006E7DCB">
        <w:rPr>
          <w:rFonts w:hint="cs"/>
          <w:sz w:val="26"/>
          <w:rtl/>
        </w:rPr>
        <w:t xml:space="preserve"> </w:t>
      </w:r>
      <w:r w:rsidRPr="006E7DCB">
        <w:rPr>
          <w:rFonts w:hint="cs"/>
          <w:b/>
          <w:bCs/>
          <w:sz w:val="28"/>
          <w:szCs w:val="24"/>
          <w:rtl/>
        </w:rPr>
        <w:t>בן</w:t>
      </w:r>
      <w:r w:rsidRPr="006E7DCB">
        <w:rPr>
          <w:rFonts w:hint="cs"/>
          <w:sz w:val="26"/>
          <w:rtl/>
        </w:rPr>
        <w:t xml:space="preserve"> </w:t>
      </w:r>
      <w:r w:rsidRPr="006E7DCB">
        <w:rPr>
          <w:rFonts w:hint="cs"/>
          <w:b/>
          <w:bCs/>
          <w:sz w:val="28"/>
          <w:szCs w:val="24"/>
          <w:rtl/>
        </w:rPr>
        <w:t>דוד</w:t>
      </w:r>
      <w:r w:rsidRPr="006E7DCB">
        <w:rPr>
          <w:rFonts w:hint="cs"/>
          <w:sz w:val="26"/>
          <w:rtl/>
        </w:rPr>
        <w:t xml:space="preserve"> </w:t>
      </w:r>
      <w:r w:rsidRPr="006E7DCB">
        <w:rPr>
          <w:rFonts w:hint="cs"/>
          <w:b/>
          <w:bCs/>
          <w:sz w:val="28"/>
          <w:szCs w:val="24"/>
          <w:rtl/>
        </w:rPr>
        <w:t>אביגיל</w:t>
      </w:r>
      <w:r w:rsidRPr="006E7DCB">
        <w:rPr>
          <w:rFonts w:hint="cs"/>
          <w:sz w:val="26"/>
          <w:rtl/>
        </w:rPr>
        <w:t xml:space="preserve"> </w:t>
      </w:r>
      <w:r w:rsidRPr="006E7DCB">
        <w:rPr>
          <w:rFonts w:hint="cs"/>
          <w:b/>
          <w:bCs/>
          <w:sz w:val="28"/>
          <w:szCs w:val="24"/>
          <w:rtl/>
        </w:rPr>
        <w:t>מש</w:t>
      </w:r>
      <w:r w:rsidRPr="003E0764">
        <w:rPr>
          <w:rFonts w:hint="cs"/>
          <w:b/>
          <w:bCs/>
          <w:sz w:val="28"/>
          <w:szCs w:val="24"/>
          <w:rtl/>
        </w:rPr>
        <w:t>יח</w:t>
      </w:r>
      <w:r w:rsidRPr="003E0764">
        <w:rPr>
          <w:rFonts w:hint="cs"/>
          <w:sz w:val="26"/>
          <w:rtl/>
        </w:rPr>
        <w:t xml:space="preserve"> </w:t>
      </w:r>
      <w:r w:rsidRPr="003E0764">
        <w:rPr>
          <w:rFonts w:hint="cs"/>
          <w:b/>
          <w:bCs/>
          <w:sz w:val="28"/>
          <w:szCs w:val="24"/>
          <w:rtl/>
        </w:rPr>
        <w:t>בן</w:t>
      </w:r>
      <w:r w:rsidRPr="003E0764">
        <w:rPr>
          <w:rFonts w:hint="cs"/>
          <w:sz w:val="26"/>
          <w:rtl/>
        </w:rPr>
        <w:t xml:space="preserve"> </w:t>
      </w:r>
      <w:r w:rsidRPr="003E0764">
        <w:rPr>
          <w:rFonts w:hint="cs"/>
          <w:b/>
          <w:bCs/>
          <w:sz w:val="28"/>
          <w:szCs w:val="24"/>
          <w:rtl/>
        </w:rPr>
        <w:t>יוסף</w:t>
      </w:r>
      <w:r w:rsidRPr="003E0764">
        <w:rPr>
          <w:rFonts w:hint="cs"/>
          <w:sz w:val="26"/>
          <w:rtl/>
        </w:rPr>
        <w:t xml:space="preserve"> </w:t>
      </w:r>
      <w:r w:rsidRPr="003E0764">
        <w:rPr>
          <w:rFonts w:hint="cs"/>
          <w:b/>
          <w:bCs/>
          <w:sz w:val="28"/>
          <w:szCs w:val="24"/>
          <w:rtl/>
        </w:rPr>
        <w:t>אסנת</w:t>
      </w:r>
      <w:r w:rsidRPr="003E0764">
        <w:rPr>
          <w:rFonts w:hint="cs"/>
          <w:sz w:val="26"/>
          <w:rtl/>
        </w:rPr>
        <w:t xml:space="preserve"> </w:t>
      </w:r>
      <w:r w:rsidRPr="003E0764">
        <w:rPr>
          <w:rFonts w:hint="cs"/>
          <w:b/>
          <w:bCs/>
          <w:sz w:val="28"/>
          <w:szCs w:val="24"/>
          <w:rtl/>
        </w:rPr>
        <w:t>אברהם</w:t>
      </w:r>
      <w:r w:rsidRPr="003E0764">
        <w:rPr>
          <w:rFonts w:hint="cs"/>
          <w:sz w:val="26"/>
          <w:rtl/>
        </w:rPr>
        <w:t xml:space="preserve"> </w:t>
      </w:r>
      <w:r w:rsidRPr="003E0764">
        <w:rPr>
          <w:rFonts w:hint="cs"/>
          <w:b/>
          <w:bCs/>
          <w:sz w:val="28"/>
          <w:szCs w:val="24"/>
          <w:rtl/>
        </w:rPr>
        <w:t>שרה</w:t>
      </w:r>
      <w:r w:rsidRPr="003E0764">
        <w:rPr>
          <w:rFonts w:hint="cs"/>
          <w:sz w:val="26"/>
          <w:rtl/>
        </w:rPr>
        <w:t xml:space="preserve"> </w:t>
      </w:r>
      <w:r w:rsidRPr="003E0764">
        <w:rPr>
          <w:rFonts w:hint="cs"/>
          <w:b/>
          <w:bCs/>
          <w:sz w:val="28"/>
          <w:szCs w:val="24"/>
          <w:rtl/>
        </w:rPr>
        <w:t>יצחק</w:t>
      </w:r>
      <w:r w:rsidRPr="003E0764">
        <w:rPr>
          <w:rFonts w:hint="cs"/>
          <w:sz w:val="26"/>
          <w:rtl/>
        </w:rPr>
        <w:t xml:space="preserve"> </w:t>
      </w:r>
      <w:r w:rsidRPr="003E0764">
        <w:rPr>
          <w:rFonts w:hint="cs"/>
          <w:b/>
          <w:bCs/>
          <w:sz w:val="28"/>
          <w:szCs w:val="24"/>
          <w:rtl/>
        </w:rPr>
        <w:t>רבקה</w:t>
      </w:r>
      <w:r w:rsidRPr="003E0764">
        <w:rPr>
          <w:rFonts w:hint="cs"/>
          <w:sz w:val="26"/>
          <w:rtl/>
        </w:rPr>
        <w:t xml:space="preserve"> </w:t>
      </w:r>
      <w:r w:rsidRPr="003E0764">
        <w:rPr>
          <w:rFonts w:hint="cs"/>
          <w:b/>
          <w:bCs/>
          <w:sz w:val="28"/>
          <w:szCs w:val="24"/>
          <w:rtl/>
        </w:rPr>
        <w:t>ישראל</w:t>
      </w:r>
      <w:r w:rsidRPr="003E0764">
        <w:rPr>
          <w:rFonts w:hint="cs"/>
          <w:sz w:val="26"/>
          <w:rtl/>
        </w:rPr>
        <w:t xml:space="preserve"> </w:t>
      </w:r>
      <w:r w:rsidRPr="003E0764">
        <w:rPr>
          <w:rFonts w:hint="cs"/>
          <w:b/>
          <w:bCs/>
          <w:sz w:val="28"/>
          <w:szCs w:val="24"/>
          <w:rtl/>
        </w:rPr>
        <w:t>לאה</w:t>
      </w:r>
      <w:r w:rsidRPr="003E0764">
        <w:rPr>
          <w:rFonts w:hint="cs"/>
          <w:sz w:val="26"/>
          <w:rtl/>
        </w:rPr>
        <w:t xml:space="preserve"> </w:t>
      </w:r>
      <w:r w:rsidRPr="003E0764">
        <w:rPr>
          <w:rFonts w:hint="cs"/>
          <w:b/>
          <w:bCs/>
          <w:sz w:val="28"/>
          <w:szCs w:val="24"/>
          <w:rtl/>
        </w:rPr>
        <w:t>יעקב</w:t>
      </w:r>
      <w:r w:rsidRPr="003E0764">
        <w:rPr>
          <w:rFonts w:hint="cs"/>
          <w:sz w:val="26"/>
          <w:rtl/>
        </w:rPr>
        <w:t xml:space="preserve"> </w:t>
      </w:r>
      <w:r w:rsidRPr="003E0764">
        <w:rPr>
          <w:rFonts w:hint="cs"/>
          <w:b/>
          <w:bCs/>
          <w:sz w:val="28"/>
          <w:szCs w:val="24"/>
          <w:rtl/>
        </w:rPr>
        <w:t>רחל</w:t>
      </w:r>
      <w:r w:rsidRPr="003E0764">
        <w:rPr>
          <w:rFonts w:hint="cs"/>
          <w:sz w:val="26"/>
          <w:rtl/>
        </w:rPr>
        <w:t xml:space="preserve"> (60 אותיות, כמו ברכת כהנים) עולים 3822, </w:t>
      </w:r>
      <w:r w:rsidRPr="003E0764">
        <w:rPr>
          <w:rFonts w:hint="cs"/>
          <w:b/>
          <w:bCs/>
          <w:sz w:val="28"/>
          <w:szCs w:val="24"/>
          <w:rtl/>
        </w:rPr>
        <w:t>אהיה</w:t>
      </w:r>
      <w:r w:rsidRPr="003E0764">
        <w:rPr>
          <w:rFonts w:hint="cs"/>
          <w:sz w:val="26"/>
          <w:rtl/>
        </w:rPr>
        <w:t xml:space="preserve"> פעמים </w:t>
      </w:r>
      <w:r w:rsidRPr="003E0764">
        <w:rPr>
          <w:rFonts w:hint="cs"/>
          <w:b/>
          <w:bCs/>
          <w:sz w:val="28"/>
          <w:szCs w:val="24"/>
          <w:rtl/>
        </w:rPr>
        <w:t>יעקב</w:t>
      </w:r>
      <w:r w:rsidRPr="003E0764">
        <w:rPr>
          <w:rFonts w:hint="cs"/>
          <w:sz w:val="26"/>
          <w:rtl/>
        </w:rPr>
        <w:t xml:space="preserve"> (כפולת 7, כפולת 13 וכפולת שם </w:t>
      </w:r>
      <w:r w:rsidRPr="003E0764">
        <w:rPr>
          <w:rFonts w:hint="cs"/>
          <w:b/>
          <w:bCs/>
          <w:sz w:val="28"/>
          <w:szCs w:val="24"/>
          <w:rtl/>
        </w:rPr>
        <w:t>הוי</w:t>
      </w:r>
      <w:r w:rsidRPr="003E0764">
        <w:rPr>
          <w:rFonts w:hint="cs"/>
          <w:sz w:val="26"/>
          <w:rtl/>
        </w:rPr>
        <w:t>' ב"ה)</w:t>
      </w:r>
      <w:r w:rsidR="00AF3213" w:rsidRPr="003E0764">
        <w:rPr>
          <w:rFonts w:hint="cs"/>
          <w:sz w:val="26"/>
          <w:rtl/>
        </w:rPr>
        <w:t xml:space="preserve">, </w:t>
      </w:r>
      <w:r w:rsidR="00AF3213" w:rsidRPr="003E0764">
        <w:rPr>
          <w:rFonts w:hint="cs"/>
          <w:b/>
          <w:bCs/>
          <w:sz w:val="28"/>
          <w:szCs w:val="24"/>
          <w:rtl/>
        </w:rPr>
        <w:t>הוי</w:t>
      </w:r>
      <w:r w:rsidR="00AF3213" w:rsidRPr="003E0764">
        <w:rPr>
          <w:rFonts w:hint="cs"/>
          <w:sz w:val="26"/>
          <w:rtl/>
        </w:rPr>
        <w:t>' פעמים 147 (שנות חיי יעקב)</w:t>
      </w:r>
      <w:r w:rsidR="004E5D9C" w:rsidRPr="003E0764">
        <w:rPr>
          <w:rFonts w:hint="cs"/>
          <w:sz w:val="26"/>
          <w:rtl/>
        </w:rPr>
        <w:t xml:space="preserve">, היינו שכל פרצופי האצילות כלולים בדמותו של יעקב, </w:t>
      </w:r>
      <w:r w:rsidR="00400E44" w:rsidRPr="003E0764">
        <w:rPr>
          <w:rFonts w:hint="cs"/>
          <w:sz w:val="26"/>
          <w:rtl/>
        </w:rPr>
        <w:t xml:space="preserve">שבגדר </w:t>
      </w:r>
      <w:r w:rsidR="004E5D9C" w:rsidRPr="003E0764">
        <w:rPr>
          <w:rFonts w:hint="cs"/>
          <w:sz w:val="26"/>
          <w:rtl/>
        </w:rPr>
        <w:t xml:space="preserve">הבחיר שבאבות (בראשית רבה </w:t>
      </w:r>
      <w:proofErr w:type="spellStart"/>
      <w:r w:rsidR="004E5D9C" w:rsidRPr="003E0764">
        <w:rPr>
          <w:rFonts w:hint="cs"/>
          <w:sz w:val="26"/>
          <w:rtl/>
        </w:rPr>
        <w:t>עו</w:t>
      </w:r>
      <w:proofErr w:type="spellEnd"/>
      <w:r w:rsidR="004E5D9C" w:rsidRPr="003E0764">
        <w:rPr>
          <w:rFonts w:hint="cs"/>
          <w:sz w:val="26"/>
          <w:rtl/>
        </w:rPr>
        <w:t xml:space="preserve">, א), </w:t>
      </w:r>
      <w:r w:rsidR="00400E44" w:rsidRPr="003E0764">
        <w:rPr>
          <w:rFonts w:hint="cs"/>
          <w:sz w:val="26"/>
          <w:rtl/>
        </w:rPr>
        <w:t xml:space="preserve">בעל עולם האצילות כולו, </w:t>
      </w:r>
      <w:r w:rsidR="004E5D9C" w:rsidRPr="003E0764">
        <w:rPr>
          <w:rFonts w:hint="cs"/>
          <w:sz w:val="26"/>
          <w:rtl/>
        </w:rPr>
        <w:t>שהרי "</w:t>
      </w:r>
      <w:proofErr w:type="spellStart"/>
      <w:r w:rsidR="004E5D9C" w:rsidRPr="003E0764">
        <w:rPr>
          <w:rFonts w:hint="cs"/>
          <w:sz w:val="26"/>
          <w:rtl/>
        </w:rPr>
        <w:t>אלהי</w:t>
      </w:r>
      <w:proofErr w:type="spellEnd"/>
      <w:r w:rsidR="004E5D9C" w:rsidRPr="003E0764">
        <w:rPr>
          <w:rFonts w:hint="cs"/>
          <w:sz w:val="26"/>
          <w:rtl/>
        </w:rPr>
        <w:t xml:space="preserve"> יעקב" הוא בסוד הדעת את ה' (נשמת התפארת-הרחמים, מדת יע</w:t>
      </w:r>
      <w:r w:rsidR="004E5D9C" w:rsidRPr="006E7DCB">
        <w:rPr>
          <w:rFonts w:hint="cs"/>
          <w:sz w:val="26"/>
          <w:rtl/>
        </w:rPr>
        <w:t>קב), והדעת כולל</w:t>
      </w:r>
      <w:r w:rsidR="002A10C1">
        <w:rPr>
          <w:rFonts w:hint="cs"/>
          <w:sz w:val="26"/>
          <w:rtl/>
        </w:rPr>
        <w:t>ת</w:t>
      </w:r>
      <w:r w:rsidR="004E5D9C" w:rsidRPr="006E7DCB">
        <w:rPr>
          <w:rFonts w:hint="cs"/>
          <w:sz w:val="26"/>
          <w:rtl/>
        </w:rPr>
        <w:t xml:space="preserve"> </w:t>
      </w:r>
      <w:proofErr w:type="spellStart"/>
      <w:r w:rsidR="004E5D9C" w:rsidRPr="006E7DCB">
        <w:rPr>
          <w:rFonts w:hint="cs"/>
          <w:sz w:val="26"/>
          <w:rtl/>
        </w:rPr>
        <w:t>הכל</w:t>
      </w:r>
      <w:proofErr w:type="spellEnd"/>
      <w:r w:rsidR="004E5D9C" w:rsidRPr="006E7DCB">
        <w:rPr>
          <w:rFonts w:hint="cs"/>
          <w:sz w:val="26"/>
          <w:rtl/>
        </w:rPr>
        <w:t xml:space="preserve">, ודוק (וכן </w:t>
      </w:r>
      <w:proofErr w:type="spellStart"/>
      <w:r w:rsidR="004E5D9C" w:rsidRPr="006E7DCB">
        <w:rPr>
          <w:rFonts w:hint="cs"/>
          <w:sz w:val="26"/>
          <w:rtl/>
        </w:rPr>
        <w:t>הכל</w:t>
      </w:r>
      <w:proofErr w:type="spellEnd"/>
      <w:r w:rsidR="004E5D9C" w:rsidRPr="006E7DCB">
        <w:rPr>
          <w:rFonts w:hint="cs"/>
          <w:sz w:val="26"/>
          <w:rtl/>
        </w:rPr>
        <w:t xml:space="preserve"> הוא כפולת </w:t>
      </w:r>
      <w:r w:rsidR="004E5D9C" w:rsidRPr="006E7DCB">
        <w:rPr>
          <w:rFonts w:hint="cs"/>
          <w:b/>
          <w:bCs/>
          <w:sz w:val="28"/>
          <w:szCs w:val="24"/>
          <w:rtl/>
        </w:rPr>
        <w:t>דוד</w:t>
      </w:r>
      <w:r w:rsidR="004E5D9C" w:rsidRPr="006E7DCB">
        <w:rPr>
          <w:rFonts w:hint="cs"/>
          <w:sz w:val="26"/>
          <w:rtl/>
        </w:rPr>
        <w:t xml:space="preserve"> </w:t>
      </w:r>
      <w:r w:rsidR="004E5D9C" w:rsidRPr="006E7DCB">
        <w:rPr>
          <w:sz w:val="26"/>
          <w:rtl/>
        </w:rPr>
        <w:t>–</w:t>
      </w:r>
      <w:r w:rsidR="004E5D9C" w:rsidRPr="006E7DCB">
        <w:rPr>
          <w:rFonts w:hint="cs"/>
          <w:sz w:val="26"/>
          <w:rtl/>
        </w:rPr>
        <w:t xml:space="preserve"> 273 פעמים </w:t>
      </w:r>
      <w:r w:rsidR="004E5D9C" w:rsidRPr="006E7DCB">
        <w:rPr>
          <w:rFonts w:hint="cs"/>
          <w:b/>
          <w:bCs/>
          <w:sz w:val="28"/>
          <w:szCs w:val="24"/>
          <w:rtl/>
        </w:rPr>
        <w:t>דוד</w:t>
      </w:r>
      <w:r w:rsidR="004E5D9C" w:rsidRPr="006E7DCB">
        <w:rPr>
          <w:rFonts w:hint="cs"/>
          <w:sz w:val="26"/>
          <w:rtl/>
        </w:rPr>
        <w:t xml:space="preserve"> </w:t>
      </w:r>
      <w:r w:rsidR="004E5D9C" w:rsidRPr="006E7DCB">
        <w:rPr>
          <w:sz w:val="26"/>
          <w:rtl/>
        </w:rPr>
        <w:t>–</w:t>
      </w:r>
      <w:r w:rsidR="004E5D9C" w:rsidRPr="006E7DCB">
        <w:rPr>
          <w:rFonts w:hint="cs"/>
          <w:sz w:val="26"/>
          <w:rtl/>
        </w:rPr>
        <w:t xml:space="preserve"> בסוד "ז"א [יעקב] </w:t>
      </w:r>
      <w:proofErr w:type="spellStart"/>
      <w:r w:rsidR="004E5D9C" w:rsidRPr="006E7DCB">
        <w:rPr>
          <w:rFonts w:hint="cs"/>
          <w:sz w:val="26"/>
          <w:rtl/>
        </w:rPr>
        <w:t>בעתיקא</w:t>
      </w:r>
      <w:proofErr w:type="spellEnd"/>
      <w:r w:rsidR="004E5D9C" w:rsidRPr="006E7DCB">
        <w:rPr>
          <w:rFonts w:hint="cs"/>
          <w:sz w:val="26"/>
          <w:rtl/>
        </w:rPr>
        <w:t xml:space="preserve"> [משיח בן דוד, פרצוף </w:t>
      </w:r>
      <w:proofErr w:type="spellStart"/>
      <w:r w:rsidR="004E5D9C" w:rsidRPr="006E7DCB">
        <w:rPr>
          <w:rFonts w:hint="cs"/>
          <w:sz w:val="26"/>
          <w:rtl/>
        </w:rPr>
        <w:t>הדכורא</w:t>
      </w:r>
      <w:proofErr w:type="spellEnd"/>
      <w:r w:rsidR="004E5D9C" w:rsidRPr="006E7DCB">
        <w:rPr>
          <w:rFonts w:hint="cs"/>
          <w:sz w:val="26"/>
          <w:rtl/>
        </w:rPr>
        <w:t xml:space="preserve"> </w:t>
      </w:r>
      <w:proofErr w:type="spellStart"/>
      <w:r w:rsidR="004E5D9C" w:rsidRPr="006E7DCB">
        <w:rPr>
          <w:rFonts w:hint="cs"/>
          <w:sz w:val="26"/>
          <w:rtl/>
        </w:rPr>
        <w:t>דעתיק</w:t>
      </w:r>
      <w:proofErr w:type="spellEnd"/>
      <w:r w:rsidR="004E5D9C" w:rsidRPr="006E7DCB">
        <w:rPr>
          <w:rFonts w:hint="cs"/>
          <w:sz w:val="26"/>
          <w:rtl/>
        </w:rPr>
        <w:t xml:space="preserve"> יומין, 'נצח ישראל'] אחיד </w:t>
      </w:r>
      <w:proofErr w:type="spellStart"/>
      <w:r w:rsidR="004E5D9C" w:rsidRPr="006E7DCB">
        <w:rPr>
          <w:rFonts w:hint="cs"/>
          <w:sz w:val="26"/>
          <w:rtl/>
        </w:rPr>
        <w:t>ותליא</w:t>
      </w:r>
      <w:proofErr w:type="spellEnd"/>
      <w:r w:rsidR="004E5D9C" w:rsidRPr="006E7DCB">
        <w:rPr>
          <w:rFonts w:hint="cs"/>
          <w:sz w:val="26"/>
          <w:rtl/>
        </w:rPr>
        <w:t xml:space="preserve">", יעקב אבינו תלוי במשיח בן דוד, שהוא-הוא "משיח </w:t>
      </w:r>
      <w:proofErr w:type="spellStart"/>
      <w:r w:rsidR="004E5D9C" w:rsidRPr="006E7DCB">
        <w:rPr>
          <w:rFonts w:hint="cs"/>
          <w:sz w:val="26"/>
          <w:rtl/>
        </w:rPr>
        <w:t>אלהי</w:t>
      </w:r>
      <w:proofErr w:type="spellEnd"/>
      <w:r w:rsidR="004E5D9C" w:rsidRPr="006E7DCB">
        <w:rPr>
          <w:rFonts w:hint="cs"/>
          <w:sz w:val="26"/>
          <w:rtl/>
        </w:rPr>
        <w:t xml:space="preserve"> יעקב", בזמנו מתקיים "כי מלאה הארץ דעה את הוי' כמים לים מכסים", וד"ל).</w:t>
      </w:r>
      <w:r w:rsidR="00AF3213" w:rsidRPr="006E7DCB">
        <w:rPr>
          <w:rFonts w:hint="cs"/>
          <w:sz w:val="26"/>
          <w:rtl/>
        </w:rPr>
        <w:t xml:space="preserve"> </w:t>
      </w:r>
      <w:r w:rsidRPr="006E7DCB">
        <w:rPr>
          <w:rFonts w:hint="cs"/>
          <w:sz w:val="26"/>
          <w:rtl/>
        </w:rPr>
        <w:t xml:space="preserve">ממוצע כל </w:t>
      </w:r>
      <w:proofErr w:type="spellStart"/>
      <w:r w:rsidRPr="006E7DCB">
        <w:rPr>
          <w:rFonts w:hint="cs"/>
          <w:sz w:val="26"/>
          <w:rtl/>
        </w:rPr>
        <w:t>רביעיה</w:t>
      </w:r>
      <w:proofErr w:type="spellEnd"/>
      <w:r w:rsidRPr="006E7DCB">
        <w:rPr>
          <w:rFonts w:hint="cs"/>
          <w:sz w:val="26"/>
          <w:rtl/>
        </w:rPr>
        <w:t xml:space="preserve"> הוא</w:t>
      </w:r>
      <w:r w:rsidR="00C127D4" w:rsidRPr="006E7DCB">
        <w:rPr>
          <w:rFonts w:hint="cs"/>
          <w:sz w:val="26"/>
          <w:rtl/>
        </w:rPr>
        <w:t xml:space="preserve"> 12</w:t>
      </w:r>
      <w:r w:rsidR="00BF154A" w:rsidRPr="006E7DCB">
        <w:rPr>
          <w:rFonts w:hint="cs"/>
          <w:sz w:val="26"/>
          <w:rtl/>
        </w:rPr>
        <w:t>74</w:t>
      </w:r>
      <w:r w:rsidR="00C127D4" w:rsidRPr="006E7DCB">
        <w:rPr>
          <w:rFonts w:hint="cs"/>
          <w:sz w:val="26"/>
          <w:rtl/>
        </w:rPr>
        <w:t>,</w:t>
      </w:r>
      <w:r w:rsidRPr="006E7DCB">
        <w:rPr>
          <w:rFonts w:hint="cs"/>
          <w:sz w:val="26"/>
          <w:rtl/>
        </w:rPr>
        <w:t xml:space="preserve"> </w:t>
      </w:r>
      <w:proofErr w:type="spellStart"/>
      <w:r w:rsidRPr="006E7DCB">
        <w:rPr>
          <w:rFonts w:hint="cs"/>
          <w:sz w:val="26"/>
          <w:rtl/>
        </w:rPr>
        <w:t>ז"פ</w:t>
      </w:r>
      <w:proofErr w:type="spellEnd"/>
      <w:r w:rsidRPr="006E7DCB">
        <w:rPr>
          <w:rFonts w:hint="cs"/>
          <w:sz w:val="26"/>
          <w:rtl/>
        </w:rPr>
        <w:t xml:space="preserve"> </w:t>
      </w:r>
      <w:r w:rsidRPr="006E7DCB">
        <w:rPr>
          <w:rFonts w:hint="cs"/>
          <w:b/>
          <w:bCs/>
          <w:sz w:val="28"/>
          <w:szCs w:val="24"/>
          <w:rtl/>
        </w:rPr>
        <w:t>יעקב</w:t>
      </w:r>
      <w:r w:rsidRPr="006E7DCB">
        <w:rPr>
          <w:rFonts w:hint="cs"/>
          <w:sz w:val="26"/>
          <w:rtl/>
        </w:rPr>
        <w:t xml:space="preserve">, </w:t>
      </w:r>
      <w:r w:rsidRPr="006E7DCB">
        <w:rPr>
          <w:rFonts w:hint="cs"/>
          <w:b/>
          <w:bCs/>
          <w:sz w:val="28"/>
          <w:szCs w:val="24"/>
          <w:rtl/>
        </w:rPr>
        <w:t>מט</w:t>
      </w:r>
      <w:r w:rsidRPr="006E7DCB">
        <w:rPr>
          <w:rFonts w:hint="cs"/>
          <w:sz w:val="26"/>
          <w:rtl/>
        </w:rPr>
        <w:t xml:space="preserve"> פעמים </w:t>
      </w:r>
      <w:r w:rsidRPr="006E7DCB">
        <w:rPr>
          <w:rFonts w:hint="cs"/>
          <w:b/>
          <w:bCs/>
          <w:sz w:val="28"/>
          <w:szCs w:val="24"/>
          <w:rtl/>
        </w:rPr>
        <w:t>הוי</w:t>
      </w:r>
      <w:r w:rsidRPr="006E7DCB">
        <w:rPr>
          <w:rFonts w:hint="cs"/>
          <w:sz w:val="26"/>
          <w:rtl/>
        </w:rPr>
        <w:t>'</w:t>
      </w:r>
      <w:r w:rsidR="00AF3213" w:rsidRPr="006E7DCB">
        <w:rPr>
          <w:rFonts w:hint="cs"/>
          <w:sz w:val="26"/>
          <w:rtl/>
        </w:rPr>
        <w:t xml:space="preserve"> (כוונה יפה לספירת העומר בהם מכוונים את כוונות התפתחות הנשמה מקטנות א' עד גדלות ב': "מצוה לממני יומי", </w:t>
      </w:r>
      <w:r w:rsidR="00AF3213" w:rsidRPr="006E7DCB">
        <w:rPr>
          <w:rFonts w:hint="cs"/>
          <w:b/>
          <w:bCs/>
          <w:sz w:val="28"/>
          <w:szCs w:val="24"/>
          <w:rtl/>
        </w:rPr>
        <w:t>מט</w:t>
      </w:r>
      <w:r w:rsidR="00AF3213" w:rsidRPr="006E7DCB">
        <w:rPr>
          <w:rFonts w:hint="cs"/>
          <w:sz w:val="26"/>
          <w:rtl/>
        </w:rPr>
        <w:t xml:space="preserve"> פעמים </w:t>
      </w:r>
      <w:r w:rsidR="00AF3213" w:rsidRPr="006E7DCB">
        <w:rPr>
          <w:rFonts w:hint="cs"/>
          <w:b/>
          <w:bCs/>
          <w:sz w:val="28"/>
          <w:szCs w:val="24"/>
          <w:rtl/>
        </w:rPr>
        <w:t>הוי</w:t>
      </w:r>
      <w:r w:rsidR="00AF3213" w:rsidRPr="006E7DCB">
        <w:rPr>
          <w:rFonts w:hint="cs"/>
          <w:sz w:val="26"/>
          <w:rtl/>
        </w:rPr>
        <w:t xml:space="preserve">', "ומצוה לממני שבועי", </w:t>
      </w:r>
      <w:r w:rsidR="00AF3213" w:rsidRPr="006E7DCB">
        <w:rPr>
          <w:rFonts w:hint="cs"/>
          <w:b/>
          <w:bCs/>
          <w:sz w:val="28"/>
          <w:szCs w:val="24"/>
          <w:rtl/>
        </w:rPr>
        <w:t>ז</w:t>
      </w:r>
      <w:r w:rsidR="00AF3213" w:rsidRPr="006E7DCB">
        <w:rPr>
          <w:rFonts w:hint="cs"/>
          <w:sz w:val="26"/>
          <w:rtl/>
        </w:rPr>
        <w:t xml:space="preserve"> פעמים </w:t>
      </w:r>
      <w:r w:rsidR="00AF3213" w:rsidRPr="006E7DCB">
        <w:rPr>
          <w:rFonts w:hint="cs"/>
          <w:b/>
          <w:bCs/>
          <w:sz w:val="28"/>
          <w:szCs w:val="24"/>
          <w:rtl/>
        </w:rPr>
        <w:t>יעקב</w:t>
      </w:r>
      <w:r w:rsidR="00AF3213" w:rsidRPr="006E7DCB">
        <w:rPr>
          <w:rFonts w:hint="cs"/>
          <w:sz w:val="26"/>
          <w:rtl/>
        </w:rPr>
        <w:t xml:space="preserve"> "איש תם", כנגד "שבע שבתות תמימֹת")</w:t>
      </w:r>
      <w:r w:rsidRPr="006E7DCB">
        <w:rPr>
          <w:rFonts w:hint="cs"/>
          <w:sz w:val="26"/>
          <w:rtl/>
        </w:rPr>
        <w:t xml:space="preserve"> </w:t>
      </w:r>
      <w:r w:rsidRPr="00FE764D">
        <w:rPr>
          <w:rFonts w:hint="cs"/>
          <w:sz w:val="26"/>
          <w:highlight w:val="cyan"/>
          <w:rtl/>
        </w:rPr>
        <w:t>וממוצע כל זוג הוא "</w:t>
      </w:r>
      <w:r w:rsidRPr="00FE764D">
        <w:rPr>
          <w:rFonts w:hint="cs"/>
          <w:b/>
          <w:bCs/>
          <w:sz w:val="28"/>
          <w:szCs w:val="24"/>
          <w:highlight w:val="cyan"/>
          <w:rtl/>
        </w:rPr>
        <w:t>יראת</w:t>
      </w:r>
      <w:r w:rsidRPr="00FE764D">
        <w:rPr>
          <w:rFonts w:hint="cs"/>
          <w:sz w:val="26"/>
          <w:highlight w:val="cyan"/>
          <w:rtl/>
        </w:rPr>
        <w:t xml:space="preserve"> </w:t>
      </w:r>
      <w:r w:rsidRPr="00FE764D">
        <w:rPr>
          <w:rFonts w:hint="cs"/>
          <w:b/>
          <w:bCs/>
          <w:sz w:val="28"/>
          <w:szCs w:val="24"/>
          <w:highlight w:val="cyan"/>
          <w:rtl/>
        </w:rPr>
        <w:t>הוי</w:t>
      </w:r>
      <w:r w:rsidRPr="00FE764D">
        <w:rPr>
          <w:rFonts w:hint="cs"/>
          <w:sz w:val="26"/>
          <w:highlight w:val="cyan"/>
          <w:rtl/>
        </w:rPr>
        <w:t>'" (</w:t>
      </w:r>
      <w:r w:rsidRPr="00FE764D">
        <w:rPr>
          <w:rFonts w:hint="cs"/>
          <w:b/>
          <w:bCs/>
          <w:sz w:val="28"/>
          <w:szCs w:val="24"/>
          <w:highlight w:val="cyan"/>
          <w:rtl/>
        </w:rPr>
        <w:t>תורה</w:t>
      </w:r>
      <w:r w:rsidRPr="00FE764D">
        <w:rPr>
          <w:rFonts w:hint="cs"/>
          <w:sz w:val="26"/>
          <w:highlight w:val="cyan"/>
          <w:rtl/>
        </w:rPr>
        <w:t>-</w:t>
      </w:r>
      <w:r w:rsidRPr="00FE764D">
        <w:rPr>
          <w:rFonts w:hint="cs"/>
          <w:b/>
          <w:bCs/>
          <w:sz w:val="28"/>
          <w:szCs w:val="24"/>
          <w:highlight w:val="cyan"/>
          <w:rtl/>
        </w:rPr>
        <w:t>הוי</w:t>
      </w:r>
      <w:r w:rsidRPr="00FE764D">
        <w:rPr>
          <w:rFonts w:hint="cs"/>
          <w:sz w:val="26"/>
          <w:highlight w:val="cyan"/>
          <w:rtl/>
        </w:rPr>
        <w:t>'). ראשי התיבות של פרצופי הכתר (</w:t>
      </w:r>
      <w:proofErr w:type="spellStart"/>
      <w:r w:rsidRPr="00FE764D">
        <w:rPr>
          <w:rFonts w:hint="cs"/>
          <w:b/>
          <w:bCs/>
          <w:sz w:val="28"/>
          <w:szCs w:val="24"/>
          <w:highlight w:val="cyan"/>
          <w:rtl/>
        </w:rPr>
        <w:t>מבדאמביא</w:t>
      </w:r>
      <w:proofErr w:type="spellEnd"/>
      <w:r w:rsidRPr="00FE764D">
        <w:rPr>
          <w:rFonts w:hint="cs"/>
          <w:sz w:val="26"/>
          <w:highlight w:val="cyan"/>
          <w:rtl/>
        </w:rPr>
        <w:t>) עולים מאה (השייך לכתר). ראשי התיבות של פרצופי המוחין (</w:t>
      </w:r>
      <w:r w:rsidRPr="00FE764D">
        <w:rPr>
          <w:rFonts w:hint="cs"/>
          <w:b/>
          <w:bCs/>
          <w:sz w:val="28"/>
          <w:szCs w:val="24"/>
          <w:highlight w:val="cyan"/>
          <w:rtl/>
        </w:rPr>
        <w:t>אשיר</w:t>
      </w:r>
      <w:r w:rsidRPr="00FE764D">
        <w:rPr>
          <w:rFonts w:hint="cs"/>
          <w:sz w:val="26"/>
          <w:highlight w:val="cyan"/>
          <w:rtl/>
        </w:rPr>
        <w:t xml:space="preserve">) עולים </w:t>
      </w:r>
      <w:r w:rsidRPr="00FE764D">
        <w:rPr>
          <w:rFonts w:hint="cs"/>
          <w:b/>
          <w:bCs/>
          <w:sz w:val="28"/>
          <w:szCs w:val="24"/>
          <w:highlight w:val="cyan"/>
          <w:rtl/>
        </w:rPr>
        <w:t>אסנת</w:t>
      </w:r>
      <w:r w:rsidRPr="00FE764D">
        <w:rPr>
          <w:rFonts w:hint="cs"/>
          <w:sz w:val="26"/>
          <w:highlight w:val="cyan"/>
          <w:rtl/>
        </w:rPr>
        <w:t xml:space="preserve"> (שרש המוחין בכתר, כנ"ל), </w:t>
      </w:r>
      <w:proofErr w:type="spellStart"/>
      <w:r w:rsidRPr="00FE764D">
        <w:rPr>
          <w:rFonts w:hint="cs"/>
          <w:sz w:val="26"/>
          <w:highlight w:val="cyan"/>
          <w:rtl/>
        </w:rPr>
        <w:t>כשביחד</w:t>
      </w:r>
      <w:proofErr w:type="spellEnd"/>
      <w:r w:rsidRPr="00FE764D">
        <w:rPr>
          <w:rFonts w:hint="cs"/>
          <w:sz w:val="26"/>
          <w:highlight w:val="cyan"/>
          <w:rtl/>
        </w:rPr>
        <w:t xml:space="preserve"> ראשי התיבות של הכתר והמוחין (חכמה ובינה לפי </w:t>
      </w:r>
      <w:proofErr w:type="spellStart"/>
      <w:r w:rsidRPr="00FE764D">
        <w:rPr>
          <w:rFonts w:hint="cs"/>
          <w:sz w:val="26"/>
          <w:highlight w:val="cyan"/>
          <w:rtl/>
        </w:rPr>
        <w:t>הרש"ש</w:t>
      </w:r>
      <w:proofErr w:type="spellEnd"/>
      <w:r w:rsidRPr="00FE764D">
        <w:rPr>
          <w:rFonts w:hint="cs"/>
          <w:sz w:val="26"/>
          <w:highlight w:val="cyan"/>
          <w:rtl/>
        </w:rPr>
        <w:t xml:space="preserve">) עולים </w:t>
      </w:r>
      <w:r w:rsidRPr="00FE764D">
        <w:rPr>
          <w:rFonts w:hint="cs"/>
          <w:b/>
          <w:bCs/>
          <w:sz w:val="28"/>
          <w:szCs w:val="24"/>
          <w:highlight w:val="cyan"/>
          <w:rtl/>
        </w:rPr>
        <w:t>תורה</w:t>
      </w:r>
      <w:r w:rsidRPr="00FE764D">
        <w:rPr>
          <w:rFonts w:hint="cs"/>
          <w:sz w:val="26"/>
          <w:highlight w:val="cyan"/>
          <w:rtl/>
        </w:rPr>
        <w:t>. ראשי התיבות של הפרצופים התחתונים (</w:t>
      </w:r>
      <w:proofErr w:type="spellStart"/>
      <w:r w:rsidRPr="00FE764D">
        <w:rPr>
          <w:rFonts w:hint="cs"/>
          <w:b/>
          <w:bCs/>
          <w:sz w:val="28"/>
          <w:szCs w:val="24"/>
          <w:highlight w:val="cyan"/>
          <w:rtl/>
        </w:rPr>
        <w:t>יליר</w:t>
      </w:r>
      <w:proofErr w:type="spellEnd"/>
      <w:r w:rsidRPr="00FE764D">
        <w:rPr>
          <w:rFonts w:hint="cs"/>
          <w:sz w:val="26"/>
          <w:highlight w:val="cyan"/>
          <w:rtl/>
        </w:rPr>
        <w:t xml:space="preserve">) עולים </w:t>
      </w:r>
      <w:r w:rsidR="00BF154A" w:rsidRPr="00FE764D">
        <w:rPr>
          <w:rFonts w:hint="cs"/>
          <w:sz w:val="26"/>
          <w:highlight w:val="cyan"/>
          <w:rtl/>
        </w:rPr>
        <w:t>2</w:t>
      </w:r>
      <w:r w:rsidRPr="00FE764D">
        <w:rPr>
          <w:rFonts w:hint="cs"/>
          <w:sz w:val="26"/>
          <w:highlight w:val="cyan"/>
          <w:rtl/>
        </w:rPr>
        <w:t xml:space="preserve">50. ר"ת של </w:t>
      </w:r>
      <w:proofErr w:type="spellStart"/>
      <w:r w:rsidRPr="00FE764D">
        <w:rPr>
          <w:rFonts w:hint="cs"/>
          <w:sz w:val="26"/>
          <w:highlight w:val="cyan"/>
          <w:rtl/>
        </w:rPr>
        <w:t>הכל</w:t>
      </w:r>
      <w:proofErr w:type="spellEnd"/>
      <w:r w:rsidRPr="00FE764D">
        <w:rPr>
          <w:rFonts w:hint="cs"/>
          <w:sz w:val="26"/>
          <w:highlight w:val="cyan"/>
          <w:rtl/>
        </w:rPr>
        <w:t xml:space="preserve"> עולה 861, </w:t>
      </w:r>
      <w:r w:rsidRPr="00FE764D">
        <w:rPr>
          <w:rFonts w:hint="cs"/>
          <w:b/>
          <w:bCs/>
          <w:sz w:val="28"/>
          <w:szCs w:val="24"/>
          <w:highlight w:val="cyan"/>
          <w:rtl/>
        </w:rPr>
        <w:t>בית</w:t>
      </w:r>
      <w:r w:rsidRPr="00FE764D">
        <w:rPr>
          <w:rFonts w:hint="cs"/>
          <w:sz w:val="26"/>
          <w:highlight w:val="cyan"/>
          <w:rtl/>
        </w:rPr>
        <w:t xml:space="preserve"> </w:t>
      </w:r>
      <w:r w:rsidRPr="00FE764D">
        <w:rPr>
          <w:rFonts w:hint="cs"/>
          <w:b/>
          <w:bCs/>
          <w:sz w:val="28"/>
          <w:szCs w:val="24"/>
          <w:highlight w:val="cyan"/>
          <w:rtl/>
        </w:rPr>
        <w:t>המקדש</w:t>
      </w:r>
      <w:r w:rsidRPr="00FE764D">
        <w:rPr>
          <w:rFonts w:hint="cs"/>
          <w:sz w:val="26"/>
          <w:highlight w:val="cyan"/>
          <w:rtl/>
        </w:rPr>
        <w:t xml:space="preserve">, משולש </w:t>
      </w:r>
      <w:r w:rsidRPr="00FE764D">
        <w:rPr>
          <w:rFonts w:hint="cs"/>
          <w:b/>
          <w:bCs/>
          <w:sz w:val="28"/>
          <w:szCs w:val="24"/>
          <w:highlight w:val="cyan"/>
          <w:rtl/>
        </w:rPr>
        <w:t>אם</w:t>
      </w:r>
      <w:r w:rsidRPr="00FE764D">
        <w:rPr>
          <w:rFonts w:hint="cs"/>
          <w:sz w:val="26"/>
          <w:highlight w:val="cyan"/>
          <w:rtl/>
        </w:rPr>
        <w:t xml:space="preserve">, שהם כפולת 7, וממילא גם כל השאר הוא כפולת 7 (כל אחת מנשות המשיח כאן היא כפולת 7, </w:t>
      </w:r>
      <w:r w:rsidRPr="00FE764D">
        <w:rPr>
          <w:rFonts w:hint="cs"/>
          <w:b/>
          <w:bCs/>
          <w:sz w:val="28"/>
          <w:szCs w:val="24"/>
          <w:highlight w:val="cyan"/>
          <w:rtl/>
        </w:rPr>
        <w:t>אביגיל</w:t>
      </w:r>
      <w:r w:rsidRPr="00FE764D">
        <w:rPr>
          <w:rFonts w:hint="cs"/>
          <w:sz w:val="26"/>
          <w:highlight w:val="cyan"/>
          <w:rtl/>
        </w:rPr>
        <w:t xml:space="preserve"> 7 פעמים 8 ו-</w:t>
      </w:r>
      <w:r w:rsidRPr="00FE764D">
        <w:rPr>
          <w:rFonts w:hint="cs"/>
          <w:b/>
          <w:bCs/>
          <w:sz w:val="28"/>
          <w:szCs w:val="24"/>
          <w:highlight w:val="cyan"/>
          <w:rtl/>
        </w:rPr>
        <w:t>אסנת</w:t>
      </w:r>
      <w:r w:rsidRPr="00FE764D">
        <w:rPr>
          <w:rFonts w:hint="cs"/>
          <w:sz w:val="26"/>
          <w:highlight w:val="cyan"/>
          <w:rtl/>
        </w:rPr>
        <w:t xml:space="preserve"> 7 פעמים </w:t>
      </w:r>
      <w:r w:rsidRPr="00FE764D">
        <w:rPr>
          <w:rFonts w:hint="cs"/>
          <w:b/>
          <w:bCs/>
          <w:sz w:val="28"/>
          <w:szCs w:val="24"/>
          <w:highlight w:val="cyan"/>
          <w:rtl/>
        </w:rPr>
        <w:t>חכמה</w:t>
      </w:r>
      <w:r w:rsidRPr="00FE764D">
        <w:rPr>
          <w:rFonts w:hint="cs"/>
          <w:sz w:val="26"/>
          <w:highlight w:val="cyan"/>
          <w:rtl/>
        </w:rPr>
        <w:t xml:space="preserve"> וביחד 7 פעמים </w:t>
      </w:r>
      <w:r w:rsidRPr="00FE764D">
        <w:rPr>
          <w:rFonts w:hint="cs"/>
          <w:b/>
          <w:bCs/>
          <w:sz w:val="28"/>
          <w:szCs w:val="24"/>
          <w:highlight w:val="cyan"/>
          <w:rtl/>
        </w:rPr>
        <w:t>אנכי</w:t>
      </w:r>
      <w:r w:rsidRPr="00FE764D">
        <w:rPr>
          <w:rFonts w:hint="cs"/>
          <w:sz w:val="26"/>
          <w:highlight w:val="cyan"/>
          <w:rtl/>
        </w:rPr>
        <w:t xml:space="preserve">, </w:t>
      </w:r>
      <w:r w:rsidRPr="00FE764D">
        <w:rPr>
          <w:rFonts w:hint="cs"/>
          <w:b/>
          <w:bCs/>
          <w:sz w:val="28"/>
          <w:szCs w:val="24"/>
          <w:highlight w:val="cyan"/>
          <w:rtl/>
        </w:rPr>
        <w:t>שניאור</w:t>
      </w:r>
      <w:r w:rsidRPr="00FE764D">
        <w:rPr>
          <w:rFonts w:hint="cs"/>
          <w:sz w:val="26"/>
          <w:highlight w:val="cyan"/>
          <w:rtl/>
        </w:rPr>
        <w:t>, סוד שני-אור, שתי הנשים הן שני האורות של הכתר). תן לחכם ויחכם עוד.</w:t>
      </w:r>
    </w:p>
  </w:footnote>
  <w:footnote w:id="141">
    <w:p w14:paraId="30730D27" w14:textId="77777777" w:rsidR="00312A03" w:rsidRDefault="00312A03" w:rsidP="00312A03">
      <w:pPr>
        <w:pStyle w:val="a9"/>
        <w:rPr>
          <w:rtl/>
        </w:rPr>
      </w:pPr>
      <w:r>
        <w:rPr>
          <w:rStyle w:val="a4"/>
        </w:rPr>
        <w:footnoteRef/>
      </w:r>
      <w:r>
        <w:rPr>
          <w:rtl/>
        </w:rPr>
        <w:t xml:space="preserve"> </w:t>
      </w:r>
      <w:bookmarkStart w:id="54" w:name="_Hlk35235998"/>
      <w:r>
        <w:rPr>
          <w:rFonts w:hint="cs"/>
          <w:rtl/>
        </w:rPr>
        <w:t>מגילה ו, ב.</w:t>
      </w:r>
      <w:bookmarkEnd w:id="5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4EA23" w14:textId="77777777" w:rsidR="00F50E95" w:rsidRDefault="00F50E95" w:rsidP="00E41FE0">
    <w:pPr>
      <w:pStyle w:val="a5"/>
      <w:framePr w:wrap="around" w:vAnchor="text" w:hAnchor="text" w:y="1"/>
      <w:rPr>
        <w:rStyle w:val="a7"/>
      </w:rPr>
    </w:pPr>
    <w:r>
      <w:rPr>
        <w:rStyle w:val="a7"/>
        <w:rtl/>
      </w:rPr>
      <w:fldChar w:fldCharType="begin"/>
    </w:r>
    <w:r>
      <w:rPr>
        <w:rStyle w:val="a7"/>
      </w:rPr>
      <w:instrText xml:space="preserve">PAGE  </w:instrText>
    </w:r>
    <w:r>
      <w:rPr>
        <w:rStyle w:val="a7"/>
        <w:rtl/>
      </w:rPr>
      <w:fldChar w:fldCharType="end"/>
    </w:r>
  </w:p>
  <w:p w14:paraId="53A6F341" w14:textId="77777777" w:rsidR="00F50E95" w:rsidRDefault="00F50E95" w:rsidP="00E41FE0">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148AE" w14:textId="665A75AA" w:rsidR="00F50E95" w:rsidRDefault="00F50E95" w:rsidP="00E41FE0">
    <w:pPr>
      <w:pStyle w:val="a5"/>
      <w:framePr w:wrap="around" w:vAnchor="text" w:hAnchor="text" w:y="1"/>
      <w:spacing w:line="240" w:lineRule="exact"/>
      <w:ind w:firstLine="0"/>
      <w:rPr>
        <w:rStyle w:val="a7"/>
      </w:rPr>
    </w:pPr>
    <w:r>
      <w:rPr>
        <w:rStyle w:val="a7"/>
        <w:rtl/>
      </w:rPr>
      <w:fldChar w:fldCharType="begin"/>
    </w:r>
    <w:r>
      <w:rPr>
        <w:rStyle w:val="a7"/>
      </w:rPr>
      <w:instrText xml:space="preserve">PAGE  </w:instrText>
    </w:r>
    <w:r>
      <w:rPr>
        <w:rStyle w:val="a7"/>
        <w:rtl/>
      </w:rPr>
      <w:fldChar w:fldCharType="separate"/>
    </w:r>
    <w:r w:rsidR="00B90AF6">
      <w:rPr>
        <w:rStyle w:val="a7"/>
        <w:noProof/>
        <w:rtl/>
      </w:rPr>
      <w:t>8</w:t>
    </w:r>
    <w:r>
      <w:rPr>
        <w:rStyle w:val="a7"/>
        <w:rtl/>
      </w:rPr>
      <w:fldChar w:fldCharType="end"/>
    </w:r>
  </w:p>
  <w:p w14:paraId="0E5DEE17" w14:textId="77777777" w:rsidR="00F50E95" w:rsidRDefault="00F50E95" w:rsidP="00E41FE0">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E42B48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תמונה 1581176933" o:spid="_x0000_i1025" type="#_x0000_t75" style="width:1pt;height:1pt;visibility:visible;mso-wrap-style:square">
            <v:imagedata r:id="rId1" o:title=""/>
          </v:shape>
        </w:pict>
      </mc:Choice>
      <mc:Fallback>
        <w:drawing>
          <wp:inline distT="0" distB="0" distL="0" distR="0" wp14:anchorId="3BDF1683" wp14:editId="786F736E">
            <wp:extent cx="12700" cy="12700"/>
            <wp:effectExtent l="0" t="0" r="0" b="0"/>
            <wp:docPr id="1581176933" name="תמונה 1581176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F7F29B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28C0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4D6AA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2A81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7E6C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1458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3A065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950369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F653A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184D3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783F45"/>
    <w:multiLevelType w:val="hybridMultilevel"/>
    <w:tmpl w:val="7A1630EE"/>
    <w:lvl w:ilvl="0" w:tplc="D32AA34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0436F51"/>
    <w:multiLevelType w:val="hybridMultilevel"/>
    <w:tmpl w:val="5B101098"/>
    <w:lvl w:ilvl="0" w:tplc="31B2D98C">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D206688"/>
    <w:multiLevelType w:val="hybridMultilevel"/>
    <w:tmpl w:val="366E81FA"/>
    <w:lvl w:ilvl="0" w:tplc="E3ACE390">
      <w:start w:val="1"/>
      <w:numFmt w:val="hebrew1"/>
      <w:pStyle w:val="a"/>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A351B6"/>
    <w:multiLevelType w:val="hybridMultilevel"/>
    <w:tmpl w:val="C04EFEEC"/>
    <w:lvl w:ilvl="0" w:tplc="006A34C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2E9225E"/>
    <w:multiLevelType w:val="hybridMultilevel"/>
    <w:tmpl w:val="6A666D9C"/>
    <w:lvl w:ilvl="0" w:tplc="7E225DF4">
      <w:start w:val="1"/>
      <w:numFmt w:val="bullet"/>
      <w:lvlText w:val=""/>
      <w:lvlPicBulletId w:val="0"/>
      <w:lvlJc w:val="left"/>
      <w:pPr>
        <w:tabs>
          <w:tab w:val="num" w:pos="720"/>
        </w:tabs>
        <w:ind w:left="720" w:hanging="360"/>
      </w:pPr>
      <w:rPr>
        <w:rFonts w:ascii="Symbol" w:hAnsi="Symbol" w:hint="default"/>
      </w:rPr>
    </w:lvl>
    <w:lvl w:ilvl="1" w:tplc="C7769544" w:tentative="1">
      <w:start w:val="1"/>
      <w:numFmt w:val="bullet"/>
      <w:lvlText w:val=""/>
      <w:lvlJc w:val="left"/>
      <w:pPr>
        <w:tabs>
          <w:tab w:val="num" w:pos="1440"/>
        </w:tabs>
        <w:ind w:left="1440" w:hanging="360"/>
      </w:pPr>
      <w:rPr>
        <w:rFonts w:ascii="Symbol" w:hAnsi="Symbol" w:hint="default"/>
      </w:rPr>
    </w:lvl>
    <w:lvl w:ilvl="2" w:tplc="C4101332" w:tentative="1">
      <w:start w:val="1"/>
      <w:numFmt w:val="bullet"/>
      <w:lvlText w:val=""/>
      <w:lvlJc w:val="left"/>
      <w:pPr>
        <w:tabs>
          <w:tab w:val="num" w:pos="2160"/>
        </w:tabs>
        <w:ind w:left="2160" w:hanging="360"/>
      </w:pPr>
      <w:rPr>
        <w:rFonts w:ascii="Symbol" w:hAnsi="Symbol" w:hint="default"/>
      </w:rPr>
    </w:lvl>
    <w:lvl w:ilvl="3" w:tplc="C16CD750" w:tentative="1">
      <w:start w:val="1"/>
      <w:numFmt w:val="bullet"/>
      <w:lvlText w:val=""/>
      <w:lvlJc w:val="left"/>
      <w:pPr>
        <w:tabs>
          <w:tab w:val="num" w:pos="2880"/>
        </w:tabs>
        <w:ind w:left="2880" w:hanging="360"/>
      </w:pPr>
      <w:rPr>
        <w:rFonts w:ascii="Symbol" w:hAnsi="Symbol" w:hint="default"/>
      </w:rPr>
    </w:lvl>
    <w:lvl w:ilvl="4" w:tplc="CFD0019E" w:tentative="1">
      <w:start w:val="1"/>
      <w:numFmt w:val="bullet"/>
      <w:lvlText w:val=""/>
      <w:lvlJc w:val="left"/>
      <w:pPr>
        <w:tabs>
          <w:tab w:val="num" w:pos="3600"/>
        </w:tabs>
        <w:ind w:left="3600" w:hanging="360"/>
      </w:pPr>
      <w:rPr>
        <w:rFonts w:ascii="Symbol" w:hAnsi="Symbol" w:hint="default"/>
      </w:rPr>
    </w:lvl>
    <w:lvl w:ilvl="5" w:tplc="7B90A3E0" w:tentative="1">
      <w:start w:val="1"/>
      <w:numFmt w:val="bullet"/>
      <w:lvlText w:val=""/>
      <w:lvlJc w:val="left"/>
      <w:pPr>
        <w:tabs>
          <w:tab w:val="num" w:pos="4320"/>
        </w:tabs>
        <w:ind w:left="4320" w:hanging="360"/>
      </w:pPr>
      <w:rPr>
        <w:rFonts w:ascii="Symbol" w:hAnsi="Symbol" w:hint="default"/>
      </w:rPr>
    </w:lvl>
    <w:lvl w:ilvl="6" w:tplc="38A2ED1A" w:tentative="1">
      <w:start w:val="1"/>
      <w:numFmt w:val="bullet"/>
      <w:lvlText w:val=""/>
      <w:lvlJc w:val="left"/>
      <w:pPr>
        <w:tabs>
          <w:tab w:val="num" w:pos="5040"/>
        </w:tabs>
        <w:ind w:left="5040" w:hanging="360"/>
      </w:pPr>
      <w:rPr>
        <w:rFonts w:ascii="Symbol" w:hAnsi="Symbol" w:hint="default"/>
      </w:rPr>
    </w:lvl>
    <w:lvl w:ilvl="7" w:tplc="82100B0C" w:tentative="1">
      <w:start w:val="1"/>
      <w:numFmt w:val="bullet"/>
      <w:lvlText w:val=""/>
      <w:lvlJc w:val="left"/>
      <w:pPr>
        <w:tabs>
          <w:tab w:val="num" w:pos="5760"/>
        </w:tabs>
        <w:ind w:left="5760" w:hanging="360"/>
      </w:pPr>
      <w:rPr>
        <w:rFonts w:ascii="Symbol" w:hAnsi="Symbol" w:hint="default"/>
      </w:rPr>
    </w:lvl>
    <w:lvl w:ilvl="8" w:tplc="088C3C3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0C77289"/>
    <w:multiLevelType w:val="hybridMultilevel"/>
    <w:tmpl w:val="9A74CE1E"/>
    <w:lvl w:ilvl="0" w:tplc="2B2A3842">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tentative="1">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6" w15:restartNumberingAfterBreak="0">
    <w:nsid w:val="63433DE8"/>
    <w:multiLevelType w:val="hybridMultilevel"/>
    <w:tmpl w:val="7C6CC54E"/>
    <w:lvl w:ilvl="0" w:tplc="1D2EB306">
      <w:numFmt w:val="bullet"/>
      <w:lvlText w:val="-"/>
      <w:lvlJc w:val="left"/>
      <w:pPr>
        <w:tabs>
          <w:tab w:val="num" w:pos="927"/>
        </w:tabs>
        <w:ind w:left="927" w:hanging="360"/>
      </w:pPr>
      <w:rPr>
        <w:rFonts w:ascii="Palatino Linotype" w:eastAsia="Times New Roman" w:hAnsi="Palatino Linotype" w:cs="FrankRueh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654715C3"/>
    <w:multiLevelType w:val="hybridMultilevel"/>
    <w:tmpl w:val="FC4A2824"/>
    <w:lvl w:ilvl="0" w:tplc="DA4670DA">
      <w:start w:val="5"/>
      <w:numFmt w:val="bullet"/>
      <w:lvlText w:val="–"/>
      <w:lvlJc w:val="left"/>
      <w:pPr>
        <w:tabs>
          <w:tab w:val="num" w:pos="1797"/>
        </w:tabs>
        <w:ind w:left="1797" w:hanging="360"/>
      </w:pPr>
      <w:rPr>
        <w:rFonts w:ascii="Palatino Linotype" w:eastAsia="Times New Roman" w:hAnsi="Palatino Linotype" w:cs="FrankRuehl" w:hint="default"/>
      </w:rPr>
    </w:lvl>
    <w:lvl w:ilvl="1" w:tplc="04090003">
      <w:start w:val="1"/>
      <w:numFmt w:val="bullet"/>
      <w:lvlText w:val="o"/>
      <w:lvlJc w:val="left"/>
      <w:pPr>
        <w:tabs>
          <w:tab w:val="num" w:pos="2517"/>
        </w:tabs>
        <w:ind w:left="2517" w:hanging="360"/>
      </w:pPr>
      <w:rPr>
        <w:rFonts w:ascii="Courier New" w:hAnsi="Courier New" w:cs="Courier New" w:hint="default"/>
      </w:rPr>
    </w:lvl>
    <w:lvl w:ilvl="2" w:tplc="04090005" w:tentative="1">
      <w:start w:val="1"/>
      <w:numFmt w:val="bullet"/>
      <w:lvlText w:val=""/>
      <w:lvlJc w:val="left"/>
      <w:pPr>
        <w:tabs>
          <w:tab w:val="num" w:pos="3237"/>
        </w:tabs>
        <w:ind w:left="3237" w:hanging="360"/>
      </w:pPr>
      <w:rPr>
        <w:rFonts w:ascii="Wingdings" w:hAnsi="Wingdings" w:hint="default"/>
      </w:rPr>
    </w:lvl>
    <w:lvl w:ilvl="3" w:tplc="04090001" w:tentative="1">
      <w:start w:val="1"/>
      <w:numFmt w:val="bullet"/>
      <w:lvlText w:val=""/>
      <w:lvlJc w:val="left"/>
      <w:pPr>
        <w:tabs>
          <w:tab w:val="num" w:pos="3957"/>
        </w:tabs>
        <w:ind w:left="3957" w:hanging="360"/>
      </w:pPr>
      <w:rPr>
        <w:rFonts w:ascii="Symbol" w:hAnsi="Symbol" w:hint="default"/>
      </w:rPr>
    </w:lvl>
    <w:lvl w:ilvl="4" w:tplc="04090003" w:tentative="1">
      <w:start w:val="1"/>
      <w:numFmt w:val="bullet"/>
      <w:lvlText w:val="o"/>
      <w:lvlJc w:val="left"/>
      <w:pPr>
        <w:tabs>
          <w:tab w:val="num" w:pos="4677"/>
        </w:tabs>
        <w:ind w:left="4677" w:hanging="360"/>
      </w:pPr>
      <w:rPr>
        <w:rFonts w:ascii="Courier New" w:hAnsi="Courier New" w:cs="Courier New" w:hint="default"/>
      </w:rPr>
    </w:lvl>
    <w:lvl w:ilvl="5" w:tplc="04090005" w:tentative="1">
      <w:start w:val="1"/>
      <w:numFmt w:val="bullet"/>
      <w:lvlText w:val=""/>
      <w:lvlJc w:val="left"/>
      <w:pPr>
        <w:tabs>
          <w:tab w:val="num" w:pos="5397"/>
        </w:tabs>
        <w:ind w:left="5397" w:hanging="360"/>
      </w:pPr>
      <w:rPr>
        <w:rFonts w:ascii="Wingdings" w:hAnsi="Wingdings" w:hint="default"/>
      </w:rPr>
    </w:lvl>
    <w:lvl w:ilvl="6" w:tplc="04090001" w:tentative="1">
      <w:start w:val="1"/>
      <w:numFmt w:val="bullet"/>
      <w:lvlText w:val=""/>
      <w:lvlJc w:val="left"/>
      <w:pPr>
        <w:tabs>
          <w:tab w:val="num" w:pos="6117"/>
        </w:tabs>
        <w:ind w:left="6117" w:hanging="360"/>
      </w:pPr>
      <w:rPr>
        <w:rFonts w:ascii="Symbol" w:hAnsi="Symbol" w:hint="default"/>
      </w:rPr>
    </w:lvl>
    <w:lvl w:ilvl="7" w:tplc="04090003" w:tentative="1">
      <w:start w:val="1"/>
      <w:numFmt w:val="bullet"/>
      <w:lvlText w:val="o"/>
      <w:lvlJc w:val="left"/>
      <w:pPr>
        <w:tabs>
          <w:tab w:val="num" w:pos="6837"/>
        </w:tabs>
        <w:ind w:left="6837" w:hanging="360"/>
      </w:pPr>
      <w:rPr>
        <w:rFonts w:ascii="Courier New" w:hAnsi="Courier New" w:cs="Courier New" w:hint="default"/>
      </w:rPr>
    </w:lvl>
    <w:lvl w:ilvl="8" w:tplc="04090005" w:tentative="1">
      <w:start w:val="1"/>
      <w:numFmt w:val="bullet"/>
      <w:lvlText w:val=""/>
      <w:lvlJc w:val="left"/>
      <w:pPr>
        <w:tabs>
          <w:tab w:val="num" w:pos="7557"/>
        </w:tabs>
        <w:ind w:left="7557" w:hanging="360"/>
      </w:pPr>
      <w:rPr>
        <w:rFonts w:ascii="Wingdings" w:hAnsi="Wingdings" w:hint="default"/>
      </w:rPr>
    </w:lvl>
  </w:abstractNum>
  <w:abstractNum w:abstractNumId="18" w15:restartNumberingAfterBreak="0">
    <w:nsid w:val="66B9259E"/>
    <w:multiLevelType w:val="hybridMultilevel"/>
    <w:tmpl w:val="AFA4BB82"/>
    <w:lvl w:ilvl="0" w:tplc="AE2A2884">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0BE09B7"/>
    <w:multiLevelType w:val="hybridMultilevel"/>
    <w:tmpl w:val="EB54890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1E000F7"/>
    <w:multiLevelType w:val="hybridMultilevel"/>
    <w:tmpl w:val="E4589C72"/>
    <w:lvl w:ilvl="0" w:tplc="34D42EE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5CE1E70"/>
    <w:multiLevelType w:val="hybridMultilevel"/>
    <w:tmpl w:val="0172D9B0"/>
    <w:lvl w:ilvl="0" w:tplc="CCD6ADE6">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7E8E6D7C"/>
    <w:multiLevelType w:val="hybridMultilevel"/>
    <w:tmpl w:val="44DE64C4"/>
    <w:lvl w:ilvl="0" w:tplc="369C7E0E">
      <w:start w:val="1"/>
      <w:numFmt w:val="hebrew1"/>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890800534">
    <w:abstractNumId w:val="12"/>
  </w:num>
  <w:num w:numId="2" w16cid:durableId="2007900416">
    <w:abstractNumId w:val="21"/>
  </w:num>
  <w:num w:numId="3" w16cid:durableId="2053114181">
    <w:abstractNumId w:val="19"/>
  </w:num>
  <w:num w:numId="4" w16cid:durableId="2082291111">
    <w:abstractNumId w:val="13"/>
  </w:num>
  <w:num w:numId="5" w16cid:durableId="1418015167">
    <w:abstractNumId w:val="8"/>
  </w:num>
  <w:num w:numId="6" w16cid:durableId="702250128">
    <w:abstractNumId w:val="3"/>
  </w:num>
  <w:num w:numId="7" w16cid:durableId="13653922">
    <w:abstractNumId w:val="2"/>
  </w:num>
  <w:num w:numId="8" w16cid:durableId="592788943">
    <w:abstractNumId w:val="1"/>
  </w:num>
  <w:num w:numId="9" w16cid:durableId="2085762238">
    <w:abstractNumId w:val="0"/>
  </w:num>
  <w:num w:numId="10" w16cid:durableId="603921719">
    <w:abstractNumId w:val="9"/>
  </w:num>
  <w:num w:numId="11" w16cid:durableId="2029478143">
    <w:abstractNumId w:val="7"/>
  </w:num>
  <w:num w:numId="12" w16cid:durableId="1570458532">
    <w:abstractNumId w:val="6"/>
  </w:num>
  <w:num w:numId="13" w16cid:durableId="148835269">
    <w:abstractNumId w:val="5"/>
  </w:num>
  <w:num w:numId="14" w16cid:durableId="810363352">
    <w:abstractNumId w:val="4"/>
  </w:num>
  <w:num w:numId="15" w16cid:durableId="49764975">
    <w:abstractNumId w:val="16"/>
  </w:num>
  <w:num w:numId="16" w16cid:durableId="205143781">
    <w:abstractNumId w:val="17"/>
  </w:num>
  <w:num w:numId="17" w16cid:durableId="397679253">
    <w:abstractNumId w:val="15"/>
  </w:num>
  <w:num w:numId="18" w16cid:durableId="2114133482">
    <w:abstractNumId w:val="11"/>
  </w:num>
  <w:num w:numId="19" w16cid:durableId="1435399095">
    <w:abstractNumId w:val="10"/>
  </w:num>
  <w:num w:numId="20" w16cid:durableId="228464751">
    <w:abstractNumId w:val="22"/>
  </w:num>
  <w:num w:numId="21" w16cid:durableId="2133088635">
    <w:abstractNumId w:val="20"/>
  </w:num>
  <w:num w:numId="22" w16cid:durableId="2106878580">
    <w:abstractNumId w:val="18"/>
  </w:num>
  <w:num w:numId="23" w16cid:durableId="1376807477">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activeWritingStyle w:appName="MSWord" w:lang="en-US" w:vendorID="64" w:dllVersion="6" w:nlCheck="1" w:checkStyle="0"/>
  <w:activeWritingStyle w:appName="MSWord" w:lang="en-US" w:vendorID="64" w:dllVersion="4096" w:nlCheck="1" w:checkStyle="0"/>
  <w:proofState w:spelling="clean" w:grammar="clean"/>
  <w:defaultTabStop w:val="720"/>
  <w:characterSpacingControl w:val="doNotCompress"/>
  <w:footnotePr>
    <w:numFmt w:val="hebrew1"/>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2DB"/>
    <w:rsid w:val="000000C3"/>
    <w:rsid w:val="00000109"/>
    <w:rsid w:val="000002CE"/>
    <w:rsid w:val="000005C6"/>
    <w:rsid w:val="000006F7"/>
    <w:rsid w:val="0000072F"/>
    <w:rsid w:val="000007D6"/>
    <w:rsid w:val="000007D9"/>
    <w:rsid w:val="0000096A"/>
    <w:rsid w:val="000009D1"/>
    <w:rsid w:val="00000DCE"/>
    <w:rsid w:val="00001244"/>
    <w:rsid w:val="00001249"/>
    <w:rsid w:val="00001380"/>
    <w:rsid w:val="000013E3"/>
    <w:rsid w:val="0000142D"/>
    <w:rsid w:val="00001589"/>
    <w:rsid w:val="00001614"/>
    <w:rsid w:val="00001745"/>
    <w:rsid w:val="00001985"/>
    <w:rsid w:val="00001A58"/>
    <w:rsid w:val="00001CC4"/>
    <w:rsid w:val="00001DB5"/>
    <w:rsid w:val="00001FCE"/>
    <w:rsid w:val="00001FFC"/>
    <w:rsid w:val="00002295"/>
    <w:rsid w:val="00002300"/>
    <w:rsid w:val="0000230A"/>
    <w:rsid w:val="000023B7"/>
    <w:rsid w:val="0000247B"/>
    <w:rsid w:val="000025E4"/>
    <w:rsid w:val="00002698"/>
    <w:rsid w:val="0000283F"/>
    <w:rsid w:val="000028F9"/>
    <w:rsid w:val="00002910"/>
    <w:rsid w:val="00002AF6"/>
    <w:rsid w:val="00002BB9"/>
    <w:rsid w:val="00002CBB"/>
    <w:rsid w:val="00002DD7"/>
    <w:rsid w:val="00002E77"/>
    <w:rsid w:val="00002FB3"/>
    <w:rsid w:val="0000306B"/>
    <w:rsid w:val="00003124"/>
    <w:rsid w:val="000031CC"/>
    <w:rsid w:val="0000327E"/>
    <w:rsid w:val="000037B1"/>
    <w:rsid w:val="000037C6"/>
    <w:rsid w:val="000039AA"/>
    <w:rsid w:val="00003A89"/>
    <w:rsid w:val="00003AE5"/>
    <w:rsid w:val="00003AEC"/>
    <w:rsid w:val="00003B01"/>
    <w:rsid w:val="00003D97"/>
    <w:rsid w:val="00003F06"/>
    <w:rsid w:val="0000424F"/>
    <w:rsid w:val="0000428C"/>
    <w:rsid w:val="000045FD"/>
    <w:rsid w:val="0000469C"/>
    <w:rsid w:val="000046F7"/>
    <w:rsid w:val="0000472D"/>
    <w:rsid w:val="00004739"/>
    <w:rsid w:val="00004751"/>
    <w:rsid w:val="0000477C"/>
    <w:rsid w:val="000047FA"/>
    <w:rsid w:val="00004818"/>
    <w:rsid w:val="0000490E"/>
    <w:rsid w:val="000049BD"/>
    <w:rsid w:val="00004C01"/>
    <w:rsid w:val="00004D2A"/>
    <w:rsid w:val="00004ED0"/>
    <w:rsid w:val="00004EFE"/>
    <w:rsid w:val="00004FD1"/>
    <w:rsid w:val="000050E7"/>
    <w:rsid w:val="0000532C"/>
    <w:rsid w:val="0000541D"/>
    <w:rsid w:val="00005855"/>
    <w:rsid w:val="0000595C"/>
    <w:rsid w:val="00005A8F"/>
    <w:rsid w:val="00005B85"/>
    <w:rsid w:val="00005CF7"/>
    <w:rsid w:val="00005D6C"/>
    <w:rsid w:val="00005E31"/>
    <w:rsid w:val="00005F54"/>
    <w:rsid w:val="00006012"/>
    <w:rsid w:val="00006014"/>
    <w:rsid w:val="000060EE"/>
    <w:rsid w:val="000061BF"/>
    <w:rsid w:val="0000632A"/>
    <w:rsid w:val="0000633C"/>
    <w:rsid w:val="00006468"/>
    <w:rsid w:val="00006492"/>
    <w:rsid w:val="0000674F"/>
    <w:rsid w:val="00006956"/>
    <w:rsid w:val="000069A1"/>
    <w:rsid w:val="00006B1F"/>
    <w:rsid w:val="00006CB1"/>
    <w:rsid w:val="00006EC8"/>
    <w:rsid w:val="00006F0A"/>
    <w:rsid w:val="00006FA2"/>
    <w:rsid w:val="000071BA"/>
    <w:rsid w:val="000072CB"/>
    <w:rsid w:val="000075FD"/>
    <w:rsid w:val="00007657"/>
    <w:rsid w:val="00007826"/>
    <w:rsid w:val="000078C8"/>
    <w:rsid w:val="00007A3F"/>
    <w:rsid w:val="00007C41"/>
    <w:rsid w:val="00007D42"/>
    <w:rsid w:val="00007E00"/>
    <w:rsid w:val="00007FA7"/>
    <w:rsid w:val="000100D1"/>
    <w:rsid w:val="00010171"/>
    <w:rsid w:val="0001023C"/>
    <w:rsid w:val="00010637"/>
    <w:rsid w:val="0001075D"/>
    <w:rsid w:val="00010863"/>
    <w:rsid w:val="000108A5"/>
    <w:rsid w:val="000109C3"/>
    <w:rsid w:val="000109F5"/>
    <w:rsid w:val="00010B41"/>
    <w:rsid w:val="00010BA3"/>
    <w:rsid w:val="00010C39"/>
    <w:rsid w:val="00010D24"/>
    <w:rsid w:val="00010DB8"/>
    <w:rsid w:val="00010F6B"/>
    <w:rsid w:val="0001109D"/>
    <w:rsid w:val="000110DA"/>
    <w:rsid w:val="0001130D"/>
    <w:rsid w:val="00011460"/>
    <w:rsid w:val="0001154E"/>
    <w:rsid w:val="000115CC"/>
    <w:rsid w:val="00011614"/>
    <w:rsid w:val="000116C7"/>
    <w:rsid w:val="000116D6"/>
    <w:rsid w:val="00011C29"/>
    <w:rsid w:val="00011C9F"/>
    <w:rsid w:val="00011FED"/>
    <w:rsid w:val="0001201A"/>
    <w:rsid w:val="00012303"/>
    <w:rsid w:val="00012316"/>
    <w:rsid w:val="000123DD"/>
    <w:rsid w:val="00012488"/>
    <w:rsid w:val="000125C8"/>
    <w:rsid w:val="00012734"/>
    <w:rsid w:val="000127EF"/>
    <w:rsid w:val="00012A92"/>
    <w:rsid w:val="00012B4C"/>
    <w:rsid w:val="00012C4C"/>
    <w:rsid w:val="00012E00"/>
    <w:rsid w:val="00012F3B"/>
    <w:rsid w:val="00013407"/>
    <w:rsid w:val="00013521"/>
    <w:rsid w:val="0001354D"/>
    <w:rsid w:val="0001378E"/>
    <w:rsid w:val="000137AC"/>
    <w:rsid w:val="0001383F"/>
    <w:rsid w:val="000138A1"/>
    <w:rsid w:val="000138CD"/>
    <w:rsid w:val="00013904"/>
    <w:rsid w:val="00013979"/>
    <w:rsid w:val="0001397C"/>
    <w:rsid w:val="00013A3F"/>
    <w:rsid w:val="00013BDC"/>
    <w:rsid w:val="00013C88"/>
    <w:rsid w:val="00013CC9"/>
    <w:rsid w:val="00013DE6"/>
    <w:rsid w:val="00013E6B"/>
    <w:rsid w:val="00013E99"/>
    <w:rsid w:val="00013F4C"/>
    <w:rsid w:val="000140C1"/>
    <w:rsid w:val="0001423A"/>
    <w:rsid w:val="00014244"/>
    <w:rsid w:val="000142E0"/>
    <w:rsid w:val="0001442B"/>
    <w:rsid w:val="00014554"/>
    <w:rsid w:val="000146E5"/>
    <w:rsid w:val="000148B0"/>
    <w:rsid w:val="00014900"/>
    <w:rsid w:val="000149D0"/>
    <w:rsid w:val="00014B24"/>
    <w:rsid w:val="00014CBE"/>
    <w:rsid w:val="00014D79"/>
    <w:rsid w:val="00014E07"/>
    <w:rsid w:val="00014F27"/>
    <w:rsid w:val="00015096"/>
    <w:rsid w:val="0001510A"/>
    <w:rsid w:val="00015213"/>
    <w:rsid w:val="00015221"/>
    <w:rsid w:val="000153E1"/>
    <w:rsid w:val="00015622"/>
    <w:rsid w:val="0001584D"/>
    <w:rsid w:val="00015884"/>
    <w:rsid w:val="0001595F"/>
    <w:rsid w:val="000159D7"/>
    <w:rsid w:val="00015A5F"/>
    <w:rsid w:val="00015A98"/>
    <w:rsid w:val="00015E49"/>
    <w:rsid w:val="00015F2C"/>
    <w:rsid w:val="00015FA5"/>
    <w:rsid w:val="000160F5"/>
    <w:rsid w:val="000161E6"/>
    <w:rsid w:val="000163AB"/>
    <w:rsid w:val="000163E1"/>
    <w:rsid w:val="00016544"/>
    <w:rsid w:val="0001677A"/>
    <w:rsid w:val="000167B9"/>
    <w:rsid w:val="00016D33"/>
    <w:rsid w:val="00016D88"/>
    <w:rsid w:val="00016DBB"/>
    <w:rsid w:val="00016ECF"/>
    <w:rsid w:val="00016EEB"/>
    <w:rsid w:val="0001751B"/>
    <w:rsid w:val="000175F5"/>
    <w:rsid w:val="00017623"/>
    <w:rsid w:val="000177FA"/>
    <w:rsid w:val="0001798C"/>
    <w:rsid w:val="00017B0A"/>
    <w:rsid w:val="00017B26"/>
    <w:rsid w:val="00017BA1"/>
    <w:rsid w:val="00017C0B"/>
    <w:rsid w:val="00017C40"/>
    <w:rsid w:val="00017D3C"/>
    <w:rsid w:val="00017DB3"/>
    <w:rsid w:val="00017F13"/>
    <w:rsid w:val="00020038"/>
    <w:rsid w:val="000200B6"/>
    <w:rsid w:val="00020138"/>
    <w:rsid w:val="000201E4"/>
    <w:rsid w:val="00020282"/>
    <w:rsid w:val="0002033F"/>
    <w:rsid w:val="00020451"/>
    <w:rsid w:val="000204B5"/>
    <w:rsid w:val="00020547"/>
    <w:rsid w:val="00020634"/>
    <w:rsid w:val="00020668"/>
    <w:rsid w:val="00020759"/>
    <w:rsid w:val="00020778"/>
    <w:rsid w:val="00020800"/>
    <w:rsid w:val="00020AD9"/>
    <w:rsid w:val="00020C5E"/>
    <w:rsid w:val="00020E15"/>
    <w:rsid w:val="00020E93"/>
    <w:rsid w:val="00020F04"/>
    <w:rsid w:val="00021017"/>
    <w:rsid w:val="00021435"/>
    <w:rsid w:val="00021458"/>
    <w:rsid w:val="00021535"/>
    <w:rsid w:val="00021679"/>
    <w:rsid w:val="00021A70"/>
    <w:rsid w:val="00021CC4"/>
    <w:rsid w:val="00021FCC"/>
    <w:rsid w:val="000220C8"/>
    <w:rsid w:val="00022182"/>
    <w:rsid w:val="0002236E"/>
    <w:rsid w:val="000223AF"/>
    <w:rsid w:val="0002249A"/>
    <w:rsid w:val="000224ED"/>
    <w:rsid w:val="00022852"/>
    <w:rsid w:val="000229C5"/>
    <w:rsid w:val="000229FB"/>
    <w:rsid w:val="00022A08"/>
    <w:rsid w:val="00022C67"/>
    <w:rsid w:val="00022C7D"/>
    <w:rsid w:val="00022E96"/>
    <w:rsid w:val="00023198"/>
    <w:rsid w:val="0002328D"/>
    <w:rsid w:val="000232EC"/>
    <w:rsid w:val="0002350F"/>
    <w:rsid w:val="0002355B"/>
    <w:rsid w:val="000235C2"/>
    <w:rsid w:val="00023673"/>
    <w:rsid w:val="000237B2"/>
    <w:rsid w:val="00023960"/>
    <w:rsid w:val="000239F9"/>
    <w:rsid w:val="00023AB9"/>
    <w:rsid w:val="00023C11"/>
    <w:rsid w:val="00023F6B"/>
    <w:rsid w:val="00024149"/>
    <w:rsid w:val="000241E1"/>
    <w:rsid w:val="0002422C"/>
    <w:rsid w:val="0002426F"/>
    <w:rsid w:val="000242D5"/>
    <w:rsid w:val="0002433C"/>
    <w:rsid w:val="000243BA"/>
    <w:rsid w:val="000244B7"/>
    <w:rsid w:val="000244BF"/>
    <w:rsid w:val="000244D6"/>
    <w:rsid w:val="0002479A"/>
    <w:rsid w:val="00024907"/>
    <w:rsid w:val="00024912"/>
    <w:rsid w:val="00024AE3"/>
    <w:rsid w:val="00024C21"/>
    <w:rsid w:val="00024CA2"/>
    <w:rsid w:val="00024CD8"/>
    <w:rsid w:val="00024D0D"/>
    <w:rsid w:val="00024E67"/>
    <w:rsid w:val="00024EC5"/>
    <w:rsid w:val="00024F30"/>
    <w:rsid w:val="00024FFF"/>
    <w:rsid w:val="000250EE"/>
    <w:rsid w:val="00025142"/>
    <w:rsid w:val="0002516D"/>
    <w:rsid w:val="000252A1"/>
    <w:rsid w:val="00025332"/>
    <w:rsid w:val="000254A1"/>
    <w:rsid w:val="00025532"/>
    <w:rsid w:val="00025618"/>
    <w:rsid w:val="00025C46"/>
    <w:rsid w:val="00025FD9"/>
    <w:rsid w:val="00026341"/>
    <w:rsid w:val="00026474"/>
    <w:rsid w:val="000265B9"/>
    <w:rsid w:val="0002683D"/>
    <w:rsid w:val="000269AD"/>
    <w:rsid w:val="000269E5"/>
    <w:rsid w:val="00026B14"/>
    <w:rsid w:val="00026BE2"/>
    <w:rsid w:val="00026C43"/>
    <w:rsid w:val="00026D4D"/>
    <w:rsid w:val="00026D4E"/>
    <w:rsid w:val="00026DD0"/>
    <w:rsid w:val="000270DA"/>
    <w:rsid w:val="00027210"/>
    <w:rsid w:val="00027287"/>
    <w:rsid w:val="00027579"/>
    <w:rsid w:val="00027614"/>
    <w:rsid w:val="000276BD"/>
    <w:rsid w:val="00027843"/>
    <w:rsid w:val="0002789D"/>
    <w:rsid w:val="00027931"/>
    <w:rsid w:val="00027998"/>
    <w:rsid w:val="00027B71"/>
    <w:rsid w:val="00027D10"/>
    <w:rsid w:val="00027D1E"/>
    <w:rsid w:val="00027D61"/>
    <w:rsid w:val="00027EDD"/>
    <w:rsid w:val="00027EE6"/>
    <w:rsid w:val="00030140"/>
    <w:rsid w:val="000301E7"/>
    <w:rsid w:val="000301EE"/>
    <w:rsid w:val="000304F3"/>
    <w:rsid w:val="0003053A"/>
    <w:rsid w:val="00030591"/>
    <w:rsid w:val="000307CA"/>
    <w:rsid w:val="0003089B"/>
    <w:rsid w:val="000308AB"/>
    <w:rsid w:val="00030930"/>
    <w:rsid w:val="0003098A"/>
    <w:rsid w:val="00030A2E"/>
    <w:rsid w:val="00030AF0"/>
    <w:rsid w:val="00030B90"/>
    <w:rsid w:val="00030B98"/>
    <w:rsid w:val="00030C05"/>
    <w:rsid w:val="00030CB5"/>
    <w:rsid w:val="00030CE6"/>
    <w:rsid w:val="00030DC3"/>
    <w:rsid w:val="00030E13"/>
    <w:rsid w:val="00030FA6"/>
    <w:rsid w:val="000311F7"/>
    <w:rsid w:val="000313F9"/>
    <w:rsid w:val="000314A1"/>
    <w:rsid w:val="00031564"/>
    <w:rsid w:val="00031625"/>
    <w:rsid w:val="00031680"/>
    <w:rsid w:val="00031719"/>
    <w:rsid w:val="000318C6"/>
    <w:rsid w:val="000318DD"/>
    <w:rsid w:val="000318F2"/>
    <w:rsid w:val="0003190A"/>
    <w:rsid w:val="00031E35"/>
    <w:rsid w:val="00031F4E"/>
    <w:rsid w:val="00031F7F"/>
    <w:rsid w:val="000320E1"/>
    <w:rsid w:val="0003233B"/>
    <w:rsid w:val="000324BB"/>
    <w:rsid w:val="000324C2"/>
    <w:rsid w:val="000325D5"/>
    <w:rsid w:val="00032619"/>
    <w:rsid w:val="00032758"/>
    <w:rsid w:val="000327B2"/>
    <w:rsid w:val="00032A91"/>
    <w:rsid w:val="00032B6F"/>
    <w:rsid w:val="00032B77"/>
    <w:rsid w:val="00032B8B"/>
    <w:rsid w:val="00032D18"/>
    <w:rsid w:val="00032E7C"/>
    <w:rsid w:val="00033202"/>
    <w:rsid w:val="00033401"/>
    <w:rsid w:val="000337B0"/>
    <w:rsid w:val="000338B4"/>
    <w:rsid w:val="000338DB"/>
    <w:rsid w:val="000338E2"/>
    <w:rsid w:val="00033B1E"/>
    <w:rsid w:val="00033B2A"/>
    <w:rsid w:val="00033C23"/>
    <w:rsid w:val="00033DFB"/>
    <w:rsid w:val="00033E49"/>
    <w:rsid w:val="00033F38"/>
    <w:rsid w:val="00034002"/>
    <w:rsid w:val="0003406A"/>
    <w:rsid w:val="000341BA"/>
    <w:rsid w:val="00034275"/>
    <w:rsid w:val="0003427C"/>
    <w:rsid w:val="00034314"/>
    <w:rsid w:val="0003437D"/>
    <w:rsid w:val="0003455D"/>
    <w:rsid w:val="0003466B"/>
    <w:rsid w:val="00034A72"/>
    <w:rsid w:val="00034AB0"/>
    <w:rsid w:val="00034B09"/>
    <w:rsid w:val="00034C07"/>
    <w:rsid w:val="00034C73"/>
    <w:rsid w:val="00034E48"/>
    <w:rsid w:val="00034FB7"/>
    <w:rsid w:val="0003508F"/>
    <w:rsid w:val="000352EF"/>
    <w:rsid w:val="0003543C"/>
    <w:rsid w:val="0003547D"/>
    <w:rsid w:val="00035490"/>
    <w:rsid w:val="00035508"/>
    <w:rsid w:val="00035572"/>
    <w:rsid w:val="0003567A"/>
    <w:rsid w:val="000356B6"/>
    <w:rsid w:val="000356D3"/>
    <w:rsid w:val="000358BD"/>
    <w:rsid w:val="0003596F"/>
    <w:rsid w:val="00035B73"/>
    <w:rsid w:val="00035BE3"/>
    <w:rsid w:val="00035C2F"/>
    <w:rsid w:val="00035E6E"/>
    <w:rsid w:val="0003601F"/>
    <w:rsid w:val="00036170"/>
    <w:rsid w:val="00036258"/>
    <w:rsid w:val="000362E0"/>
    <w:rsid w:val="0003636A"/>
    <w:rsid w:val="00036428"/>
    <w:rsid w:val="0003642C"/>
    <w:rsid w:val="0003648C"/>
    <w:rsid w:val="00036592"/>
    <w:rsid w:val="00036693"/>
    <w:rsid w:val="0003672D"/>
    <w:rsid w:val="000367CC"/>
    <w:rsid w:val="000367EC"/>
    <w:rsid w:val="000368CE"/>
    <w:rsid w:val="00036A2B"/>
    <w:rsid w:val="00036B08"/>
    <w:rsid w:val="00036CDA"/>
    <w:rsid w:val="00036DE6"/>
    <w:rsid w:val="00036E8D"/>
    <w:rsid w:val="00037026"/>
    <w:rsid w:val="0003706D"/>
    <w:rsid w:val="0003716E"/>
    <w:rsid w:val="000371C6"/>
    <w:rsid w:val="000371DD"/>
    <w:rsid w:val="0003723B"/>
    <w:rsid w:val="000373AD"/>
    <w:rsid w:val="0003758C"/>
    <w:rsid w:val="0003783B"/>
    <w:rsid w:val="00037854"/>
    <w:rsid w:val="00037856"/>
    <w:rsid w:val="00037902"/>
    <w:rsid w:val="00037B0F"/>
    <w:rsid w:val="00037BBD"/>
    <w:rsid w:val="00037C6C"/>
    <w:rsid w:val="00037C75"/>
    <w:rsid w:val="00037D1D"/>
    <w:rsid w:val="00037DF4"/>
    <w:rsid w:val="00037E02"/>
    <w:rsid w:val="00037F4A"/>
    <w:rsid w:val="00037F8F"/>
    <w:rsid w:val="0004002D"/>
    <w:rsid w:val="00040188"/>
    <w:rsid w:val="000401C9"/>
    <w:rsid w:val="000403F6"/>
    <w:rsid w:val="00040471"/>
    <w:rsid w:val="000406C7"/>
    <w:rsid w:val="0004072A"/>
    <w:rsid w:val="000407CB"/>
    <w:rsid w:val="00040887"/>
    <w:rsid w:val="00040CCC"/>
    <w:rsid w:val="00040DAD"/>
    <w:rsid w:val="00040DE8"/>
    <w:rsid w:val="00040EC6"/>
    <w:rsid w:val="0004110C"/>
    <w:rsid w:val="000411A7"/>
    <w:rsid w:val="00041251"/>
    <w:rsid w:val="00041268"/>
    <w:rsid w:val="0004132C"/>
    <w:rsid w:val="00041564"/>
    <w:rsid w:val="00041600"/>
    <w:rsid w:val="0004167A"/>
    <w:rsid w:val="0004194B"/>
    <w:rsid w:val="00041C84"/>
    <w:rsid w:val="00041D37"/>
    <w:rsid w:val="00041D3F"/>
    <w:rsid w:val="00041EA4"/>
    <w:rsid w:val="000423E2"/>
    <w:rsid w:val="00042423"/>
    <w:rsid w:val="0004243A"/>
    <w:rsid w:val="000424A7"/>
    <w:rsid w:val="00042528"/>
    <w:rsid w:val="000425FF"/>
    <w:rsid w:val="00042832"/>
    <w:rsid w:val="00042AB1"/>
    <w:rsid w:val="00042B75"/>
    <w:rsid w:val="00042D00"/>
    <w:rsid w:val="00042DE5"/>
    <w:rsid w:val="00042E76"/>
    <w:rsid w:val="00042F5D"/>
    <w:rsid w:val="00043111"/>
    <w:rsid w:val="0004311F"/>
    <w:rsid w:val="00043179"/>
    <w:rsid w:val="0004327D"/>
    <w:rsid w:val="000432E8"/>
    <w:rsid w:val="000434D6"/>
    <w:rsid w:val="00043687"/>
    <w:rsid w:val="0004385C"/>
    <w:rsid w:val="00043982"/>
    <w:rsid w:val="00043A56"/>
    <w:rsid w:val="00043CC3"/>
    <w:rsid w:val="00043CD2"/>
    <w:rsid w:val="00043D44"/>
    <w:rsid w:val="00043DCE"/>
    <w:rsid w:val="00043F88"/>
    <w:rsid w:val="00043F8B"/>
    <w:rsid w:val="00043FA5"/>
    <w:rsid w:val="00043FD2"/>
    <w:rsid w:val="00044015"/>
    <w:rsid w:val="000441CB"/>
    <w:rsid w:val="00044454"/>
    <w:rsid w:val="000444C0"/>
    <w:rsid w:val="00044579"/>
    <w:rsid w:val="00044796"/>
    <w:rsid w:val="0004484F"/>
    <w:rsid w:val="00044A44"/>
    <w:rsid w:val="00044A71"/>
    <w:rsid w:val="00044ABA"/>
    <w:rsid w:val="00044FC5"/>
    <w:rsid w:val="00045242"/>
    <w:rsid w:val="0004543D"/>
    <w:rsid w:val="00045853"/>
    <w:rsid w:val="000459A6"/>
    <w:rsid w:val="00045B50"/>
    <w:rsid w:val="00045C20"/>
    <w:rsid w:val="00045CBE"/>
    <w:rsid w:val="00045D04"/>
    <w:rsid w:val="00045EF8"/>
    <w:rsid w:val="00045F03"/>
    <w:rsid w:val="00045F5E"/>
    <w:rsid w:val="0004618F"/>
    <w:rsid w:val="00046235"/>
    <w:rsid w:val="00046499"/>
    <w:rsid w:val="000464E4"/>
    <w:rsid w:val="00046541"/>
    <w:rsid w:val="000466BA"/>
    <w:rsid w:val="00046708"/>
    <w:rsid w:val="00046764"/>
    <w:rsid w:val="000467B0"/>
    <w:rsid w:val="000467E6"/>
    <w:rsid w:val="00046921"/>
    <w:rsid w:val="00046942"/>
    <w:rsid w:val="00046954"/>
    <w:rsid w:val="00046A16"/>
    <w:rsid w:val="00046B31"/>
    <w:rsid w:val="00046B34"/>
    <w:rsid w:val="00046BFC"/>
    <w:rsid w:val="00046C3E"/>
    <w:rsid w:val="00046CE0"/>
    <w:rsid w:val="00046F17"/>
    <w:rsid w:val="00047124"/>
    <w:rsid w:val="000473E4"/>
    <w:rsid w:val="000474EC"/>
    <w:rsid w:val="00047535"/>
    <w:rsid w:val="0004759E"/>
    <w:rsid w:val="0004794C"/>
    <w:rsid w:val="00047C6C"/>
    <w:rsid w:val="00047E3C"/>
    <w:rsid w:val="00047EBE"/>
    <w:rsid w:val="00047F9A"/>
    <w:rsid w:val="0005016A"/>
    <w:rsid w:val="00050215"/>
    <w:rsid w:val="00050226"/>
    <w:rsid w:val="0005033D"/>
    <w:rsid w:val="0005038C"/>
    <w:rsid w:val="000503E0"/>
    <w:rsid w:val="000504F3"/>
    <w:rsid w:val="0005063D"/>
    <w:rsid w:val="00050693"/>
    <w:rsid w:val="000506E6"/>
    <w:rsid w:val="0005085B"/>
    <w:rsid w:val="000509D8"/>
    <w:rsid w:val="00050A16"/>
    <w:rsid w:val="00050AAD"/>
    <w:rsid w:val="00050DA7"/>
    <w:rsid w:val="00051112"/>
    <w:rsid w:val="0005139F"/>
    <w:rsid w:val="0005143F"/>
    <w:rsid w:val="00051444"/>
    <w:rsid w:val="0005149A"/>
    <w:rsid w:val="000514DB"/>
    <w:rsid w:val="000515B7"/>
    <w:rsid w:val="00051892"/>
    <w:rsid w:val="0005191C"/>
    <w:rsid w:val="000519AC"/>
    <w:rsid w:val="00051EE8"/>
    <w:rsid w:val="00051FC4"/>
    <w:rsid w:val="00051FC8"/>
    <w:rsid w:val="00051FFF"/>
    <w:rsid w:val="000520AD"/>
    <w:rsid w:val="00052431"/>
    <w:rsid w:val="0005255E"/>
    <w:rsid w:val="000527AF"/>
    <w:rsid w:val="00052984"/>
    <w:rsid w:val="00052A0D"/>
    <w:rsid w:val="00052C20"/>
    <w:rsid w:val="00052C31"/>
    <w:rsid w:val="00052D8A"/>
    <w:rsid w:val="00052E40"/>
    <w:rsid w:val="00052F07"/>
    <w:rsid w:val="000530F6"/>
    <w:rsid w:val="00053140"/>
    <w:rsid w:val="0005323A"/>
    <w:rsid w:val="00053476"/>
    <w:rsid w:val="00053824"/>
    <w:rsid w:val="00053942"/>
    <w:rsid w:val="000539CA"/>
    <w:rsid w:val="00053CE7"/>
    <w:rsid w:val="00053D6F"/>
    <w:rsid w:val="0005400F"/>
    <w:rsid w:val="0005406C"/>
    <w:rsid w:val="00054192"/>
    <w:rsid w:val="000545EA"/>
    <w:rsid w:val="000545EC"/>
    <w:rsid w:val="00054696"/>
    <w:rsid w:val="00054A5C"/>
    <w:rsid w:val="00054AD0"/>
    <w:rsid w:val="00054C3C"/>
    <w:rsid w:val="00054C4B"/>
    <w:rsid w:val="00054D16"/>
    <w:rsid w:val="00054DD7"/>
    <w:rsid w:val="00054FDD"/>
    <w:rsid w:val="00055090"/>
    <w:rsid w:val="00055243"/>
    <w:rsid w:val="00055539"/>
    <w:rsid w:val="0005589A"/>
    <w:rsid w:val="000558D0"/>
    <w:rsid w:val="00055A54"/>
    <w:rsid w:val="00055C85"/>
    <w:rsid w:val="00055CB6"/>
    <w:rsid w:val="00055E90"/>
    <w:rsid w:val="00055F5C"/>
    <w:rsid w:val="0005605F"/>
    <w:rsid w:val="000562BD"/>
    <w:rsid w:val="000562C5"/>
    <w:rsid w:val="00056376"/>
    <w:rsid w:val="000566BD"/>
    <w:rsid w:val="00056846"/>
    <w:rsid w:val="00056AFF"/>
    <w:rsid w:val="00056BFD"/>
    <w:rsid w:val="00056D82"/>
    <w:rsid w:val="00057008"/>
    <w:rsid w:val="00057328"/>
    <w:rsid w:val="00057610"/>
    <w:rsid w:val="0005777A"/>
    <w:rsid w:val="0005790B"/>
    <w:rsid w:val="00057965"/>
    <w:rsid w:val="00057B88"/>
    <w:rsid w:val="00057E5A"/>
    <w:rsid w:val="000600DC"/>
    <w:rsid w:val="0006030B"/>
    <w:rsid w:val="0006035D"/>
    <w:rsid w:val="000605E8"/>
    <w:rsid w:val="000606DD"/>
    <w:rsid w:val="00060715"/>
    <w:rsid w:val="00060891"/>
    <w:rsid w:val="0006092C"/>
    <w:rsid w:val="00060B3E"/>
    <w:rsid w:val="00060B7C"/>
    <w:rsid w:val="00060B90"/>
    <w:rsid w:val="00060C21"/>
    <w:rsid w:val="00060CF0"/>
    <w:rsid w:val="00060D17"/>
    <w:rsid w:val="00060F30"/>
    <w:rsid w:val="00061094"/>
    <w:rsid w:val="000612D1"/>
    <w:rsid w:val="000612F0"/>
    <w:rsid w:val="000613DA"/>
    <w:rsid w:val="00061469"/>
    <w:rsid w:val="000616A6"/>
    <w:rsid w:val="00061741"/>
    <w:rsid w:val="00061A49"/>
    <w:rsid w:val="00061A60"/>
    <w:rsid w:val="00061BA5"/>
    <w:rsid w:val="00061CAA"/>
    <w:rsid w:val="00061D0F"/>
    <w:rsid w:val="00061D1C"/>
    <w:rsid w:val="00061EFC"/>
    <w:rsid w:val="00061F82"/>
    <w:rsid w:val="00061FFE"/>
    <w:rsid w:val="000620F8"/>
    <w:rsid w:val="0006212C"/>
    <w:rsid w:val="0006216A"/>
    <w:rsid w:val="0006217A"/>
    <w:rsid w:val="000621CA"/>
    <w:rsid w:val="0006221F"/>
    <w:rsid w:val="000623A3"/>
    <w:rsid w:val="000624A8"/>
    <w:rsid w:val="000624AF"/>
    <w:rsid w:val="000624C3"/>
    <w:rsid w:val="000629D1"/>
    <w:rsid w:val="000629F6"/>
    <w:rsid w:val="00062A3D"/>
    <w:rsid w:val="00062B2C"/>
    <w:rsid w:val="00062BB2"/>
    <w:rsid w:val="00062E83"/>
    <w:rsid w:val="00063033"/>
    <w:rsid w:val="000630A8"/>
    <w:rsid w:val="00063128"/>
    <w:rsid w:val="000631DF"/>
    <w:rsid w:val="00063268"/>
    <w:rsid w:val="0006339E"/>
    <w:rsid w:val="000634C5"/>
    <w:rsid w:val="00063595"/>
    <w:rsid w:val="000636B7"/>
    <w:rsid w:val="0006381E"/>
    <w:rsid w:val="00063996"/>
    <w:rsid w:val="00063AEF"/>
    <w:rsid w:val="00063B99"/>
    <w:rsid w:val="00063BE8"/>
    <w:rsid w:val="00063F4F"/>
    <w:rsid w:val="0006401D"/>
    <w:rsid w:val="00064099"/>
    <w:rsid w:val="000640B0"/>
    <w:rsid w:val="0006422E"/>
    <w:rsid w:val="000642E7"/>
    <w:rsid w:val="000642EA"/>
    <w:rsid w:val="00064399"/>
    <w:rsid w:val="000643EB"/>
    <w:rsid w:val="000645C1"/>
    <w:rsid w:val="0006461F"/>
    <w:rsid w:val="00064678"/>
    <w:rsid w:val="000646F7"/>
    <w:rsid w:val="00064A2B"/>
    <w:rsid w:val="00064B30"/>
    <w:rsid w:val="00064BCA"/>
    <w:rsid w:val="00064D4A"/>
    <w:rsid w:val="00064F99"/>
    <w:rsid w:val="000651B1"/>
    <w:rsid w:val="000652E4"/>
    <w:rsid w:val="00065365"/>
    <w:rsid w:val="00065416"/>
    <w:rsid w:val="00065526"/>
    <w:rsid w:val="0006566A"/>
    <w:rsid w:val="000656BA"/>
    <w:rsid w:val="00065750"/>
    <w:rsid w:val="00065771"/>
    <w:rsid w:val="0006579B"/>
    <w:rsid w:val="000657FF"/>
    <w:rsid w:val="000658C9"/>
    <w:rsid w:val="00065B2F"/>
    <w:rsid w:val="00065B88"/>
    <w:rsid w:val="00065D93"/>
    <w:rsid w:val="00065E39"/>
    <w:rsid w:val="00065E4C"/>
    <w:rsid w:val="00066089"/>
    <w:rsid w:val="000661A5"/>
    <w:rsid w:val="000661A7"/>
    <w:rsid w:val="000663AD"/>
    <w:rsid w:val="000665A6"/>
    <w:rsid w:val="0006666F"/>
    <w:rsid w:val="000666CA"/>
    <w:rsid w:val="000666D3"/>
    <w:rsid w:val="00066743"/>
    <w:rsid w:val="0006694B"/>
    <w:rsid w:val="000669A5"/>
    <w:rsid w:val="00066B97"/>
    <w:rsid w:val="00066C74"/>
    <w:rsid w:val="00066C9E"/>
    <w:rsid w:val="00066CFA"/>
    <w:rsid w:val="00066E49"/>
    <w:rsid w:val="00066F61"/>
    <w:rsid w:val="00067803"/>
    <w:rsid w:val="0006780C"/>
    <w:rsid w:val="000678AB"/>
    <w:rsid w:val="00067A28"/>
    <w:rsid w:val="00067B35"/>
    <w:rsid w:val="00067D7E"/>
    <w:rsid w:val="00067DC4"/>
    <w:rsid w:val="00067DC6"/>
    <w:rsid w:val="00067F4D"/>
    <w:rsid w:val="00070207"/>
    <w:rsid w:val="0007073B"/>
    <w:rsid w:val="00070AC3"/>
    <w:rsid w:val="00070DF3"/>
    <w:rsid w:val="00070E1E"/>
    <w:rsid w:val="00070EAE"/>
    <w:rsid w:val="00070FEE"/>
    <w:rsid w:val="0007100A"/>
    <w:rsid w:val="00071035"/>
    <w:rsid w:val="000711F2"/>
    <w:rsid w:val="000713BD"/>
    <w:rsid w:val="00071437"/>
    <w:rsid w:val="00071556"/>
    <w:rsid w:val="0007157E"/>
    <w:rsid w:val="00071643"/>
    <w:rsid w:val="00071A6B"/>
    <w:rsid w:val="00071C6C"/>
    <w:rsid w:val="00071D72"/>
    <w:rsid w:val="00071E30"/>
    <w:rsid w:val="00071E43"/>
    <w:rsid w:val="000720CB"/>
    <w:rsid w:val="00072282"/>
    <w:rsid w:val="0007229B"/>
    <w:rsid w:val="0007245B"/>
    <w:rsid w:val="000724F4"/>
    <w:rsid w:val="00072B18"/>
    <w:rsid w:val="00072D75"/>
    <w:rsid w:val="000730A0"/>
    <w:rsid w:val="000730C1"/>
    <w:rsid w:val="000731E1"/>
    <w:rsid w:val="000733FE"/>
    <w:rsid w:val="0007348F"/>
    <w:rsid w:val="0007353F"/>
    <w:rsid w:val="00073587"/>
    <w:rsid w:val="000735E6"/>
    <w:rsid w:val="000736FF"/>
    <w:rsid w:val="00073711"/>
    <w:rsid w:val="00073808"/>
    <w:rsid w:val="0007383F"/>
    <w:rsid w:val="00073A13"/>
    <w:rsid w:val="00073B1A"/>
    <w:rsid w:val="00073BDB"/>
    <w:rsid w:val="00073C86"/>
    <w:rsid w:val="00073D30"/>
    <w:rsid w:val="00073F45"/>
    <w:rsid w:val="000741B3"/>
    <w:rsid w:val="000741F4"/>
    <w:rsid w:val="00074258"/>
    <w:rsid w:val="0007425E"/>
    <w:rsid w:val="000742C0"/>
    <w:rsid w:val="000746AA"/>
    <w:rsid w:val="000746D2"/>
    <w:rsid w:val="0007477E"/>
    <w:rsid w:val="00074797"/>
    <w:rsid w:val="00074D26"/>
    <w:rsid w:val="0007500C"/>
    <w:rsid w:val="0007500E"/>
    <w:rsid w:val="000750DB"/>
    <w:rsid w:val="000751A0"/>
    <w:rsid w:val="000753F5"/>
    <w:rsid w:val="00075688"/>
    <w:rsid w:val="000756EC"/>
    <w:rsid w:val="000759CF"/>
    <w:rsid w:val="00075C75"/>
    <w:rsid w:val="00075DF8"/>
    <w:rsid w:val="00075E04"/>
    <w:rsid w:val="00075EA5"/>
    <w:rsid w:val="00075F53"/>
    <w:rsid w:val="00076377"/>
    <w:rsid w:val="000764D4"/>
    <w:rsid w:val="000764E6"/>
    <w:rsid w:val="00076583"/>
    <w:rsid w:val="000765A3"/>
    <w:rsid w:val="000765D4"/>
    <w:rsid w:val="000769DB"/>
    <w:rsid w:val="00076A97"/>
    <w:rsid w:val="00076AEC"/>
    <w:rsid w:val="00076B37"/>
    <w:rsid w:val="00076CBD"/>
    <w:rsid w:val="00076CE6"/>
    <w:rsid w:val="00076D5F"/>
    <w:rsid w:val="0007705A"/>
    <w:rsid w:val="0007715D"/>
    <w:rsid w:val="00077257"/>
    <w:rsid w:val="00077283"/>
    <w:rsid w:val="000774AD"/>
    <w:rsid w:val="000774C5"/>
    <w:rsid w:val="000774F4"/>
    <w:rsid w:val="00077557"/>
    <w:rsid w:val="000775B5"/>
    <w:rsid w:val="000775E3"/>
    <w:rsid w:val="00077632"/>
    <w:rsid w:val="00077A2E"/>
    <w:rsid w:val="00077AA7"/>
    <w:rsid w:val="00077CA0"/>
    <w:rsid w:val="00077F6A"/>
    <w:rsid w:val="0008008C"/>
    <w:rsid w:val="000802EC"/>
    <w:rsid w:val="000806C1"/>
    <w:rsid w:val="000807C9"/>
    <w:rsid w:val="0008091A"/>
    <w:rsid w:val="0008094A"/>
    <w:rsid w:val="00080A22"/>
    <w:rsid w:val="00080B41"/>
    <w:rsid w:val="00080B8B"/>
    <w:rsid w:val="00080DAA"/>
    <w:rsid w:val="00080E46"/>
    <w:rsid w:val="00080ED5"/>
    <w:rsid w:val="000810ED"/>
    <w:rsid w:val="0008110D"/>
    <w:rsid w:val="0008131A"/>
    <w:rsid w:val="0008136D"/>
    <w:rsid w:val="00081453"/>
    <w:rsid w:val="0008145A"/>
    <w:rsid w:val="00081469"/>
    <w:rsid w:val="000815AF"/>
    <w:rsid w:val="000816B9"/>
    <w:rsid w:val="000817AD"/>
    <w:rsid w:val="0008189B"/>
    <w:rsid w:val="00081989"/>
    <w:rsid w:val="000819F4"/>
    <w:rsid w:val="00081A71"/>
    <w:rsid w:val="00081BCF"/>
    <w:rsid w:val="00081C18"/>
    <w:rsid w:val="00081D30"/>
    <w:rsid w:val="00081D39"/>
    <w:rsid w:val="00081DCD"/>
    <w:rsid w:val="00081E32"/>
    <w:rsid w:val="00081E7B"/>
    <w:rsid w:val="00081EC5"/>
    <w:rsid w:val="00081F76"/>
    <w:rsid w:val="00081FFE"/>
    <w:rsid w:val="000821C0"/>
    <w:rsid w:val="00082234"/>
    <w:rsid w:val="00082286"/>
    <w:rsid w:val="0008235D"/>
    <w:rsid w:val="00082402"/>
    <w:rsid w:val="00082474"/>
    <w:rsid w:val="000824A3"/>
    <w:rsid w:val="000824D5"/>
    <w:rsid w:val="000825B0"/>
    <w:rsid w:val="000826DE"/>
    <w:rsid w:val="00082711"/>
    <w:rsid w:val="0008286F"/>
    <w:rsid w:val="000828D8"/>
    <w:rsid w:val="00082907"/>
    <w:rsid w:val="00082A21"/>
    <w:rsid w:val="00082A73"/>
    <w:rsid w:val="00082BC1"/>
    <w:rsid w:val="00082CB2"/>
    <w:rsid w:val="00082CF8"/>
    <w:rsid w:val="00082E08"/>
    <w:rsid w:val="00082E30"/>
    <w:rsid w:val="00082E7F"/>
    <w:rsid w:val="00082F17"/>
    <w:rsid w:val="0008307F"/>
    <w:rsid w:val="000830E5"/>
    <w:rsid w:val="0008319A"/>
    <w:rsid w:val="000831BC"/>
    <w:rsid w:val="0008329D"/>
    <w:rsid w:val="000832F9"/>
    <w:rsid w:val="000833FA"/>
    <w:rsid w:val="00083511"/>
    <w:rsid w:val="00083539"/>
    <w:rsid w:val="000835D8"/>
    <w:rsid w:val="00083848"/>
    <w:rsid w:val="00083A3E"/>
    <w:rsid w:val="00083DA0"/>
    <w:rsid w:val="00083E47"/>
    <w:rsid w:val="00083E82"/>
    <w:rsid w:val="00083F08"/>
    <w:rsid w:val="00083FC1"/>
    <w:rsid w:val="00083FF5"/>
    <w:rsid w:val="00084091"/>
    <w:rsid w:val="000840BD"/>
    <w:rsid w:val="00084237"/>
    <w:rsid w:val="0008423D"/>
    <w:rsid w:val="000842CC"/>
    <w:rsid w:val="0008449D"/>
    <w:rsid w:val="0008457F"/>
    <w:rsid w:val="0008463B"/>
    <w:rsid w:val="0008467F"/>
    <w:rsid w:val="000848DF"/>
    <w:rsid w:val="00084985"/>
    <w:rsid w:val="00084A3D"/>
    <w:rsid w:val="00084A9E"/>
    <w:rsid w:val="00084B13"/>
    <w:rsid w:val="00084C62"/>
    <w:rsid w:val="000850E6"/>
    <w:rsid w:val="0008523A"/>
    <w:rsid w:val="000852C9"/>
    <w:rsid w:val="0008538C"/>
    <w:rsid w:val="000854C3"/>
    <w:rsid w:val="0008550F"/>
    <w:rsid w:val="0008562B"/>
    <w:rsid w:val="00085760"/>
    <w:rsid w:val="00085767"/>
    <w:rsid w:val="0008595B"/>
    <w:rsid w:val="00085BDD"/>
    <w:rsid w:val="00085C00"/>
    <w:rsid w:val="00085D6D"/>
    <w:rsid w:val="00085D74"/>
    <w:rsid w:val="00085DC2"/>
    <w:rsid w:val="00085FCF"/>
    <w:rsid w:val="00086038"/>
    <w:rsid w:val="000861A7"/>
    <w:rsid w:val="00086264"/>
    <w:rsid w:val="00086313"/>
    <w:rsid w:val="00086558"/>
    <w:rsid w:val="00086589"/>
    <w:rsid w:val="000867EE"/>
    <w:rsid w:val="00086819"/>
    <w:rsid w:val="0008688F"/>
    <w:rsid w:val="000869BB"/>
    <w:rsid w:val="00086B6B"/>
    <w:rsid w:val="00086CFC"/>
    <w:rsid w:val="00086E6E"/>
    <w:rsid w:val="00086EFD"/>
    <w:rsid w:val="000871AE"/>
    <w:rsid w:val="00087350"/>
    <w:rsid w:val="00087720"/>
    <w:rsid w:val="000877A1"/>
    <w:rsid w:val="0008780E"/>
    <w:rsid w:val="00087ABC"/>
    <w:rsid w:val="00087AFF"/>
    <w:rsid w:val="00087B60"/>
    <w:rsid w:val="00087BC5"/>
    <w:rsid w:val="00087E43"/>
    <w:rsid w:val="00090037"/>
    <w:rsid w:val="00090171"/>
    <w:rsid w:val="00090229"/>
    <w:rsid w:val="00090246"/>
    <w:rsid w:val="000903DE"/>
    <w:rsid w:val="00090425"/>
    <w:rsid w:val="000904F8"/>
    <w:rsid w:val="00090720"/>
    <w:rsid w:val="000907EA"/>
    <w:rsid w:val="000908B3"/>
    <w:rsid w:val="000908B6"/>
    <w:rsid w:val="00090951"/>
    <w:rsid w:val="00090982"/>
    <w:rsid w:val="00090AFF"/>
    <w:rsid w:val="00090BBF"/>
    <w:rsid w:val="000910F9"/>
    <w:rsid w:val="00091101"/>
    <w:rsid w:val="000913BF"/>
    <w:rsid w:val="00091549"/>
    <w:rsid w:val="00091788"/>
    <w:rsid w:val="00091A5E"/>
    <w:rsid w:val="00091DD8"/>
    <w:rsid w:val="00091E07"/>
    <w:rsid w:val="00091E8B"/>
    <w:rsid w:val="00091F60"/>
    <w:rsid w:val="0009200A"/>
    <w:rsid w:val="000921C2"/>
    <w:rsid w:val="00092229"/>
    <w:rsid w:val="00092396"/>
    <w:rsid w:val="000923CC"/>
    <w:rsid w:val="000925BF"/>
    <w:rsid w:val="000926CB"/>
    <w:rsid w:val="000928CC"/>
    <w:rsid w:val="00092921"/>
    <w:rsid w:val="00092E4E"/>
    <w:rsid w:val="00092F9F"/>
    <w:rsid w:val="00092FB7"/>
    <w:rsid w:val="00093053"/>
    <w:rsid w:val="000932E0"/>
    <w:rsid w:val="000934A8"/>
    <w:rsid w:val="00093594"/>
    <w:rsid w:val="00093601"/>
    <w:rsid w:val="00093661"/>
    <w:rsid w:val="00093873"/>
    <w:rsid w:val="000938D6"/>
    <w:rsid w:val="00093AA8"/>
    <w:rsid w:val="00093BC6"/>
    <w:rsid w:val="00093DC8"/>
    <w:rsid w:val="00093E01"/>
    <w:rsid w:val="00094158"/>
    <w:rsid w:val="000945BB"/>
    <w:rsid w:val="0009471E"/>
    <w:rsid w:val="00094755"/>
    <w:rsid w:val="0009479A"/>
    <w:rsid w:val="00094828"/>
    <w:rsid w:val="000949EB"/>
    <w:rsid w:val="00094D6E"/>
    <w:rsid w:val="00095095"/>
    <w:rsid w:val="000950CA"/>
    <w:rsid w:val="0009510A"/>
    <w:rsid w:val="00095163"/>
    <w:rsid w:val="00095311"/>
    <w:rsid w:val="000953B3"/>
    <w:rsid w:val="0009542D"/>
    <w:rsid w:val="000954ED"/>
    <w:rsid w:val="000957D0"/>
    <w:rsid w:val="00095B88"/>
    <w:rsid w:val="00095CB9"/>
    <w:rsid w:val="00095E17"/>
    <w:rsid w:val="00095F40"/>
    <w:rsid w:val="00096115"/>
    <w:rsid w:val="0009614F"/>
    <w:rsid w:val="000961C7"/>
    <w:rsid w:val="000961CD"/>
    <w:rsid w:val="0009621E"/>
    <w:rsid w:val="000963A7"/>
    <w:rsid w:val="00096442"/>
    <w:rsid w:val="00096448"/>
    <w:rsid w:val="00096700"/>
    <w:rsid w:val="0009675B"/>
    <w:rsid w:val="00096AF8"/>
    <w:rsid w:val="00096B9A"/>
    <w:rsid w:val="00096C61"/>
    <w:rsid w:val="00096CA1"/>
    <w:rsid w:val="00096DF4"/>
    <w:rsid w:val="000971E9"/>
    <w:rsid w:val="000973DA"/>
    <w:rsid w:val="0009749C"/>
    <w:rsid w:val="0009751A"/>
    <w:rsid w:val="00097710"/>
    <w:rsid w:val="00097830"/>
    <w:rsid w:val="00097A5C"/>
    <w:rsid w:val="00097A9A"/>
    <w:rsid w:val="00097AF9"/>
    <w:rsid w:val="00097E51"/>
    <w:rsid w:val="00097ECB"/>
    <w:rsid w:val="00097F50"/>
    <w:rsid w:val="000A004A"/>
    <w:rsid w:val="000A0077"/>
    <w:rsid w:val="000A00A2"/>
    <w:rsid w:val="000A00DE"/>
    <w:rsid w:val="000A041E"/>
    <w:rsid w:val="000A0454"/>
    <w:rsid w:val="000A0607"/>
    <w:rsid w:val="000A064D"/>
    <w:rsid w:val="000A0704"/>
    <w:rsid w:val="000A08F1"/>
    <w:rsid w:val="000A095E"/>
    <w:rsid w:val="000A09D3"/>
    <w:rsid w:val="000A0AF5"/>
    <w:rsid w:val="000A0B01"/>
    <w:rsid w:val="000A0E38"/>
    <w:rsid w:val="000A0EBB"/>
    <w:rsid w:val="000A0ECC"/>
    <w:rsid w:val="000A0F89"/>
    <w:rsid w:val="000A1108"/>
    <w:rsid w:val="000A11AB"/>
    <w:rsid w:val="000A1235"/>
    <w:rsid w:val="000A1340"/>
    <w:rsid w:val="000A145D"/>
    <w:rsid w:val="000A14D4"/>
    <w:rsid w:val="000A1591"/>
    <w:rsid w:val="000A15FF"/>
    <w:rsid w:val="000A164A"/>
    <w:rsid w:val="000A172D"/>
    <w:rsid w:val="000A1734"/>
    <w:rsid w:val="000A1870"/>
    <w:rsid w:val="000A1885"/>
    <w:rsid w:val="000A18A6"/>
    <w:rsid w:val="000A194F"/>
    <w:rsid w:val="000A1A1E"/>
    <w:rsid w:val="000A1B10"/>
    <w:rsid w:val="000A1B4A"/>
    <w:rsid w:val="000A1C16"/>
    <w:rsid w:val="000A1C6F"/>
    <w:rsid w:val="000A1CAB"/>
    <w:rsid w:val="000A1D52"/>
    <w:rsid w:val="000A1E0A"/>
    <w:rsid w:val="000A1F4A"/>
    <w:rsid w:val="000A202A"/>
    <w:rsid w:val="000A2175"/>
    <w:rsid w:val="000A2221"/>
    <w:rsid w:val="000A242C"/>
    <w:rsid w:val="000A272E"/>
    <w:rsid w:val="000A2870"/>
    <w:rsid w:val="000A2B68"/>
    <w:rsid w:val="000A2CB5"/>
    <w:rsid w:val="000A2FE8"/>
    <w:rsid w:val="000A3032"/>
    <w:rsid w:val="000A304D"/>
    <w:rsid w:val="000A3080"/>
    <w:rsid w:val="000A3102"/>
    <w:rsid w:val="000A3299"/>
    <w:rsid w:val="000A32C4"/>
    <w:rsid w:val="000A3326"/>
    <w:rsid w:val="000A34AD"/>
    <w:rsid w:val="000A3503"/>
    <w:rsid w:val="000A35C1"/>
    <w:rsid w:val="000A3828"/>
    <w:rsid w:val="000A3956"/>
    <w:rsid w:val="000A3979"/>
    <w:rsid w:val="000A3A31"/>
    <w:rsid w:val="000A3CC2"/>
    <w:rsid w:val="000A3DF0"/>
    <w:rsid w:val="000A3F28"/>
    <w:rsid w:val="000A40BB"/>
    <w:rsid w:val="000A40BC"/>
    <w:rsid w:val="000A435E"/>
    <w:rsid w:val="000A43CE"/>
    <w:rsid w:val="000A4483"/>
    <w:rsid w:val="000A4520"/>
    <w:rsid w:val="000A4526"/>
    <w:rsid w:val="000A457A"/>
    <w:rsid w:val="000A45AF"/>
    <w:rsid w:val="000A4605"/>
    <w:rsid w:val="000A48D5"/>
    <w:rsid w:val="000A4A03"/>
    <w:rsid w:val="000A4A33"/>
    <w:rsid w:val="000A4B8D"/>
    <w:rsid w:val="000A4C5F"/>
    <w:rsid w:val="000A4CE4"/>
    <w:rsid w:val="000A4E09"/>
    <w:rsid w:val="000A4E4D"/>
    <w:rsid w:val="000A4F9E"/>
    <w:rsid w:val="000A53A1"/>
    <w:rsid w:val="000A53DB"/>
    <w:rsid w:val="000A543B"/>
    <w:rsid w:val="000A548B"/>
    <w:rsid w:val="000A54F8"/>
    <w:rsid w:val="000A588A"/>
    <w:rsid w:val="000A58C8"/>
    <w:rsid w:val="000A58F3"/>
    <w:rsid w:val="000A59F1"/>
    <w:rsid w:val="000A5B6B"/>
    <w:rsid w:val="000A5FB0"/>
    <w:rsid w:val="000A6329"/>
    <w:rsid w:val="000A6452"/>
    <w:rsid w:val="000A64C9"/>
    <w:rsid w:val="000A66A7"/>
    <w:rsid w:val="000A682E"/>
    <w:rsid w:val="000A6878"/>
    <w:rsid w:val="000A69F2"/>
    <w:rsid w:val="000A69FF"/>
    <w:rsid w:val="000A6A38"/>
    <w:rsid w:val="000A6E9A"/>
    <w:rsid w:val="000A6F7D"/>
    <w:rsid w:val="000A6FE3"/>
    <w:rsid w:val="000A72FC"/>
    <w:rsid w:val="000A733B"/>
    <w:rsid w:val="000A7441"/>
    <w:rsid w:val="000A74B7"/>
    <w:rsid w:val="000A7598"/>
    <w:rsid w:val="000A762D"/>
    <w:rsid w:val="000A785B"/>
    <w:rsid w:val="000A7915"/>
    <w:rsid w:val="000A7B0B"/>
    <w:rsid w:val="000A7B3D"/>
    <w:rsid w:val="000A7BF2"/>
    <w:rsid w:val="000A7E0F"/>
    <w:rsid w:val="000B00BB"/>
    <w:rsid w:val="000B00DB"/>
    <w:rsid w:val="000B0207"/>
    <w:rsid w:val="000B043D"/>
    <w:rsid w:val="000B06B8"/>
    <w:rsid w:val="000B06C8"/>
    <w:rsid w:val="000B0798"/>
    <w:rsid w:val="000B07E5"/>
    <w:rsid w:val="000B09B9"/>
    <w:rsid w:val="000B0A24"/>
    <w:rsid w:val="000B0A76"/>
    <w:rsid w:val="000B0C6A"/>
    <w:rsid w:val="000B0DA1"/>
    <w:rsid w:val="000B0E71"/>
    <w:rsid w:val="000B1048"/>
    <w:rsid w:val="000B1154"/>
    <w:rsid w:val="000B124E"/>
    <w:rsid w:val="000B149E"/>
    <w:rsid w:val="000B1599"/>
    <w:rsid w:val="000B1624"/>
    <w:rsid w:val="000B16BD"/>
    <w:rsid w:val="000B1736"/>
    <w:rsid w:val="000B1775"/>
    <w:rsid w:val="000B19DE"/>
    <w:rsid w:val="000B1A97"/>
    <w:rsid w:val="000B1AC3"/>
    <w:rsid w:val="000B1B4F"/>
    <w:rsid w:val="000B1B68"/>
    <w:rsid w:val="000B1DB6"/>
    <w:rsid w:val="000B1DC3"/>
    <w:rsid w:val="000B1E37"/>
    <w:rsid w:val="000B20A4"/>
    <w:rsid w:val="000B238E"/>
    <w:rsid w:val="000B2433"/>
    <w:rsid w:val="000B244D"/>
    <w:rsid w:val="000B25C4"/>
    <w:rsid w:val="000B26C6"/>
    <w:rsid w:val="000B277F"/>
    <w:rsid w:val="000B29AF"/>
    <w:rsid w:val="000B2A17"/>
    <w:rsid w:val="000B2DAC"/>
    <w:rsid w:val="000B2E5F"/>
    <w:rsid w:val="000B2E68"/>
    <w:rsid w:val="000B3063"/>
    <w:rsid w:val="000B3328"/>
    <w:rsid w:val="000B3337"/>
    <w:rsid w:val="000B3498"/>
    <w:rsid w:val="000B351D"/>
    <w:rsid w:val="000B3527"/>
    <w:rsid w:val="000B36C8"/>
    <w:rsid w:val="000B3757"/>
    <w:rsid w:val="000B3820"/>
    <w:rsid w:val="000B387B"/>
    <w:rsid w:val="000B38F4"/>
    <w:rsid w:val="000B3928"/>
    <w:rsid w:val="000B3A46"/>
    <w:rsid w:val="000B3AD7"/>
    <w:rsid w:val="000B3C26"/>
    <w:rsid w:val="000B3DDC"/>
    <w:rsid w:val="000B3ED4"/>
    <w:rsid w:val="000B4242"/>
    <w:rsid w:val="000B4733"/>
    <w:rsid w:val="000B479D"/>
    <w:rsid w:val="000B4A88"/>
    <w:rsid w:val="000B4AB5"/>
    <w:rsid w:val="000B4B5A"/>
    <w:rsid w:val="000B4C6E"/>
    <w:rsid w:val="000B4C74"/>
    <w:rsid w:val="000B4DF5"/>
    <w:rsid w:val="000B4E14"/>
    <w:rsid w:val="000B4F3E"/>
    <w:rsid w:val="000B5328"/>
    <w:rsid w:val="000B5381"/>
    <w:rsid w:val="000B53F0"/>
    <w:rsid w:val="000B571A"/>
    <w:rsid w:val="000B5828"/>
    <w:rsid w:val="000B58B5"/>
    <w:rsid w:val="000B5A0A"/>
    <w:rsid w:val="000B5A58"/>
    <w:rsid w:val="000B5B4F"/>
    <w:rsid w:val="000B5C18"/>
    <w:rsid w:val="000B5D90"/>
    <w:rsid w:val="000B5E21"/>
    <w:rsid w:val="000B5F70"/>
    <w:rsid w:val="000B5FD2"/>
    <w:rsid w:val="000B5FEE"/>
    <w:rsid w:val="000B62A2"/>
    <w:rsid w:val="000B63B7"/>
    <w:rsid w:val="000B6417"/>
    <w:rsid w:val="000B6675"/>
    <w:rsid w:val="000B670F"/>
    <w:rsid w:val="000B67FA"/>
    <w:rsid w:val="000B687E"/>
    <w:rsid w:val="000B6918"/>
    <w:rsid w:val="000B694A"/>
    <w:rsid w:val="000B6A38"/>
    <w:rsid w:val="000B6A75"/>
    <w:rsid w:val="000B6B4D"/>
    <w:rsid w:val="000B6C08"/>
    <w:rsid w:val="000B6D1D"/>
    <w:rsid w:val="000B6DA1"/>
    <w:rsid w:val="000B6EF8"/>
    <w:rsid w:val="000B7381"/>
    <w:rsid w:val="000B7430"/>
    <w:rsid w:val="000B74C1"/>
    <w:rsid w:val="000B74CC"/>
    <w:rsid w:val="000B783D"/>
    <w:rsid w:val="000B7888"/>
    <w:rsid w:val="000B7933"/>
    <w:rsid w:val="000B7985"/>
    <w:rsid w:val="000B79EA"/>
    <w:rsid w:val="000B7A78"/>
    <w:rsid w:val="000B7C5A"/>
    <w:rsid w:val="000B7D0F"/>
    <w:rsid w:val="000B7D2F"/>
    <w:rsid w:val="000B7D3E"/>
    <w:rsid w:val="000B7EA0"/>
    <w:rsid w:val="000B7F57"/>
    <w:rsid w:val="000B7FD1"/>
    <w:rsid w:val="000B7FE1"/>
    <w:rsid w:val="000C00E2"/>
    <w:rsid w:val="000C01D7"/>
    <w:rsid w:val="000C0239"/>
    <w:rsid w:val="000C0266"/>
    <w:rsid w:val="000C02BC"/>
    <w:rsid w:val="000C0378"/>
    <w:rsid w:val="000C04DB"/>
    <w:rsid w:val="000C060A"/>
    <w:rsid w:val="000C0883"/>
    <w:rsid w:val="000C09C7"/>
    <w:rsid w:val="000C0A3E"/>
    <w:rsid w:val="000C0D98"/>
    <w:rsid w:val="000C0EE2"/>
    <w:rsid w:val="000C0F60"/>
    <w:rsid w:val="000C1161"/>
    <w:rsid w:val="000C11C8"/>
    <w:rsid w:val="000C12A1"/>
    <w:rsid w:val="000C13FD"/>
    <w:rsid w:val="000C14A6"/>
    <w:rsid w:val="000C1545"/>
    <w:rsid w:val="000C1602"/>
    <w:rsid w:val="000C1AB3"/>
    <w:rsid w:val="000C1B7B"/>
    <w:rsid w:val="000C1B99"/>
    <w:rsid w:val="000C1C5A"/>
    <w:rsid w:val="000C1C94"/>
    <w:rsid w:val="000C1CAE"/>
    <w:rsid w:val="000C1D65"/>
    <w:rsid w:val="000C1E18"/>
    <w:rsid w:val="000C1F36"/>
    <w:rsid w:val="000C2083"/>
    <w:rsid w:val="000C20F7"/>
    <w:rsid w:val="000C2447"/>
    <w:rsid w:val="000C245B"/>
    <w:rsid w:val="000C254A"/>
    <w:rsid w:val="000C2A67"/>
    <w:rsid w:val="000C2AD5"/>
    <w:rsid w:val="000C2B1D"/>
    <w:rsid w:val="000C2B46"/>
    <w:rsid w:val="000C2B7A"/>
    <w:rsid w:val="000C2D0F"/>
    <w:rsid w:val="000C2DA3"/>
    <w:rsid w:val="000C2E50"/>
    <w:rsid w:val="000C2E72"/>
    <w:rsid w:val="000C2FD3"/>
    <w:rsid w:val="000C308D"/>
    <w:rsid w:val="000C3297"/>
    <w:rsid w:val="000C34B8"/>
    <w:rsid w:val="000C34F6"/>
    <w:rsid w:val="000C3763"/>
    <w:rsid w:val="000C37CC"/>
    <w:rsid w:val="000C382E"/>
    <w:rsid w:val="000C3A0C"/>
    <w:rsid w:val="000C3AC4"/>
    <w:rsid w:val="000C3B4D"/>
    <w:rsid w:val="000C3B76"/>
    <w:rsid w:val="000C3BA9"/>
    <w:rsid w:val="000C3C16"/>
    <w:rsid w:val="000C3CB6"/>
    <w:rsid w:val="000C3E56"/>
    <w:rsid w:val="000C3EBF"/>
    <w:rsid w:val="000C3FDF"/>
    <w:rsid w:val="000C3FE8"/>
    <w:rsid w:val="000C438E"/>
    <w:rsid w:val="000C44B1"/>
    <w:rsid w:val="000C453C"/>
    <w:rsid w:val="000C4932"/>
    <w:rsid w:val="000C49A3"/>
    <w:rsid w:val="000C4A2D"/>
    <w:rsid w:val="000C4AC0"/>
    <w:rsid w:val="000C4AC9"/>
    <w:rsid w:val="000C4BAF"/>
    <w:rsid w:val="000C4D2E"/>
    <w:rsid w:val="000C4F70"/>
    <w:rsid w:val="000C50A6"/>
    <w:rsid w:val="000C50D7"/>
    <w:rsid w:val="000C526C"/>
    <w:rsid w:val="000C5390"/>
    <w:rsid w:val="000C57BE"/>
    <w:rsid w:val="000C58D3"/>
    <w:rsid w:val="000C5928"/>
    <w:rsid w:val="000C5A26"/>
    <w:rsid w:val="000C5D49"/>
    <w:rsid w:val="000C5EDD"/>
    <w:rsid w:val="000C6190"/>
    <w:rsid w:val="000C6282"/>
    <w:rsid w:val="000C63B6"/>
    <w:rsid w:val="000C6457"/>
    <w:rsid w:val="000C648F"/>
    <w:rsid w:val="000C6550"/>
    <w:rsid w:val="000C667D"/>
    <w:rsid w:val="000C66C1"/>
    <w:rsid w:val="000C6975"/>
    <w:rsid w:val="000C6AE6"/>
    <w:rsid w:val="000C6B8C"/>
    <w:rsid w:val="000C6D16"/>
    <w:rsid w:val="000C6D49"/>
    <w:rsid w:val="000C6E5B"/>
    <w:rsid w:val="000C71D9"/>
    <w:rsid w:val="000C7605"/>
    <w:rsid w:val="000C765E"/>
    <w:rsid w:val="000C76F8"/>
    <w:rsid w:val="000C7878"/>
    <w:rsid w:val="000C7C67"/>
    <w:rsid w:val="000C7CE9"/>
    <w:rsid w:val="000C7D43"/>
    <w:rsid w:val="000C7E8A"/>
    <w:rsid w:val="000C7F43"/>
    <w:rsid w:val="000D0192"/>
    <w:rsid w:val="000D02E9"/>
    <w:rsid w:val="000D0498"/>
    <w:rsid w:val="000D04EE"/>
    <w:rsid w:val="000D053E"/>
    <w:rsid w:val="000D094C"/>
    <w:rsid w:val="000D0C2C"/>
    <w:rsid w:val="000D0C40"/>
    <w:rsid w:val="000D10A7"/>
    <w:rsid w:val="000D11D9"/>
    <w:rsid w:val="000D1254"/>
    <w:rsid w:val="000D134A"/>
    <w:rsid w:val="000D135D"/>
    <w:rsid w:val="000D1597"/>
    <w:rsid w:val="000D17EF"/>
    <w:rsid w:val="000D1A72"/>
    <w:rsid w:val="000D1C1F"/>
    <w:rsid w:val="000D1C48"/>
    <w:rsid w:val="000D1DB5"/>
    <w:rsid w:val="000D1E00"/>
    <w:rsid w:val="000D1EF5"/>
    <w:rsid w:val="000D212A"/>
    <w:rsid w:val="000D21BA"/>
    <w:rsid w:val="000D2245"/>
    <w:rsid w:val="000D22E9"/>
    <w:rsid w:val="000D2368"/>
    <w:rsid w:val="000D2499"/>
    <w:rsid w:val="000D25EB"/>
    <w:rsid w:val="000D2656"/>
    <w:rsid w:val="000D27C4"/>
    <w:rsid w:val="000D291E"/>
    <w:rsid w:val="000D2B19"/>
    <w:rsid w:val="000D2E93"/>
    <w:rsid w:val="000D2F4A"/>
    <w:rsid w:val="000D2F65"/>
    <w:rsid w:val="000D2F8F"/>
    <w:rsid w:val="000D2FFA"/>
    <w:rsid w:val="000D314D"/>
    <w:rsid w:val="000D3157"/>
    <w:rsid w:val="000D31D4"/>
    <w:rsid w:val="000D31D5"/>
    <w:rsid w:val="000D3217"/>
    <w:rsid w:val="000D32FD"/>
    <w:rsid w:val="000D33AC"/>
    <w:rsid w:val="000D35CE"/>
    <w:rsid w:val="000D37D5"/>
    <w:rsid w:val="000D3863"/>
    <w:rsid w:val="000D387B"/>
    <w:rsid w:val="000D3B07"/>
    <w:rsid w:val="000D3C74"/>
    <w:rsid w:val="000D3CF4"/>
    <w:rsid w:val="000D3CFE"/>
    <w:rsid w:val="000D3E00"/>
    <w:rsid w:val="000D3E57"/>
    <w:rsid w:val="000D3F45"/>
    <w:rsid w:val="000D405B"/>
    <w:rsid w:val="000D413B"/>
    <w:rsid w:val="000D4245"/>
    <w:rsid w:val="000D4437"/>
    <w:rsid w:val="000D450F"/>
    <w:rsid w:val="000D47BE"/>
    <w:rsid w:val="000D4940"/>
    <w:rsid w:val="000D4993"/>
    <w:rsid w:val="000D4E09"/>
    <w:rsid w:val="000D4E3C"/>
    <w:rsid w:val="000D4F63"/>
    <w:rsid w:val="000D4F73"/>
    <w:rsid w:val="000D50A7"/>
    <w:rsid w:val="000D52DE"/>
    <w:rsid w:val="000D52E0"/>
    <w:rsid w:val="000D533C"/>
    <w:rsid w:val="000D53F8"/>
    <w:rsid w:val="000D57A4"/>
    <w:rsid w:val="000D597F"/>
    <w:rsid w:val="000D59DF"/>
    <w:rsid w:val="000D5AAB"/>
    <w:rsid w:val="000D5C4C"/>
    <w:rsid w:val="000D5C83"/>
    <w:rsid w:val="000D5D2E"/>
    <w:rsid w:val="000D5DE0"/>
    <w:rsid w:val="000D5E85"/>
    <w:rsid w:val="000D611A"/>
    <w:rsid w:val="000D6236"/>
    <w:rsid w:val="000D6264"/>
    <w:rsid w:val="000D6354"/>
    <w:rsid w:val="000D63F6"/>
    <w:rsid w:val="000D64C2"/>
    <w:rsid w:val="000D6539"/>
    <w:rsid w:val="000D66F6"/>
    <w:rsid w:val="000D67C5"/>
    <w:rsid w:val="000D67E8"/>
    <w:rsid w:val="000D681C"/>
    <w:rsid w:val="000D6AAF"/>
    <w:rsid w:val="000D6ACD"/>
    <w:rsid w:val="000D6AF9"/>
    <w:rsid w:val="000D6BED"/>
    <w:rsid w:val="000D6BFD"/>
    <w:rsid w:val="000D6CED"/>
    <w:rsid w:val="000D6D0C"/>
    <w:rsid w:val="000D6D15"/>
    <w:rsid w:val="000D6FE7"/>
    <w:rsid w:val="000D70C6"/>
    <w:rsid w:val="000D713F"/>
    <w:rsid w:val="000D7379"/>
    <w:rsid w:val="000D7407"/>
    <w:rsid w:val="000D7445"/>
    <w:rsid w:val="000D7482"/>
    <w:rsid w:val="000D7525"/>
    <w:rsid w:val="000D7895"/>
    <w:rsid w:val="000D78EF"/>
    <w:rsid w:val="000D7A11"/>
    <w:rsid w:val="000D7D9A"/>
    <w:rsid w:val="000D7F11"/>
    <w:rsid w:val="000D7F80"/>
    <w:rsid w:val="000E0119"/>
    <w:rsid w:val="000E023A"/>
    <w:rsid w:val="000E031C"/>
    <w:rsid w:val="000E05D8"/>
    <w:rsid w:val="000E07C5"/>
    <w:rsid w:val="000E081B"/>
    <w:rsid w:val="000E0842"/>
    <w:rsid w:val="000E08B9"/>
    <w:rsid w:val="000E0A6D"/>
    <w:rsid w:val="000E0B23"/>
    <w:rsid w:val="000E0BDE"/>
    <w:rsid w:val="000E0C4A"/>
    <w:rsid w:val="000E0CE3"/>
    <w:rsid w:val="000E0F6C"/>
    <w:rsid w:val="000E0FA8"/>
    <w:rsid w:val="000E0FE6"/>
    <w:rsid w:val="000E107D"/>
    <w:rsid w:val="000E1210"/>
    <w:rsid w:val="000E1545"/>
    <w:rsid w:val="000E17BA"/>
    <w:rsid w:val="000E1906"/>
    <w:rsid w:val="000E19AB"/>
    <w:rsid w:val="000E1A43"/>
    <w:rsid w:val="000E1DB7"/>
    <w:rsid w:val="000E1EDC"/>
    <w:rsid w:val="000E1EED"/>
    <w:rsid w:val="000E1F0D"/>
    <w:rsid w:val="000E1F77"/>
    <w:rsid w:val="000E1FD2"/>
    <w:rsid w:val="000E2019"/>
    <w:rsid w:val="000E2032"/>
    <w:rsid w:val="000E2044"/>
    <w:rsid w:val="000E2076"/>
    <w:rsid w:val="000E20F1"/>
    <w:rsid w:val="000E22C1"/>
    <w:rsid w:val="000E2337"/>
    <w:rsid w:val="000E2530"/>
    <w:rsid w:val="000E25CB"/>
    <w:rsid w:val="000E26D5"/>
    <w:rsid w:val="000E2785"/>
    <w:rsid w:val="000E27B4"/>
    <w:rsid w:val="000E2880"/>
    <w:rsid w:val="000E2A98"/>
    <w:rsid w:val="000E2BD6"/>
    <w:rsid w:val="000E2D6F"/>
    <w:rsid w:val="000E2EB1"/>
    <w:rsid w:val="000E2FD9"/>
    <w:rsid w:val="000E3078"/>
    <w:rsid w:val="000E308B"/>
    <w:rsid w:val="000E3180"/>
    <w:rsid w:val="000E34E1"/>
    <w:rsid w:val="000E376E"/>
    <w:rsid w:val="000E3813"/>
    <w:rsid w:val="000E38ED"/>
    <w:rsid w:val="000E3B2B"/>
    <w:rsid w:val="000E3BAC"/>
    <w:rsid w:val="000E3C2C"/>
    <w:rsid w:val="000E3D91"/>
    <w:rsid w:val="000E3E2C"/>
    <w:rsid w:val="000E4064"/>
    <w:rsid w:val="000E406E"/>
    <w:rsid w:val="000E4245"/>
    <w:rsid w:val="000E441A"/>
    <w:rsid w:val="000E448E"/>
    <w:rsid w:val="000E4599"/>
    <w:rsid w:val="000E4903"/>
    <w:rsid w:val="000E4A48"/>
    <w:rsid w:val="000E4A6F"/>
    <w:rsid w:val="000E4B52"/>
    <w:rsid w:val="000E4B55"/>
    <w:rsid w:val="000E4BD4"/>
    <w:rsid w:val="000E4DB5"/>
    <w:rsid w:val="000E4DB6"/>
    <w:rsid w:val="000E4DBA"/>
    <w:rsid w:val="000E4DEE"/>
    <w:rsid w:val="000E513C"/>
    <w:rsid w:val="000E51A5"/>
    <w:rsid w:val="000E521D"/>
    <w:rsid w:val="000E54DF"/>
    <w:rsid w:val="000E573A"/>
    <w:rsid w:val="000E5A43"/>
    <w:rsid w:val="000E5A98"/>
    <w:rsid w:val="000E5CCD"/>
    <w:rsid w:val="000E5D80"/>
    <w:rsid w:val="000E5DDD"/>
    <w:rsid w:val="000E5F2F"/>
    <w:rsid w:val="000E613B"/>
    <w:rsid w:val="000E620B"/>
    <w:rsid w:val="000E6255"/>
    <w:rsid w:val="000E6428"/>
    <w:rsid w:val="000E6643"/>
    <w:rsid w:val="000E66CA"/>
    <w:rsid w:val="000E678A"/>
    <w:rsid w:val="000E6888"/>
    <w:rsid w:val="000E6903"/>
    <w:rsid w:val="000E6954"/>
    <w:rsid w:val="000E69D9"/>
    <w:rsid w:val="000E6A06"/>
    <w:rsid w:val="000E6B22"/>
    <w:rsid w:val="000E6DB9"/>
    <w:rsid w:val="000E6FE3"/>
    <w:rsid w:val="000E71D6"/>
    <w:rsid w:val="000E71E6"/>
    <w:rsid w:val="000E72AD"/>
    <w:rsid w:val="000E72B3"/>
    <w:rsid w:val="000E731D"/>
    <w:rsid w:val="000E735B"/>
    <w:rsid w:val="000E7371"/>
    <w:rsid w:val="000E73A8"/>
    <w:rsid w:val="000E75E9"/>
    <w:rsid w:val="000E7826"/>
    <w:rsid w:val="000E79FC"/>
    <w:rsid w:val="000E7AD9"/>
    <w:rsid w:val="000E7C57"/>
    <w:rsid w:val="000E7C8C"/>
    <w:rsid w:val="000E7E88"/>
    <w:rsid w:val="000F00D7"/>
    <w:rsid w:val="000F0143"/>
    <w:rsid w:val="000F02FA"/>
    <w:rsid w:val="000F098D"/>
    <w:rsid w:val="000F09A0"/>
    <w:rsid w:val="000F0BE5"/>
    <w:rsid w:val="000F0C6D"/>
    <w:rsid w:val="000F0EF1"/>
    <w:rsid w:val="000F0F68"/>
    <w:rsid w:val="000F115F"/>
    <w:rsid w:val="000F1208"/>
    <w:rsid w:val="000F1314"/>
    <w:rsid w:val="000F1643"/>
    <w:rsid w:val="000F17F5"/>
    <w:rsid w:val="000F1842"/>
    <w:rsid w:val="000F191F"/>
    <w:rsid w:val="000F1A40"/>
    <w:rsid w:val="000F1C52"/>
    <w:rsid w:val="000F1E93"/>
    <w:rsid w:val="000F1F27"/>
    <w:rsid w:val="000F1F55"/>
    <w:rsid w:val="000F2232"/>
    <w:rsid w:val="000F2256"/>
    <w:rsid w:val="000F232B"/>
    <w:rsid w:val="000F2646"/>
    <w:rsid w:val="000F27EB"/>
    <w:rsid w:val="000F2804"/>
    <w:rsid w:val="000F28DA"/>
    <w:rsid w:val="000F2913"/>
    <w:rsid w:val="000F2990"/>
    <w:rsid w:val="000F29A0"/>
    <w:rsid w:val="000F2B4E"/>
    <w:rsid w:val="000F2BD9"/>
    <w:rsid w:val="000F2CFF"/>
    <w:rsid w:val="000F2F38"/>
    <w:rsid w:val="000F3006"/>
    <w:rsid w:val="000F3074"/>
    <w:rsid w:val="000F341B"/>
    <w:rsid w:val="000F363B"/>
    <w:rsid w:val="000F363F"/>
    <w:rsid w:val="000F36B3"/>
    <w:rsid w:val="000F374F"/>
    <w:rsid w:val="000F3829"/>
    <w:rsid w:val="000F3840"/>
    <w:rsid w:val="000F386D"/>
    <w:rsid w:val="000F3B56"/>
    <w:rsid w:val="000F3C0F"/>
    <w:rsid w:val="000F3C42"/>
    <w:rsid w:val="000F3D02"/>
    <w:rsid w:val="000F3D92"/>
    <w:rsid w:val="000F3F1D"/>
    <w:rsid w:val="000F40A5"/>
    <w:rsid w:val="000F4235"/>
    <w:rsid w:val="000F43AB"/>
    <w:rsid w:val="000F43E1"/>
    <w:rsid w:val="000F45A0"/>
    <w:rsid w:val="000F45A3"/>
    <w:rsid w:val="000F45BF"/>
    <w:rsid w:val="000F4607"/>
    <w:rsid w:val="000F46D5"/>
    <w:rsid w:val="000F4763"/>
    <w:rsid w:val="000F47B9"/>
    <w:rsid w:val="000F488A"/>
    <w:rsid w:val="000F492A"/>
    <w:rsid w:val="000F4D00"/>
    <w:rsid w:val="000F4E9B"/>
    <w:rsid w:val="000F4F31"/>
    <w:rsid w:val="000F50AE"/>
    <w:rsid w:val="000F5358"/>
    <w:rsid w:val="000F5422"/>
    <w:rsid w:val="000F5562"/>
    <w:rsid w:val="000F56F3"/>
    <w:rsid w:val="000F56FE"/>
    <w:rsid w:val="000F5993"/>
    <w:rsid w:val="000F59BB"/>
    <w:rsid w:val="000F5AA5"/>
    <w:rsid w:val="000F5EEB"/>
    <w:rsid w:val="000F5FB0"/>
    <w:rsid w:val="000F5FD0"/>
    <w:rsid w:val="000F60D1"/>
    <w:rsid w:val="000F6293"/>
    <w:rsid w:val="000F629D"/>
    <w:rsid w:val="000F6309"/>
    <w:rsid w:val="000F6356"/>
    <w:rsid w:val="000F65C7"/>
    <w:rsid w:val="000F67DA"/>
    <w:rsid w:val="000F6802"/>
    <w:rsid w:val="000F6856"/>
    <w:rsid w:val="000F6A57"/>
    <w:rsid w:val="000F6ABE"/>
    <w:rsid w:val="000F6AD2"/>
    <w:rsid w:val="000F6AE0"/>
    <w:rsid w:val="000F6B50"/>
    <w:rsid w:val="000F6B8A"/>
    <w:rsid w:val="000F6DC4"/>
    <w:rsid w:val="000F7059"/>
    <w:rsid w:val="000F7182"/>
    <w:rsid w:val="000F71C9"/>
    <w:rsid w:val="000F730A"/>
    <w:rsid w:val="000F73F0"/>
    <w:rsid w:val="000F749D"/>
    <w:rsid w:val="000F766D"/>
    <w:rsid w:val="000F77EA"/>
    <w:rsid w:val="000F78D0"/>
    <w:rsid w:val="000F78F0"/>
    <w:rsid w:val="000F7D22"/>
    <w:rsid w:val="000F7E50"/>
    <w:rsid w:val="000F7E9C"/>
    <w:rsid w:val="000F7EF0"/>
    <w:rsid w:val="001000B0"/>
    <w:rsid w:val="001000DD"/>
    <w:rsid w:val="00100295"/>
    <w:rsid w:val="00100408"/>
    <w:rsid w:val="001004EB"/>
    <w:rsid w:val="00100514"/>
    <w:rsid w:val="0010078B"/>
    <w:rsid w:val="00100996"/>
    <w:rsid w:val="00100A3E"/>
    <w:rsid w:val="00100BFE"/>
    <w:rsid w:val="00100C2D"/>
    <w:rsid w:val="00100FAB"/>
    <w:rsid w:val="0010103D"/>
    <w:rsid w:val="001010BC"/>
    <w:rsid w:val="00101211"/>
    <w:rsid w:val="0010128D"/>
    <w:rsid w:val="00101383"/>
    <w:rsid w:val="00101645"/>
    <w:rsid w:val="0010183B"/>
    <w:rsid w:val="00101892"/>
    <w:rsid w:val="001018A2"/>
    <w:rsid w:val="001018E3"/>
    <w:rsid w:val="00101904"/>
    <w:rsid w:val="00101C59"/>
    <w:rsid w:val="00101CEE"/>
    <w:rsid w:val="00101D6C"/>
    <w:rsid w:val="00101E02"/>
    <w:rsid w:val="00101ED8"/>
    <w:rsid w:val="00101F5E"/>
    <w:rsid w:val="00102051"/>
    <w:rsid w:val="00102171"/>
    <w:rsid w:val="001022E6"/>
    <w:rsid w:val="00102498"/>
    <w:rsid w:val="0010249A"/>
    <w:rsid w:val="001025CC"/>
    <w:rsid w:val="00102620"/>
    <w:rsid w:val="00102696"/>
    <w:rsid w:val="001026EB"/>
    <w:rsid w:val="00102731"/>
    <w:rsid w:val="001027E9"/>
    <w:rsid w:val="0010280D"/>
    <w:rsid w:val="001028F6"/>
    <w:rsid w:val="00102A53"/>
    <w:rsid w:val="00102ABA"/>
    <w:rsid w:val="00102CE8"/>
    <w:rsid w:val="00102D60"/>
    <w:rsid w:val="00102F7F"/>
    <w:rsid w:val="00103061"/>
    <w:rsid w:val="0010334C"/>
    <w:rsid w:val="001033AA"/>
    <w:rsid w:val="00103454"/>
    <w:rsid w:val="001038DD"/>
    <w:rsid w:val="00103938"/>
    <w:rsid w:val="00103988"/>
    <w:rsid w:val="00103A37"/>
    <w:rsid w:val="00103B24"/>
    <w:rsid w:val="00103BE7"/>
    <w:rsid w:val="00103C53"/>
    <w:rsid w:val="00103DB7"/>
    <w:rsid w:val="00103DE3"/>
    <w:rsid w:val="00103E63"/>
    <w:rsid w:val="00104092"/>
    <w:rsid w:val="001040E2"/>
    <w:rsid w:val="001041A9"/>
    <w:rsid w:val="00104224"/>
    <w:rsid w:val="001042A6"/>
    <w:rsid w:val="001042B2"/>
    <w:rsid w:val="001042C6"/>
    <w:rsid w:val="00104925"/>
    <w:rsid w:val="001049DA"/>
    <w:rsid w:val="001049EB"/>
    <w:rsid w:val="00104AC3"/>
    <w:rsid w:val="00104BDA"/>
    <w:rsid w:val="00104C12"/>
    <w:rsid w:val="00104C61"/>
    <w:rsid w:val="00104CCA"/>
    <w:rsid w:val="00104D5B"/>
    <w:rsid w:val="00104EC2"/>
    <w:rsid w:val="00104EEB"/>
    <w:rsid w:val="00105108"/>
    <w:rsid w:val="001051CE"/>
    <w:rsid w:val="00105297"/>
    <w:rsid w:val="0010533A"/>
    <w:rsid w:val="001053CA"/>
    <w:rsid w:val="001054AB"/>
    <w:rsid w:val="001054B6"/>
    <w:rsid w:val="001056D4"/>
    <w:rsid w:val="00105960"/>
    <w:rsid w:val="001059C3"/>
    <w:rsid w:val="00105B90"/>
    <w:rsid w:val="00105BF6"/>
    <w:rsid w:val="00105E0D"/>
    <w:rsid w:val="00105EC7"/>
    <w:rsid w:val="00105F43"/>
    <w:rsid w:val="00106132"/>
    <w:rsid w:val="00106192"/>
    <w:rsid w:val="0010621C"/>
    <w:rsid w:val="0010635D"/>
    <w:rsid w:val="001063AA"/>
    <w:rsid w:val="00106592"/>
    <w:rsid w:val="001065A5"/>
    <w:rsid w:val="00106874"/>
    <w:rsid w:val="001068EE"/>
    <w:rsid w:val="00106936"/>
    <w:rsid w:val="00106A26"/>
    <w:rsid w:val="00106A8E"/>
    <w:rsid w:val="00106C56"/>
    <w:rsid w:val="00106CB7"/>
    <w:rsid w:val="001070A6"/>
    <w:rsid w:val="001071F3"/>
    <w:rsid w:val="001072D3"/>
    <w:rsid w:val="00107A0C"/>
    <w:rsid w:val="00107A61"/>
    <w:rsid w:val="00107B81"/>
    <w:rsid w:val="00107DAD"/>
    <w:rsid w:val="00107DC4"/>
    <w:rsid w:val="00110131"/>
    <w:rsid w:val="0011018E"/>
    <w:rsid w:val="0011035D"/>
    <w:rsid w:val="00110567"/>
    <w:rsid w:val="00110568"/>
    <w:rsid w:val="0011071D"/>
    <w:rsid w:val="00110B8D"/>
    <w:rsid w:val="00110DEC"/>
    <w:rsid w:val="00110E36"/>
    <w:rsid w:val="001112AF"/>
    <w:rsid w:val="001113DB"/>
    <w:rsid w:val="00111418"/>
    <w:rsid w:val="001114EB"/>
    <w:rsid w:val="001114F6"/>
    <w:rsid w:val="0011175D"/>
    <w:rsid w:val="0011181B"/>
    <w:rsid w:val="001119F9"/>
    <w:rsid w:val="00111A4B"/>
    <w:rsid w:val="00111BEB"/>
    <w:rsid w:val="00112075"/>
    <w:rsid w:val="0011218F"/>
    <w:rsid w:val="001123D5"/>
    <w:rsid w:val="0011244C"/>
    <w:rsid w:val="001127FA"/>
    <w:rsid w:val="001129B1"/>
    <w:rsid w:val="001129FB"/>
    <w:rsid w:val="00112A51"/>
    <w:rsid w:val="00112B50"/>
    <w:rsid w:val="00112B75"/>
    <w:rsid w:val="00112BCF"/>
    <w:rsid w:val="00112CCF"/>
    <w:rsid w:val="00112D34"/>
    <w:rsid w:val="00112E5F"/>
    <w:rsid w:val="00112F1D"/>
    <w:rsid w:val="001130C5"/>
    <w:rsid w:val="001130EC"/>
    <w:rsid w:val="00113276"/>
    <w:rsid w:val="001133E1"/>
    <w:rsid w:val="00113653"/>
    <w:rsid w:val="0011381D"/>
    <w:rsid w:val="00113881"/>
    <w:rsid w:val="00113AB6"/>
    <w:rsid w:val="00113BAF"/>
    <w:rsid w:val="00113BBA"/>
    <w:rsid w:val="00113C4B"/>
    <w:rsid w:val="00113EB7"/>
    <w:rsid w:val="00114014"/>
    <w:rsid w:val="00114040"/>
    <w:rsid w:val="001140D0"/>
    <w:rsid w:val="00114237"/>
    <w:rsid w:val="00114591"/>
    <w:rsid w:val="00114858"/>
    <w:rsid w:val="00114C17"/>
    <w:rsid w:val="001150E2"/>
    <w:rsid w:val="00115474"/>
    <w:rsid w:val="001154F0"/>
    <w:rsid w:val="00115552"/>
    <w:rsid w:val="00115848"/>
    <w:rsid w:val="001158E0"/>
    <w:rsid w:val="001159A7"/>
    <w:rsid w:val="00115ACD"/>
    <w:rsid w:val="00115ADD"/>
    <w:rsid w:val="00115FCA"/>
    <w:rsid w:val="00116116"/>
    <w:rsid w:val="0011690E"/>
    <w:rsid w:val="00116986"/>
    <w:rsid w:val="00116B87"/>
    <w:rsid w:val="00116E5B"/>
    <w:rsid w:val="00116E64"/>
    <w:rsid w:val="00116E84"/>
    <w:rsid w:val="00116F6C"/>
    <w:rsid w:val="00117110"/>
    <w:rsid w:val="0011728E"/>
    <w:rsid w:val="0011745E"/>
    <w:rsid w:val="00117581"/>
    <w:rsid w:val="0011797B"/>
    <w:rsid w:val="001179BB"/>
    <w:rsid w:val="00117A51"/>
    <w:rsid w:val="00117C05"/>
    <w:rsid w:val="00117C5C"/>
    <w:rsid w:val="00117F43"/>
    <w:rsid w:val="001202A2"/>
    <w:rsid w:val="00120445"/>
    <w:rsid w:val="00120456"/>
    <w:rsid w:val="001204EC"/>
    <w:rsid w:val="00120631"/>
    <w:rsid w:val="0012069B"/>
    <w:rsid w:val="0012076B"/>
    <w:rsid w:val="001207D2"/>
    <w:rsid w:val="001208CE"/>
    <w:rsid w:val="00120928"/>
    <w:rsid w:val="00120A3B"/>
    <w:rsid w:val="00120C35"/>
    <w:rsid w:val="00120F31"/>
    <w:rsid w:val="00120FE5"/>
    <w:rsid w:val="0012107C"/>
    <w:rsid w:val="00121141"/>
    <w:rsid w:val="00121256"/>
    <w:rsid w:val="001212BE"/>
    <w:rsid w:val="00121802"/>
    <w:rsid w:val="00121845"/>
    <w:rsid w:val="001218F0"/>
    <w:rsid w:val="001219D5"/>
    <w:rsid w:val="00121A0C"/>
    <w:rsid w:val="00121ACC"/>
    <w:rsid w:val="00121BEF"/>
    <w:rsid w:val="00121C75"/>
    <w:rsid w:val="00121D57"/>
    <w:rsid w:val="00121D78"/>
    <w:rsid w:val="00121F25"/>
    <w:rsid w:val="00121F96"/>
    <w:rsid w:val="001221FD"/>
    <w:rsid w:val="0012227D"/>
    <w:rsid w:val="0012232F"/>
    <w:rsid w:val="0012237E"/>
    <w:rsid w:val="001224F0"/>
    <w:rsid w:val="00122501"/>
    <w:rsid w:val="0012263E"/>
    <w:rsid w:val="0012266A"/>
    <w:rsid w:val="001227D8"/>
    <w:rsid w:val="00122ADC"/>
    <w:rsid w:val="00122B7E"/>
    <w:rsid w:val="00122F87"/>
    <w:rsid w:val="00122FF7"/>
    <w:rsid w:val="0012317B"/>
    <w:rsid w:val="00123299"/>
    <w:rsid w:val="00123595"/>
    <w:rsid w:val="00123704"/>
    <w:rsid w:val="0012370C"/>
    <w:rsid w:val="0012371B"/>
    <w:rsid w:val="00123759"/>
    <w:rsid w:val="00123768"/>
    <w:rsid w:val="0012379B"/>
    <w:rsid w:val="001237EE"/>
    <w:rsid w:val="0012398B"/>
    <w:rsid w:val="001239BA"/>
    <w:rsid w:val="00123BCA"/>
    <w:rsid w:val="00123EB3"/>
    <w:rsid w:val="00123F4C"/>
    <w:rsid w:val="001240AF"/>
    <w:rsid w:val="00124172"/>
    <w:rsid w:val="00124204"/>
    <w:rsid w:val="00124368"/>
    <w:rsid w:val="001243CA"/>
    <w:rsid w:val="0012479C"/>
    <w:rsid w:val="00124804"/>
    <w:rsid w:val="00124913"/>
    <w:rsid w:val="00124AAC"/>
    <w:rsid w:val="00124C41"/>
    <w:rsid w:val="00124D13"/>
    <w:rsid w:val="00124EEB"/>
    <w:rsid w:val="00124EF0"/>
    <w:rsid w:val="00125044"/>
    <w:rsid w:val="00125082"/>
    <w:rsid w:val="0012513C"/>
    <w:rsid w:val="00125168"/>
    <w:rsid w:val="001252A6"/>
    <w:rsid w:val="001252D9"/>
    <w:rsid w:val="00125302"/>
    <w:rsid w:val="001254A4"/>
    <w:rsid w:val="001254C1"/>
    <w:rsid w:val="00125573"/>
    <w:rsid w:val="0012567D"/>
    <w:rsid w:val="00125734"/>
    <w:rsid w:val="001257FD"/>
    <w:rsid w:val="00125948"/>
    <w:rsid w:val="0012599A"/>
    <w:rsid w:val="00125A70"/>
    <w:rsid w:val="00125C16"/>
    <w:rsid w:val="00125F7B"/>
    <w:rsid w:val="00126020"/>
    <w:rsid w:val="001261E4"/>
    <w:rsid w:val="00126379"/>
    <w:rsid w:val="001264FC"/>
    <w:rsid w:val="001265AE"/>
    <w:rsid w:val="001266C2"/>
    <w:rsid w:val="001267CA"/>
    <w:rsid w:val="00126CC9"/>
    <w:rsid w:val="00126D25"/>
    <w:rsid w:val="00126EA1"/>
    <w:rsid w:val="00126EB6"/>
    <w:rsid w:val="00126FA1"/>
    <w:rsid w:val="001270F7"/>
    <w:rsid w:val="00127157"/>
    <w:rsid w:val="0012715C"/>
    <w:rsid w:val="00127254"/>
    <w:rsid w:val="0012729E"/>
    <w:rsid w:val="0012730E"/>
    <w:rsid w:val="001273A8"/>
    <w:rsid w:val="001273B4"/>
    <w:rsid w:val="001274C1"/>
    <w:rsid w:val="00127584"/>
    <w:rsid w:val="001275AB"/>
    <w:rsid w:val="0012764B"/>
    <w:rsid w:val="00127784"/>
    <w:rsid w:val="00127851"/>
    <w:rsid w:val="001279B2"/>
    <w:rsid w:val="00127A61"/>
    <w:rsid w:val="00127B4C"/>
    <w:rsid w:val="00127E3D"/>
    <w:rsid w:val="00127E55"/>
    <w:rsid w:val="00127F1D"/>
    <w:rsid w:val="00127F9B"/>
    <w:rsid w:val="0013010F"/>
    <w:rsid w:val="0013012E"/>
    <w:rsid w:val="001301A2"/>
    <w:rsid w:val="0013028D"/>
    <w:rsid w:val="00130342"/>
    <w:rsid w:val="0013040E"/>
    <w:rsid w:val="001304C2"/>
    <w:rsid w:val="001304E1"/>
    <w:rsid w:val="00130520"/>
    <w:rsid w:val="00130639"/>
    <w:rsid w:val="001307EF"/>
    <w:rsid w:val="00130849"/>
    <w:rsid w:val="0013088E"/>
    <w:rsid w:val="00130948"/>
    <w:rsid w:val="00130A01"/>
    <w:rsid w:val="00130B19"/>
    <w:rsid w:val="00130B9F"/>
    <w:rsid w:val="00130BBE"/>
    <w:rsid w:val="00130C48"/>
    <w:rsid w:val="00130C95"/>
    <w:rsid w:val="00130E33"/>
    <w:rsid w:val="00130E62"/>
    <w:rsid w:val="001311A9"/>
    <w:rsid w:val="001311AB"/>
    <w:rsid w:val="00131214"/>
    <w:rsid w:val="001312B7"/>
    <w:rsid w:val="001313BF"/>
    <w:rsid w:val="00131808"/>
    <w:rsid w:val="00131823"/>
    <w:rsid w:val="001319BE"/>
    <w:rsid w:val="00131A00"/>
    <w:rsid w:val="00131A1D"/>
    <w:rsid w:val="00131B0F"/>
    <w:rsid w:val="00131B26"/>
    <w:rsid w:val="00131C61"/>
    <w:rsid w:val="0013214E"/>
    <w:rsid w:val="00132157"/>
    <w:rsid w:val="00132161"/>
    <w:rsid w:val="001321D1"/>
    <w:rsid w:val="00132245"/>
    <w:rsid w:val="0013233F"/>
    <w:rsid w:val="001323DF"/>
    <w:rsid w:val="00132597"/>
    <w:rsid w:val="001325BC"/>
    <w:rsid w:val="001325C4"/>
    <w:rsid w:val="001325C8"/>
    <w:rsid w:val="0013277E"/>
    <w:rsid w:val="0013283E"/>
    <w:rsid w:val="001328EE"/>
    <w:rsid w:val="00132950"/>
    <w:rsid w:val="001329CF"/>
    <w:rsid w:val="00132B0F"/>
    <w:rsid w:val="00132B28"/>
    <w:rsid w:val="00132B2B"/>
    <w:rsid w:val="00132BE6"/>
    <w:rsid w:val="00132E2A"/>
    <w:rsid w:val="001330D6"/>
    <w:rsid w:val="0013313B"/>
    <w:rsid w:val="00133273"/>
    <w:rsid w:val="0013328B"/>
    <w:rsid w:val="0013353E"/>
    <w:rsid w:val="0013375E"/>
    <w:rsid w:val="00133BD2"/>
    <w:rsid w:val="00133BE1"/>
    <w:rsid w:val="00133C36"/>
    <w:rsid w:val="00133C65"/>
    <w:rsid w:val="00133D55"/>
    <w:rsid w:val="00133D6B"/>
    <w:rsid w:val="00133E44"/>
    <w:rsid w:val="00134029"/>
    <w:rsid w:val="001340A0"/>
    <w:rsid w:val="0013421C"/>
    <w:rsid w:val="00134535"/>
    <w:rsid w:val="00134692"/>
    <w:rsid w:val="001347ED"/>
    <w:rsid w:val="001348C8"/>
    <w:rsid w:val="001348E3"/>
    <w:rsid w:val="00134B71"/>
    <w:rsid w:val="00134B86"/>
    <w:rsid w:val="00134C39"/>
    <w:rsid w:val="00134EBB"/>
    <w:rsid w:val="001350F1"/>
    <w:rsid w:val="001353A6"/>
    <w:rsid w:val="0013546E"/>
    <w:rsid w:val="0013564D"/>
    <w:rsid w:val="00135701"/>
    <w:rsid w:val="00135830"/>
    <w:rsid w:val="00135841"/>
    <w:rsid w:val="001358BB"/>
    <w:rsid w:val="00135CD5"/>
    <w:rsid w:val="00135D29"/>
    <w:rsid w:val="00135D8A"/>
    <w:rsid w:val="00135F50"/>
    <w:rsid w:val="001361D5"/>
    <w:rsid w:val="0013638C"/>
    <w:rsid w:val="001363C2"/>
    <w:rsid w:val="001363D1"/>
    <w:rsid w:val="001364A7"/>
    <w:rsid w:val="001368FA"/>
    <w:rsid w:val="001369EF"/>
    <w:rsid w:val="00136BB1"/>
    <w:rsid w:val="00136C75"/>
    <w:rsid w:val="00136D77"/>
    <w:rsid w:val="00136F35"/>
    <w:rsid w:val="00136FBB"/>
    <w:rsid w:val="00137021"/>
    <w:rsid w:val="00137164"/>
    <w:rsid w:val="00137226"/>
    <w:rsid w:val="00137337"/>
    <w:rsid w:val="0013733B"/>
    <w:rsid w:val="00137710"/>
    <w:rsid w:val="00137804"/>
    <w:rsid w:val="0013795A"/>
    <w:rsid w:val="00137AD9"/>
    <w:rsid w:val="00137B0E"/>
    <w:rsid w:val="00137D3B"/>
    <w:rsid w:val="001400FF"/>
    <w:rsid w:val="00140178"/>
    <w:rsid w:val="0014017E"/>
    <w:rsid w:val="00140387"/>
    <w:rsid w:val="00140417"/>
    <w:rsid w:val="0014048F"/>
    <w:rsid w:val="00140533"/>
    <w:rsid w:val="0014054D"/>
    <w:rsid w:val="001405A3"/>
    <w:rsid w:val="00140701"/>
    <w:rsid w:val="00140824"/>
    <w:rsid w:val="00140B89"/>
    <w:rsid w:val="00140C50"/>
    <w:rsid w:val="00140FD2"/>
    <w:rsid w:val="001411E4"/>
    <w:rsid w:val="00141279"/>
    <w:rsid w:val="0014127A"/>
    <w:rsid w:val="00141324"/>
    <w:rsid w:val="0014133F"/>
    <w:rsid w:val="0014136A"/>
    <w:rsid w:val="001414CC"/>
    <w:rsid w:val="001414EA"/>
    <w:rsid w:val="00141672"/>
    <w:rsid w:val="001416BF"/>
    <w:rsid w:val="001417BC"/>
    <w:rsid w:val="00141830"/>
    <w:rsid w:val="001418C1"/>
    <w:rsid w:val="001419F3"/>
    <w:rsid w:val="00141AAB"/>
    <w:rsid w:val="00141C26"/>
    <w:rsid w:val="00141C5F"/>
    <w:rsid w:val="00141CB8"/>
    <w:rsid w:val="00141EB0"/>
    <w:rsid w:val="00141F83"/>
    <w:rsid w:val="00142328"/>
    <w:rsid w:val="001423C9"/>
    <w:rsid w:val="00142672"/>
    <w:rsid w:val="00142711"/>
    <w:rsid w:val="00142867"/>
    <w:rsid w:val="0014291A"/>
    <w:rsid w:val="00142AFF"/>
    <w:rsid w:val="00142CEB"/>
    <w:rsid w:val="00142D48"/>
    <w:rsid w:val="00142DA3"/>
    <w:rsid w:val="00142FA7"/>
    <w:rsid w:val="00143051"/>
    <w:rsid w:val="00143240"/>
    <w:rsid w:val="0014329C"/>
    <w:rsid w:val="001433E3"/>
    <w:rsid w:val="00143413"/>
    <w:rsid w:val="00143609"/>
    <w:rsid w:val="00143646"/>
    <w:rsid w:val="00143687"/>
    <w:rsid w:val="00143871"/>
    <w:rsid w:val="0014391C"/>
    <w:rsid w:val="0014393D"/>
    <w:rsid w:val="001439F5"/>
    <w:rsid w:val="00143A35"/>
    <w:rsid w:val="00143C13"/>
    <w:rsid w:val="00143D4E"/>
    <w:rsid w:val="0014417B"/>
    <w:rsid w:val="00144210"/>
    <w:rsid w:val="00144248"/>
    <w:rsid w:val="00144296"/>
    <w:rsid w:val="00144301"/>
    <w:rsid w:val="00144473"/>
    <w:rsid w:val="0014447E"/>
    <w:rsid w:val="001444F8"/>
    <w:rsid w:val="001446FB"/>
    <w:rsid w:val="00144788"/>
    <w:rsid w:val="00144986"/>
    <w:rsid w:val="00144A53"/>
    <w:rsid w:val="00144B63"/>
    <w:rsid w:val="00144ED5"/>
    <w:rsid w:val="00144F4F"/>
    <w:rsid w:val="00144F8F"/>
    <w:rsid w:val="00145056"/>
    <w:rsid w:val="0014512F"/>
    <w:rsid w:val="00145374"/>
    <w:rsid w:val="00145419"/>
    <w:rsid w:val="0014546F"/>
    <w:rsid w:val="001456A1"/>
    <w:rsid w:val="001457E9"/>
    <w:rsid w:val="0014590F"/>
    <w:rsid w:val="0014598F"/>
    <w:rsid w:val="00145AC4"/>
    <w:rsid w:val="00145BF2"/>
    <w:rsid w:val="00145CBE"/>
    <w:rsid w:val="00145F80"/>
    <w:rsid w:val="001461C6"/>
    <w:rsid w:val="001461EC"/>
    <w:rsid w:val="001462C6"/>
    <w:rsid w:val="001462FC"/>
    <w:rsid w:val="00146356"/>
    <w:rsid w:val="001463F0"/>
    <w:rsid w:val="00146596"/>
    <w:rsid w:val="00146614"/>
    <w:rsid w:val="0014666A"/>
    <w:rsid w:val="00146860"/>
    <w:rsid w:val="0014688F"/>
    <w:rsid w:val="00146993"/>
    <w:rsid w:val="00146B59"/>
    <w:rsid w:val="00146C85"/>
    <w:rsid w:val="00146CB5"/>
    <w:rsid w:val="00146DA7"/>
    <w:rsid w:val="00146DB5"/>
    <w:rsid w:val="0014709D"/>
    <w:rsid w:val="0014721A"/>
    <w:rsid w:val="001472BD"/>
    <w:rsid w:val="001472D7"/>
    <w:rsid w:val="00147706"/>
    <w:rsid w:val="00147AA2"/>
    <w:rsid w:val="00147B62"/>
    <w:rsid w:val="00147C80"/>
    <w:rsid w:val="00147CF0"/>
    <w:rsid w:val="00147D52"/>
    <w:rsid w:val="00147E9C"/>
    <w:rsid w:val="00147ED0"/>
    <w:rsid w:val="00147F12"/>
    <w:rsid w:val="00147F91"/>
    <w:rsid w:val="001502E1"/>
    <w:rsid w:val="0015030A"/>
    <w:rsid w:val="00150508"/>
    <w:rsid w:val="00150611"/>
    <w:rsid w:val="001507E7"/>
    <w:rsid w:val="001508E1"/>
    <w:rsid w:val="00150B61"/>
    <w:rsid w:val="00150CC5"/>
    <w:rsid w:val="00150F96"/>
    <w:rsid w:val="00151095"/>
    <w:rsid w:val="001511F2"/>
    <w:rsid w:val="0015125F"/>
    <w:rsid w:val="001512CE"/>
    <w:rsid w:val="00151351"/>
    <w:rsid w:val="0015161A"/>
    <w:rsid w:val="001516F1"/>
    <w:rsid w:val="001517D7"/>
    <w:rsid w:val="001518A5"/>
    <w:rsid w:val="00151B64"/>
    <w:rsid w:val="00151CEC"/>
    <w:rsid w:val="00151CF2"/>
    <w:rsid w:val="00151D23"/>
    <w:rsid w:val="001520A2"/>
    <w:rsid w:val="001521E8"/>
    <w:rsid w:val="00152294"/>
    <w:rsid w:val="001522EE"/>
    <w:rsid w:val="0015239D"/>
    <w:rsid w:val="0015246A"/>
    <w:rsid w:val="00152549"/>
    <w:rsid w:val="0015272B"/>
    <w:rsid w:val="0015287D"/>
    <w:rsid w:val="001528C0"/>
    <w:rsid w:val="001529BB"/>
    <w:rsid w:val="00152D4D"/>
    <w:rsid w:val="00152D74"/>
    <w:rsid w:val="00152E0C"/>
    <w:rsid w:val="00152E55"/>
    <w:rsid w:val="00152E78"/>
    <w:rsid w:val="00152FE8"/>
    <w:rsid w:val="00153009"/>
    <w:rsid w:val="0015312C"/>
    <w:rsid w:val="0015322A"/>
    <w:rsid w:val="001532BF"/>
    <w:rsid w:val="001533D3"/>
    <w:rsid w:val="00153493"/>
    <w:rsid w:val="001534AC"/>
    <w:rsid w:val="00153747"/>
    <w:rsid w:val="00153805"/>
    <w:rsid w:val="00153AC1"/>
    <w:rsid w:val="00153C01"/>
    <w:rsid w:val="00153D89"/>
    <w:rsid w:val="00153ED4"/>
    <w:rsid w:val="00153EE3"/>
    <w:rsid w:val="00154076"/>
    <w:rsid w:val="001540BA"/>
    <w:rsid w:val="001541EA"/>
    <w:rsid w:val="001548B9"/>
    <w:rsid w:val="001549CD"/>
    <w:rsid w:val="00154AEF"/>
    <w:rsid w:val="00154CBB"/>
    <w:rsid w:val="00154D7B"/>
    <w:rsid w:val="00154EAC"/>
    <w:rsid w:val="00154F01"/>
    <w:rsid w:val="00154F2B"/>
    <w:rsid w:val="00155065"/>
    <w:rsid w:val="0015516C"/>
    <w:rsid w:val="0015528D"/>
    <w:rsid w:val="0015538E"/>
    <w:rsid w:val="001554A4"/>
    <w:rsid w:val="001556C8"/>
    <w:rsid w:val="001556E4"/>
    <w:rsid w:val="00155A54"/>
    <w:rsid w:val="00155AB9"/>
    <w:rsid w:val="00155AF7"/>
    <w:rsid w:val="00155C04"/>
    <w:rsid w:val="00155C7C"/>
    <w:rsid w:val="00155FBA"/>
    <w:rsid w:val="0015605E"/>
    <w:rsid w:val="0015625F"/>
    <w:rsid w:val="001566F2"/>
    <w:rsid w:val="00156723"/>
    <w:rsid w:val="00156786"/>
    <w:rsid w:val="00156A88"/>
    <w:rsid w:val="00156B0D"/>
    <w:rsid w:val="00156CD1"/>
    <w:rsid w:val="00156CD8"/>
    <w:rsid w:val="00156E39"/>
    <w:rsid w:val="00156FAD"/>
    <w:rsid w:val="001570CB"/>
    <w:rsid w:val="00157125"/>
    <w:rsid w:val="00157231"/>
    <w:rsid w:val="00157356"/>
    <w:rsid w:val="001573CE"/>
    <w:rsid w:val="001573D0"/>
    <w:rsid w:val="001574F2"/>
    <w:rsid w:val="001576A2"/>
    <w:rsid w:val="001576A9"/>
    <w:rsid w:val="0015773C"/>
    <w:rsid w:val="00157D3C"/>
    <w:rsid w:val="00157E04"/>
    <w:rsid w:val="00157FA5"/>
    <w:rsid w:val="0016002A"/>
    <w:rsid w:val="00160181"/>
    <w:rsid w:val="001602D3"/>
    <w:rsid w:val="0016034C"/>
    <w:rsid w:val="0016057C"/>
    <w:rsid w:val="0016093A"/>
    <w:rsid w:val="00160BE3"/>
    <w:rsid w:val="00160C0E"/>
    <w:rsid w:val="00160C37"/>
    <w:rsid w:val="00160C93"/>
    <w:rsid w:val="00160DBA"/>
    <w:rsid w:val="00160F4F"/>
    <w:rsid w:val="00160FC2"/>
    <w:rsid w:val="00160FED"/>
    <w:rsid w:val="0016116E"/>
    <w:rsid w:val="001612F0"/>
    <w:rsid w:val="001615B5"/>
    <w:rsid w:val="001616FF"/>
    <w:rsid w:val="00161730"/>
    <w:rsid w:val="001617A8"/>
    <w:rsid w:val="001619B2"/>
    <w:rsid w:val="00161D41"/>
    <w:rsid w:val="00161D7B"/>
    <w:rsid w:val="00161DC4"/>
    <w:rsid w:val="00161ED5"/>
    <w:rsid w:val="00161EF9"/>
    <w:rsid w:val="00161F0C"/>
    <w:rsid w:val="00161F72"/>
    <w:rsid w:val="0016206C"/>
    <w:rsid w:val="00162405"/>
    <w:rsid w:val="001624E3"/>
    <w:rsid w:val="00162586"/>
    <w:rsid w:val="001626F9"/>
    <w:rsid w:val="00162760"/>
    <w:rsid w:val="001628CA"/>
    <w:rsid w:val="0016290D"/>
    <w:rsid w:val="0016293C"/>
    <w:rsid w:val="0016298C"/>
    <w:rsid w:val="001629EF"/>
    <w:rsid w:val="00162B38"/>
    <w:rsid w:val="00162D2F"/>
    <w:rsid w:val="00162E4C"/>
    <w:rsid w:val="0016302F"/>
    <w:rsid w:val="0016335B"/>
    <w:rsid w:val="001634B6"/>
    <w:rsid w:val="00163535"/>
    <w:rsid w:val="00163580"/>
    <w:rsid w:val="001635FC"/>
    <w:rsid w:val="001637CC"/>
    <w:rsid w:val="00163863"/>
    <w:rsid w:val="00163AAD"/>
    <w:rsid w:val="00163B8B"/>
    <w:rsid w:val="00163EDC"/>
    <w:rsid w:val="001642A6"/>
    <w:rsid w:val="0016430E"/>
    <w:rsid w:val="00164587"/>
    <w:rsid w:val="00164741"/>
    <w:rsid w:val="00164B14"/>
    <w:rsid w:val="00164BB1"/>
    <w:rsid w:val="00164C29"/>
    <w:rsid w:val="00164D7C"/>
    <w:rsid w:val="00164DF3"/>
    <w:rsid w:val="0016516A"/>
    <w:rsid w:val="00165376"/>
    <w:rsid w:val="00165389"/>
    <w:rsid w:val="001655AB"/>
    <w:rsid w:val="001658C1"/>
    <w:rsid w:val="0016592D"/>
    <w:rsid w:val="00165AA5"/>
    <w:rsid w:val="00165CB5"/>
    <w:rsid w:val="00165D8E"/>
    <w:rsid w:val="00165EB4"/>
    <w:rsid w:val="00165F94"/>
    <w:rsid w:val="0016643F"/>
    <w:rsid w:val="001666BB"/>
    <w:rsid w:val="00166715"/>
    <w:rsid w:val="001667C6"/>
    <w:rsid w:val="0016682E"/>
    <w:rsid w:val="00166BE4"/>
    <w:rsid w:val="00166E2A"/>
    <w:rsid w:val="00166EEC"/>
    <w:rsid w:val="00167035"/>
    <w:rsid w:val="00167107"/>
    <w:rsid w:val="00167286"/>
    <w:rsid w:val="00167302"/>
    <w:rsid w:val="001673C4"/>
    <w:rsid w:val="001675F1"/>
    <w:rsid w:val="0016763E"/>
    <w:rsid w:val="0016767F"/>
    <w:rsid w:val="00167795"/>
    <w:rsid w:val="001677F2"/>
    <w:rsid w:val="001679C0"/>
    <w:rsid w:val="00167A4E"/>
    <w:rsid w:val="00167B57"/>
    <w:rsid w:val="00167C3C"/>
    <w:rsid w:val="00167CD0"/>
    <w:rsid w:val="00167D92"/>
    <w:rsid w:val="00167DBE"/>
    <w:rsid w:val="00167EB5"/>
    <w:rsid w:val="00167EFD"/>
    <w:rsid w:val="00167FA7"/>
    <w:rsid w:val="001700BB"/>
    <w:rsid w:val="001700FB"/>
    <w:rsid w:val="00170118"/>
    <w:rsid w:val="0017019F"/>
    <w:rsid w:val="00170376"/>
    <w:rsid w:val="00170550"/>
    <w:rsid w:val="00170611"/>
    <w:rsid w:val="00170718"/>
    <w:rsid w:val="00170AB0"/>
    <w:rsid w:val="00170B91"/>
    <w:rsid w:val="00170B97"/>
    <w:rsid w:val="00170C42"/>
    <w:rsid w:val="00170DC3"/>
    <w:rsid w:val="00170E25"/>
    <w:rsid w:val="00170FD2"/>
    <w:rsid w:val="00170FFF"/>
    <w:rsid w:val="00171088"/>
    <w:rsid w:val="00171183"/>
    <w:rsid w:val="001712DF"/>
    <w:rsid w:val="00171315"/>
    <w:rsid w:val="00171354"/>
    <w:rsid w:val="001713B8"/>
    <w:rsid w:val="001713F1"/>
    <w:rsid w:val="0017149A"/>
    <w:rsid w:val="001714AE"/>
    <w:rsid w:val="001714FF"/>
    <w:rsid w:val="00171545"/>
    <w:rsid w:val="00171639"/>
    <w:rsid w:val="00171789"/>
    <w:rsid w:val="001718CE"/>
    <w:rsid w:val="00171C0B"/>
    <w:rsid w:val="00171E32"/>
    <w:rsid w:val="00171F7E"/>
    <w:rsid w:val="00171FB0"/>
    <w:rsid w:val="00172066"/>
    <w:rsid w:val="00172127"/>
    <w:rsid w:val="001725EC"/>
    <w:rsid w:val="001727A6"/>
    <w:rsid w:val="001727E5"/>
    <w:rsid w:val="001728EB"/>
    <w:rsid w:val="001728ED"/>
    <w:rsid w:val="00172A72"/>
    <w:rsid w:val="00172B26"/>
    <w:rsid w:val="00172E76"/>
    <w:rsid w:val="00172FA7"/>
    <w:rsid w:val="00172FF8"/>
    <w:rsid w:val="00173088"/>
    <w:rsid w:val="00173232"/>
    <w:rsid w:val="00173258"/>
    <w:rsid w:val="001732B8"/>
    <w:rsid w:val="00173440"/>
    <w:rsid w:val="001734A8"/>
    <w:rsid w:val="00173583"/>
    <w:rsid w:val="00173689"/>
    <w:rsid w:val="0017369E"/>
    <w:rsid w:val="0017377D"/>
    <w:rsid w:val="00173940"/>
    <w:rsid w:val="00173A0E"/>
    <w:rsid w:val="00173A54"/>
    <w:rsid w:val="00173B05"/>
    <w:rsid w:val="00173BB6"/>
    <w:rsid w:val="00173CA1"/>
    <w:rsid w:val="00173D99"/>
    <w:rsid w:val="00174288"/>
    <w:rsid w:val="00174306"/>
    <w:rsid w:val="00174566"/>
    <w:rsid w:val="001746B7"/>
    <w:rsid w:val="001747FA"/>
    <w:rsid w:val="00174C0D"/>
    <w:rsid w:val="00174C7B"/>
    <w:rsid w:val="00174CB7"/>
    <w:rsid w:val="00174E6E"/>
    <w:rsid w:val="00174ECD"/>
    <w:rsid w:val="00174F63"/>
    <w:rsid w:val="00174FB1"/>
    <w:rsid w:val="00175242"/>
    <w:rsid w:val="00175737"/>
    <w:rsid w:val="00175754"/>
    <w:rsid w:val="0017576B"/>
    <w:rsid w:val="001758A0"/>
    <w:rsid w:val="001758FF"/>
    <w:rsid w:val="00175902"/>
    <w:rsid w:val="00175C19"/>
    <w:rsid w:val="00176065"/>
    <w:rsid w:val="001760ED"/>
    <w:rsid w:val="00176415"/>
    <w:rsid w:val="001764A7"/>
    <w:rsid w:val="001769D7"/>
    <w:rsid w:val="00176B0D"/>
    <w:rsid w:val="00176B2E"/>
    <w:rsid w:val="00176BED"/>
    <w:rsid w:val="00176C42"/>
    <w:rsid w:val="00176E04"/>
    <w:rsid w:val="00176E8C"/>
    <w:rsid w:val="00176F09"/>
    <w:rsid w:val="001770C4"/>
    <w:rsid w:val="0017744F"/>
    <w:rsid w:val="0017766F"/>
    <w:rsid w:val="001776F8"/>
    <w:rsid w:val="00177836"/>
    <w:rsid w:val="0017799D"/>
    <w:rsid w:val="00177B0A"/>
    <w:rsid w:val="00177C16"/>
    <w:rsid w:val="00177D2B"/>
    <w:rsid w:val="00177E19"/>
    <w:rsid w:val="00177FAD"/>
    <w:rsid w:val="00177FD0"/>
    <w:rsid w:val="00177FEE"/>
    <w:rsid w:val="001800D8"/>
    <w:rsid w:val="00180264"/>
    <w:rsid w:val="001802C0"/>
    <w:rsid w:val="001802DB"/>
    <w:rsid w:val="001803E9"/>
    <w:rsid w:val="001803F5"/>
    <w:rsid w:val="00180466"/>
    <w:rsid w:val="001804B8"/>
    <w:rsid w:val="0018051E"/>
    <w:rsid w:val="0018051F"/>
    <w:rsid w:val="001805B4"/>
    <w:rsid w:val="0018073D"/>
    <w:rsid w:val="001807DF"/>
    <w:rsid w:val="001809E3"/>
    <w:rsid w:val="00180CE7"/>
    <w:rsid w:val="00180D95"/>
    <w:rsid w:val="00180F0A"/>
    <w:rsid w:val="00180F51"/>
    <w:rsid w:val="001814CD"/>
    <w:rsid w:val="00181690"/>
    <w:rsid w:val="001816EC"/>
    <w:rsid w:val="00181755"/>
    <w:rsid w:val="0018176A"/>
    <w:rsid w:val="0018184E"/>
    <w:rsid w:val="001819A8"/>
    <w:rsid w:val="001819DC"/>
    <w:rsid w:val="00181C1D"/>
    <w:rsid w:val="00181D50"/>
    <w:rsid w:val="001820BF"/>
    <w:rsid w:val="001824FE"/>
    <w:rsid w:val="00182515"/>
    <w:rsid w:val="001826EB"/>
    <w:rsid w:val="00182730"/>
    <w:rsid w:val="001827CE"/>
    <w:rsid w:val="00182830"/>
    <w:rsid w:val="001828A5"/>
    <w:rsid w:val="001829D7"/>
    <w:rsid w:val="00182A32"/>
    <w:rsid w:val="00182A60"/>
    <w:rsid w:val="00182D19"/>
    <w:rsid w:val="00182D62"/>
    <w:rsid w:val="00182F76"/>
    <w:rsid w:val="00183224"/>
    <w:rsid w:val="0018324E"/>
    <w:rsid w:val="0018334D"/>
    <w:rsid w:val="001833DD"/>
    <w:rsid w:val="00183797"/>
    <w:rsid w:val="00183831"/>
    <w:rsid w:val="0018396A"/>
    <w:rsid w:val="0018396D"/>
    <w:rsid w:val="00183C4B"/>
    <w:rsid w:val="00183DC9"/>
    <w:rsid w:val="00183DEE"/>
    <w:rsid w:val="00183F19"/>
    <w:rsid w:val="00183F8E"/>
    <w:rsid w:val="00183FA2"/>
    <w:rsid w:val="0018402D"/>
    <w:rsid w:val="001840D5"/>
    <w:rsid w:val="00184111"/>
    <w:rsid w:val="001841A1"/>
    <w:rsid w:val="001842FA"/>
    <w:rsid w:val="001844D3"/>
    <w:rsid w:val="00184576"/>
    <w:rsid w:val="001846A4"/>
    <w:rsid w:val="001847DA"/>
    <w:rsid w:val="00184875"/>
    <w:rsid w:val="00184903"/>
    <w:rsid w:val="0018493E"/>
    <w:rsid w:val="001849EC"/>
    <w:rsid w:val="00184C04"/>
    <w:rsid w:val="00184CD1"/>
    <w:rsid w:val="00184CEB"/>
    <w:rsid w:val="00184F54"/>
    <w:rsid w:val="0018528C"/>
    <w:rsid w:val="001852FF"/>
    <w:rsid w:val="00185314"/>
    <w:rsid w:val="001853A6"/>
    <w:rsid w:val="00185446"/>
    <w:rsid w:val="00185450"/>
    <w:rsid w:val="00185485"/>
    <w:rsid w:val="00185526"/>
    <w:rsid w:val="001857E6"/>
    <w:rsid w:val="001859A3"/>
    <w:rsid w:val="001859B9"/>
    <w:rsid w:val="001859F8"/>
    <w:rsid w:val="00185C2F"/>
    <w:rsid w:val="00185CF4"/>
    <w:rsid w:val="00185DDB"/>
    <w:rsid w:val="00185E1A"/>
    <w:rsid w:val="00185E46"/>
    <w:rsid w:val="00185F35"/>
    <w:rsid w:val="001861AD"/>
    <w:rsid w:val="00186273"/>
    <w:rsid w:val="001863CC"/>
    <w:rsid w:val="00186407"/>
    <w:rsid w:val="0018648A"/>
    <w:rsid w:val="001864AA"/>
    <w:rsid w:val="00186574"/>
    <w:rsid w:val="001865C5"/>
    <w:rsid w:val="0018666A"/>
    <w:rsid w:val="00186726"/>
    <w:rsid w:val="001867AD"/>
    <w:rsid w:val="0018698F"/>
    <w:rsid w:val="00186A8E"/>
    <w:rsid w:val="00186A9A"/>
    <w:rsid w:val="00186AFB"/>
    <w:rsid w:val="00186CCB"/>
    <w:rsid w:val="00186FB6"/>
    <w:rsid w:val="0018704B"/>
    <w:rsid w:val="001870A2"/>
    <w:rsid w:val="001871A8"/>
    <w:rsid w:val="00187376"/>
    <w:rsid w:val="001875E1"/>
    <w:rsid w:val="00187778"/>
    <w:rsid w:val="00187A51"/>
    <w:rsid w:val="00187B43"/>
    <w:rsid w:val="00187DB7"/>
    <w:rsid w:val="00187FA8"/>
    <w:rsid w:val="001900DC"/>
    <w:rsid w:val="00190223"/>
    <w:rsid w:val="001903EF"/>
    <w:rsid w:val="00190561"/>
    <w:rsid w:val="00190698"/>
    <w:rsid w:val="001906D8"/>
    <w:rsid w:val="001907C1"/>
    <w:rsid w:val="00190885"/>
    <w:rsid w:val="001908A6"/>
    <w:rsid w:val="00190AC2"/>
    <w:rsid w:val="00190D9E"/>
    <w:rsid w:val="00190F40"/>
    <w:rsid w:val="00190F6A"/>
    <w:rsid w:val="00191381"/>
    <w:rsid w:val="001913AA"/>
    <w:rsid w:val="00191463"/>
    <w:rsid w:val="0019150D"/>
    <w:rsid w:val="001915D7"/>
    <w:rsid w:val="001916CD"/>
    <w:rsid w:val="00191AAF"/>
    <w:rsid w:val="00191B4A"/>
    <w:rsid w:val="00191BAE"/>
    <w:rsid w:val="00191D5E"/>
    <w:rsid w:val="00191DB1"/>
    <w:rsid w:val="00191E12"/>
    <w:rsid w:val="00191E84"/>
    <w:rsid w:val="0019212C"/>
    <w:rsid w:val="001927E4"/>
    <w:rsid w:val="00192A9D"/>
    <w:rsid w:val="00192EF0"/>
    <w:rsid w:val="001930E4"/>
    <w:rsid w:val="001930F3"/>
    <w:rsid w:val="00193124"/>
    <w:rsid w:val="00193477"/>
    <w:rsid w:val="001936A8"/>
    <w:rsid w:val="001936FE"/>
    <w:rsid w:val="00193A92"/>
    <w:rsid w:val="00193DD4"/>
    <w:rsid w:val="001942F5"/>
    <w:rsid w:val="00194333"/>
    <w:rsid w:val="001943A5"/>
    <w:rsid w:val="00194445"/>
    <w:rsid w:val="00194746"/>
    <w:rsid w:val="0019476D"/>
    <w:rsid w:val="00194858"/>
    <w:rsid w:val="0019492D"/>
    <w:rsid w:val="00194AF6"/>
    <w:rsid w:val="00194B09"/>
    <w:rsid w:val="00194DB8"/>
    <w:rsid w:val="00195067"/>
    <w:rsid w:val="00195279"/>
    <w:rsid w:val="0019529D"/>
    <w:rsid w:val="0019580B"/>
    <w:rsid w:val="00195B13"/>
    <w:rsid w:val="00195D58"/>
    <w:rsid w:val="00195D69"/>
    <w:rsid w:val="00195D9C"/>
    <w:rsid w:val="00195DC0"/>
    <w:rsid w:val="0019617C"/>
    <w:rsid w:val="001963DF"/>
    <w:rsid w:val="001963EB"/>
    <w:rsid w:val="001964C8"/>
    <w:rsid w:val="0019659E"/>
    <w:rsid w:val="001965B4"/>
    <w:rsid w:val="00196801"/>
    <w:rsid w:val="00196868"/>
    <w:rsid w:val="00196B3D"/>
    <w:rsid w:val="00196BAE"/>
    <w:rsid w:val="00196C1A"/>
    <w:rsid w:val="00196CA7"/>
    <w:rsid w:val="00196D74"/>
    <w:rsid w:val="00196FD3"/>
    <w:rsid w:val="0019700D"/>
    <w:rsid w:val="001970AC"/>
    <w:rsid w:val="001973DE"/>
    <w:rsid w:val="0019746D"/>
    <w:rsid w:val="00197573"/>
    <w:rsid w:val="001975E3"/>
    <w:rsid w:val="001976ED"/>
    <w:rsid w:val="001979C1"/>
    <w:rsid w:val="00197ACB"/>
    <w:rsid w:val="00197ADC"/>
    <w:rsid w:val="00197C0D"/>
    <w:rsid w:val="00197D13"/>
    <w:rsid w:val="00197D76"/>
    <w:rsid w:val="001A006D"/>
    <w:rsid w:val="001A02E9"/>
    <w:rsid w:val="001A0394"/>
    <w:rsid w:val="001A0475"/>
    <w:rsid w:val="001A04D3"/>
    <w:rsid w:val="001A0629"/>
    <w:rsid w:val="001A0680"/>
    <w:rsid w:val="001A0805"/>
    <w:rsid w:val="001A08FE"/>
    <w:rsid w:val="001A095D"/>
    <w:rsid w:val="001A0BBB"/>
    <w:rsid w:val="001A0EC4"/>
    <w:rsid w:val="001A0EDA"/>
    <w:rsid w:val="001A0F0A"/>
    <w:rsid w:val="001A1070"/>
    <w:rsid w:val="001A10CA"/>
    <w:rsid w:val="001A1396"/>
    <w:rsid w:val="001A1597"/>
    <w:rsid w:val="001A17FC"/>
    <w:rsid w:val="001A1892"/>
    <w:rsid w:val="001A1985"/>
    <w:rsid w:val="001A1BA8"/>
    <w:rsid w:val="001A1D4C"/>
    <w:rsid w:val="001A1DCA"/>
    <w:rsid w:val="001A1E96"/>
    <w:rsid w:val="001A22BE"/>
    <w:rsid w:val="001A24C1"/>
    <w:rsid w:val="001A264B"/>
    <w:rsid w:val="001A265F"/>
    <w:rsid w:val="001A27F6"/>
    <w:rsid w:val="001A2AB2"/>
    <w:rsid w:val="001A2CB0"/>
    <w:rsid w:val="001A2CFA"/>
    <w:rsid w:val="001A316B"/>
    <w:rsid w:val="001A31D6"/>
    <w:rsid w:val="001A35EC"/>
    <w:rsid w:val="001A3658"/>
    <w:rsid w:val="001A372E"/>
    <w:rsid w:val="001A376A"/>
    <w:rsid w:val="001A383B"/>
    <w:rsid w:val="001A38D4"/>
    <w:rsid w:val="001A3994"/>
    <w:rsid w:val="001A3BD2"/>
    <w:rsid w:val="001A3D20"/>
    <w:rsid w:val="001A3ECC"/>
    <w:rsid w:val="001A3FC2"/>
    <w:rsid w:val="001A41A6"/>
    <w:rsid w:val="001A4451"/>
    <w:rsid w:val="001A456E"/>
    <w:rsid w:val="001A459F"/>
    <w:rsid w:val="001A4877"/>
    <w:rsid w:val="001A4A80"/>
    <w:rsid w:val="001A4C61"/>
    <w:rsid w:val="001A4D99"/>
    <w:rsid w:val="001A4EAE"/>
    <w:rsid w:val="001A4FB5"/>
    <w:rsid w:val="001A50EF"/>
    <w:rsid w:val="001A5163"/>
    <w:rsid w:val="001A51CA"/>
    <w:rsid w:val="001A52A0"/>
    <w:rsid w:val="001A52CE"/>
    <w:rsid w:val="001A533A"/>
    <w:rsid w:val="001A53B6"/>
    <w:rsid w:val="001A5425"/>
    <w:rsid w:val="001A5948"/>
    <w:rsid w:val="001A5BF3"/>
    <w:rsid w:val="001A5F6A"/>
    <w:rsid w:val="001A6099"/>
    <w:rsid w:val="001A62C6"/>
    <w:rsid w:val="001A6365"/>
    <w:rsid w:val="001A6675"/>
    <w:rsid w:val="001A66D5"/>
    <w:rsid w:val="001A66E4"/>
    <w:rsid w:val="001A6707"/>
    <w:rsid w:val="001A6833"/>
    <w:rsid w:val="001A6871"/>
    <w:rsid w:val="001A6914"/>
    <w:rsid w:val="001A6AD4"/>
    <w:rsid w:val="001A6C6C"/>
    <w:rsid w:val="001A6D6A"/>
    <w:rsid w:val="001A6DEB"/>
    <w:rsid w:val="001A6F34"/>
    <w:rsid w:val="001A6FEF"/>
    <w:rsid w:val="001A708E"/>
    <w:rsid w:val="001A7132"/>
    <w:rsid w:val="001A7138"/>
    <w:rsid w:val="001A73DA"/>
    <w:rsid w:val="001A77EA"/>
    <w:rsid w:val="001A7899"/>
    <w:rsid w:val="001A78E3"/>
    <w:rsid w:val="001A78FB"/>
    <w:rsid w:val="001A7DC0"/>
    <w:rsid w:val="001A7DE0"/>
    <w:rsid w:val="001A7E36"/>
    <w:rsid w:val="001A7E3E"/>
    <w:rsid w:val="001A7E4B"/>
    <w:rsid w:val="001B0062"/>
    <w:rsid w:val="001B0080"/>
    <w:rsid w:val="001B00C5"/>
    <w:rsid w:val="001B02D3"/>
    <w:rsid w:val="001B034D"/>
    <w:rsid w:val="001B03E6"/>
    <w:rsid w:val="001B044B"/>
    <w:rsid w:val="001B046F"/>
    <w:rsid w:val="001B06C7"/>
    <w:rsid w:val="001B0812"/>
    <w:rsid w:val="001B084C"/>
    <w:rsid w:val="001B096B"/>
    <w:rsid w:val="001B09D7"/>
    <w:rsid w:val="001B0A7D"/>
    <w:rsid w:val="001B0E38"/>
    <w:rsid w:val="001B0F3A"/>
    <w:rsid w:val="001B1095"/>
    <w:rsid w:val="001B10F5"/>
    <w:rsid w:val="001B12EB"/>
    <w:rsid w:val="001B154E"/>
    <w:rsid w:val="001B17F5"/>
    <w:rsid w:val="001B1807"/>
    <w:rsid w:val="001B1B33"/>
    <w:rsid w:val="001B1B67"/>
    <w:rsid w:val="001B1C54"/>
    <w:rsid w:val="001B1D47"/>
    <w:rsid w:val="001B1D67"/>
    <w:rsid w:val="001B1D6A"/>
    <w:rsid w:val="001B1F68"/>
    <w:rsid w:val="001B1FB9"/>
    <w:rsid w:val="001B1FEB"/>
    <w:rsid w:val="001B2178"/>
    <w:rsid w:val="001B25E1"/>
    <w:rsid w:val="001B2603"/>
    <w:rsid w:val="001B26BA"/>
    <w:rsid w:val="001B27D4"/>
    <w:rsid w:val="001B283F"/>
    <w:rsid w:val="001B29D3"/>
    <w:rsid w:val="001B29E8"/>
    <w:rsid w:val="001B2A12"/>
    <w:rsid w:val="001B2AD3"/>
    <w:rsid w:val="001B2C7A"/>
    <w:rsid w:val="001B2C84"/>
    <w:rsid w:val="001B2DB6"/>
    <w:rsid w:val="001B2E59"/>
    <w:rsid w:val="001B2F9C"/>
    <w:rsid w:val="001B325D"/>
    <w:rsid w:val="001B35FF"/>
    <w:rsid w:val="001B361F"/>
    <w:rsid w:val="001B38FA"/>
    <w:rsid w:val="001B392F"/>
    <w:rsid w:val="001B3A14"/>
    <w:rsid w:val="001B3A3F"/>
    <w:rsid w:val="001B3D36"/>
    <w:rsid w:val="001B3E08"/>
    <w:rsid w:val="001B3FB6"/>
    <w:rsid w:val="001B44E5"/>
    <w:rsid w:val="001B45E3"/>
    <w:rsid w:val="001B4B21"/>
    <w:rsid w:val="001B4B36"/>
    <w:rsid w:val="001B4B57"/>
    <w:rsid w:val="001B4DCF"/>
    <w:rsid w:val="001B4F2B"/>
    <w:rsid w:val="001B515B"/>
    <w:rsid w:val="001B5483"/>
    <w:rsid w:val="001B5599"/>
    <w:rsid w:val="001B567D"/>
    <w:rsid w:val="001B5761"/>
    <w:rsid w:val="001B58CE"/>
    <w:rsid w:val="001B593F"/>
    <w:rsid w:val="001B5A72"/>
    <w:rsid w:val="001B5BFF"/>
    <w:rsid w:val="001B5C49"/>
    <w:rsid w:val="001B5F6A"/>
    <w:rsid w:val="001B5FC6"/>
    <w:rsid w:val="001B613C"/>
    <w:rsid w:val="001B6211"/>
    <w:rsid w:val="001B6445"/>
    <w:rsid w:val="001B667C"/>
    <w:rsid w:val="001B67C2"/>
    <w:rsid w:val="001B686A"/>
    <w:rsid w:val="001B70B2"/>
    <w:rsid w:val="001B712C"/>
    <w:rsid w:val="001B7209"/>
    <w:rsid w:val="001B72A7"/>
    <w:rsid w:val="001B799C"/>
    <w:rsid w:val="001B7A49"/>
    <w:rsid w:val="001B7D13"/>
    <w:rsid w:val="001B7E06"/>
    <w:rsid w:val="001B7E11"/>
    <w:rsid w:val="001B7EEE"/>
    <w:rsid w:val="001B7F75"/>
    <w:rsid w:val="001C023A"/>
    <w:rsid w:val="001C0481"/>
    <w:rsid w:val="001C0513"/>
    <w:rsid w:val="001C0580"/>
    <w:rsid w:val="001C0687"/>
    <w:rsid w:val="001C070D"/>
    <w:rsid w:val="001C0889"/>
    <w:rsid w:val="001C0993"/>
    <w:rsid w:val="001C0A5C"/>
    <w:rsid w:val="001C0A8D"/>
    <w:rsid w:val="001C0CD4"/>
    <w:rsid w:val="001C0D87"/>
    <w:rsid w:val="001C0FAA"/>
    <w:rsid w:val="001C102A"/>
    <w:rsid w:val="001C1171"/>
    <w:rsid w:val="001C11E5"/>
    <w:rsid w:val="001C14C5"/>
    <w:rsid w:val="001C167D"/>
    <w:rsid w:val="001C1861"/>
    <w:rsid w:val="001C1888"/>
    <w:rsid w:val="001C18AD"/>
    <w:rsid w:val="001C190F"/>
    <w:rsid w:val="001C1A20"/>
    <w:rsid w:val="001C1B29"/>
    <w:rsid w:val="001C1B6D"/>
    <w:rsid w:val="001C1CF5"/>
    <w:rsid w:val="001C1D1A"/>
    <w:rsid w:val="001C1E5F"/>
    <w:rsid w:val="001C1E66"/>
    <w:rsid w:val="001C1FFA"/>
    <w:rsid w:val="001C212D"/>
    <w:rsid w:val="001C21BF"/>
    <w:rsid w:val="001C22D4"/>
    <w:rsid w:val="001C2421"/>
    <w:rsid w:val="001C252B"/>
    <w:rsid w:val="001C267C"/>
    <w:rsid w:val="001C26F4"/>
    <w:rsid w:val="001C2BC8"/>
    <w:rsid w:val="001C2BFE"/>
    <w:rsid w:val="001C2EB5"/>
    <w:rsid w:val="001C2FEA"/>
    <w:rsid w:val="001C307B"/>
    <w:rsid w:val="001C3561"/>
    <w:rsid w:val="001C35FA"/>
    <w:rsid w:val="001C36E1"/>
    <w:rsid w:val="001C374F"/>
    <w:rsid w:val="001C3824"/>
    <w:rsid w:val="001C3847"/>
    <w:rsid w:val="001C3888"/>
    <w:rsid w:val="001C396D"/>
    <w:rsid w:val="001C3993"/>
    <w:rsid w:val="001C3C83"/>
    <w:rsid w:val="001C3DBA"/>
    <w:rsid w:val="001C3E62"/>
    <w:rsid w:val="001C3E67"/>
    <w:rsid w:val="001C403A"/>
    <w:rsid w:val="001C4135"/>
    <w:rsid w:val="001C413E"/>
    <w:rsid w:val="001C41B3"/>
    <w:rsid w:val="001C41D0"/>
    <w:rsid w:val="001C41DB"/>
    <w:rsid w:val="001C423C"/>
    <w:rsid w:val="001C4399"/>
    <w:rsid w:val="001C457D"/>
    <w:rsid w:val="001C4730"/>
    <w:rsid w:val="001C48AF"/>
    <w:rsid w:val="001C4BA0"/>
    <w:rsid w:val="001C4BCE"/>
    <w:rsid w:val="001C4CB2"/>
    <w:rsid w:val="001C4E00"/>
    <w:rsid w:val="001C4E41"/>
    <w:rsid w:val="001C4EC4"/>
    <w:rsid w:val="001C50EE"/>
    <w:rsid w:val="001C5152"/>
    <w:rsid w:val="001C5244"/>
    <w:rsid w:val="001C52F0"/>
    <w:rsid w:val="001C53A5"/>
    <w:rsid w:val="001C549E"/>
    <w:rsid w:val="001C5671"/>
    <w:rsid w:val="001C5707"/>
    <w:rsid w:val="001C5853"/>
    <w:rsid w:val="001C5921"/>
    <w:rsid w:val="001C5A3F"/>
    <w:rsid w:val="001C5A47"/>
    <w:rsid w:val="001C5A76"/>
    <w:rsid w:val="001C5B4D"/>
    <w:rsid w:val="001C5D53"/>
    <w:rsid w:val="001C5E9D"/>
    <w:rsid w:val="001C5F18"/>
    <w:rsid w:val="001C64A6"/>
    <w:rsid w:val="001C6544"/>
    <w:rsid w:val="001C6673"/>
    <w:rsid w:val="001C66DF"/>
    <w:rsid w:val="001C6790"/>
    <w:rsid w:val="001C688B"/>
    <w:rsid w:val="001C6950"/>
    <w:rsid w:val="001C6C02"/>
    <w:rsid w:val="001C6EFB"/>
    <w:rsid w:val="001C71C3"/>
    <w:rsid w:val="001C72F5"/>
    <w:rsid w:val="001C7364"/>
    <w:rsid w:val="001C741D"/>
    <w:rsid w:val="001C74E7"/>
    <w:rsid w:val="001C7524"/>
    <w:rsid w:val="001C757B"/>
    <w:rsid w:val="001C77EB"/>
    <w:rsid w:val="001C7AC0"/>
    <w:rsid w:val="001C7B63"/>
    <w:rsid w:val="001C7C63"/>
    <w:rsid w:val="001C7DDF"/>
    <w:rsid w:val="001C7F60"/>
    <w:rsid w:val="001D0148"/>
    <w:rsid w:val="001D01E6"/>
    <w:rsid w:val="001D0257"/>
    <w:rsid w:val="001D046B"/>
    <w:rsid w:val="001D0693"/>
    <w:rsid w:val="001D06C4"/>
    <w:rsid w:val="001D0B52"/>
    <w:rsid w:val="001D0E0D"/>
    <w:rsid w:val="001D10E1"/>
    <w:rsid w:val="001D1114"/>
    <w:rsid w:val="001D11AD"/>
    <w:rsid w:val="001D11BD"/>
    <w:rsid w:val="001D121E"/>
    <w:rsid w:val="001D12D9"/>
    <w:rsid w:val="001D12F4"/>
    <w:rsid w:val="001D143E"/>
    <w:rsid w:val="001D1450"/>
    <w:rsid w:val="001D14D9"/>
    <w:rsid w:val="001D15FD"/>
    <w:rsid w:val="001D1618"/>
    <w:rsid w:val="001D16FB"/>
    <w:rsid w:val="001D1754"/>
    <w:rsid w:val="001D17AD"/>
    <w:rsid w:val="001D17C8"/>
    <w:rsid w:val="001D17D2"/>
    <w:rsid w:val="001D17E2"/>
    <w:rsid w:val="001D192B"/>
    <w:rsid w:val="001D1930"/>
    <w:rsid w:val="001D1945"/>
    <w:rsid w:val="001D1A1F"/>
    <w:rsid w:val="001D1ABB"/>
    <w:rsid w:val="001D1AE6"/>
    <w:rsid w:val="001D1B79"/>
    <w:rsid w:val="001D1B81"/>
    <w:rsid w:val="001D1D94"/>
    <w:rsid w:val="001D1E64"/>
    <w:rsid w:val="001D1EE4"/>
    <w:rsid w:val="001D1F95"/>
    <w:rsid w:val="001D20F2"/>
    <w:rsid w:val="001D244B"/>
    <w:rsid w:val="001D24B7"/>
    <w:rsid w:val="001D24D0"/>
    <w:rsid w:val="001D265B"/>
    <w:rsid w:val="001D27DE"/>
    <w:rsid w:val="001D283A"/>
    <w:rsid w:val="001D28CD"/>
    <w:rsid w:val="001D2993"/>
    <w:rsid w:val="001D2A7D"/>
    <w:rsid w:val="001D2AD8"/>
    <w:rsid w:val="001D2B79"/>
    <w:rsid w:val="001D2BCD"/>
    <w:rsid w:val="001D2C76"/>
    <w:rsid w:val="001D2CB8"/>
    <w:rsid w:val="001D2D39"/>
    <w:rsid w:val="001D2DF2"/>
    <w:rsid w:val="001D2E5B"/>
    <w:rsid w:val="001D301A"/>
    <w:rsid w:val="001D302B"/>
    <w:rsid w:val="001D30EC"/>
    <w:rsid w:val="001D313F"/>
    <w:rsid w:val="001D31EF"/>
    <w:rsid w:val="001D33E1"/>
    <w:rsid w:val="001D34E7"/>
    <w:rsid w:val="001D3652"/>
    <w:rsid w:val="001D38A7"/>
    <w:rsid w:val="001D38D5"/>
    <w:rsid w:val="001D39BC"/>
    <w:rsid w:val="001D3A54"/>
    <w:rsid w:val="001D3AD6"/>
    <w:rsid w:val="001D3BBC"/>
    <w:rsid w:val="001D3C78"/>
    <w:rsid w:val="001D3CF0"/>
    <w:rsid w:val="001D3E92"/>
    <w:rsid w:val="001D3EAF"/>
    <w:rsid w:val="001D4171"/>
    <w:rsid w:val="001D4215"/>
    <w:rsid w:val="001D424E"/>
    <w:rsid w:val="001D4269"/>
    <w:rsid w:val="001D4353"/>
    <w:rsid w:val="001D4357"/>
    <w:rsid w:val="001D44F4"/>
    <w:rsid w:val="001D4552"/>
    <w:rsid w:val="001D455D"/>
    <w:rsid w:val="001D457F"/>
    <w:rsid w:val="001D47EA"/>
    <w:rsid w:val="001D4A3E"/>
    <w:rsid w:val="001D4AF8"/>
    <w:rsid w:val="001D4B60"/>
    <w:rsid w:val="001D4C70"/>
    <w:rsid w:val="001D4C7B"/>
    <w:rsid w:val="001D4DE5"/>
    <w:rsid w:val="001D4EDD"/>
    <w:rsid w:val="001D4FE1"/>
    <w:rsid w:val="001D5281"/>
    <w:rsid w:val="001D557E"/>
    <w:rsid w:val="001D5926"/>
    <w:rsid w:val="001D59A8"/>
    <w:rsid w:val="001D5AAA"/>
    <w:rsid w:val="001D5D35"/>
    <w:rsid w:val="001D5D6C"/>
    <w:rsid w:val="001D5DA6"/>
    <w:rsid w:val="001D5FA1"/>
    <w:rsid w:val="001D620D"/>
    <w:rsid w:val="001D6218"/>
    <w:rsid w:val="001D66BE"/>
    <w:rsid w:val="001D68C8"/>
    <w:rsid w:val="001D6A30"/>
    <w:rsid w:val="001D6AE3"/>
    <w:rsid w:val="001D6B94"/>
    <w:rsid w:val="001D6BD1"/>
    <w:rsid w:val="001D6C08"/>
    <w:rsid w:val="001D6E73"/>
    <w:rsid w:val="001D6F6B"/>
    <w:rsid w:val="001D70D5"/>
    <w:rsid w:val="001D7170"/>
    <w:rsid w:val="001D7396"/>
    <w:rsid w:val="001D73D9"/>
    <w:rsid w:val="001D75E9"/>
    <w:rsid w:val="001D7858"/>
    <w:rsid w:val="001D79C8"/>
    <w:rsid w:val="001D7A3C"/>
    <w:rsid w:val="001D7AB3"/>
    <w:rsid w:val="001D7C06"/>
    <w:rsid w:val="001D7ECC"/>
    <w:rsid w:val="001E004E"/>
    <w:rsid w:val="001E0111"/>
    <w:rsid w:val="001E0209"/>
    <w:rsid w:val="001E029C"/>
    <w:rsid w:val="001E02FA"/>
    <w:rsid w:val="001E041B"/>
    <w:rsid w:val="001E0538"/>
    <w:rsid w:val="001E069D"/>
    <w:rsid w:val="001E0768"/>
    <w:rsid w:val="001E07D7"/>
    <w:rsid w:val="001E099A"/>
    <w:rsid w:val="001E0B31"/>
    <w:rsid w:val="001E0B90"/>
    <w:rsid w:val="001E0BBB"/>
    <w:rsid w:val="001E0C30"/>
    <w:rsid w:val="001E0F2D"/>
    <w:rsid w:val="001E0FDE"/>
    <w:rsid w:val="001E1057"/>
    <w:rsid w:val="001E125C"/>
    <w:rsid w:val="001E139F"/>
    <w:rsid w:val="001E13F2"/>
    <w:rsid w:val="001E1427"/>
    <w:rsid w:val="001E1584"/>
    <w:rsid w:val="001E17D2"/>
    <w:rsid w:val="001E185E"/>
    <w:rsid w:val="001E1B54"/>
    <w:rsid w:val="001E1B69"/>
    <w:rsid w:val="001E1BFF"/>
    <w:rsid w:val="001E1C80"/>
    <w:rsid w:val="001E1DAC"/>
    <w:rsid w:val="001E1DD5"/>
    <w:rsid w:val="001E1EF6"/>
    <w:rsid w:val="001E1F8F"/>
    <w:rsid w:val="001E1FAA"/>
    <w:rsid w:val="001E2096"/>
    <w:rsid w:val="001E20FD"/>
    <w:rsid w:val="001E22B4"/>
    <w:rsid w:val="001E22B9"/>
    <w:rsid w:val="001E22DE"/>
    <w:rsid w:val="001E239C"/>
    <w:rsid w:val="001E23DD"/>
    <w:rsid w:val="001E25AA"/>
    <w:rsid w:val="001E26A1"/>
    <w:rsid w:val="001E2834"/>
    <w:rsid w:val="001E29DA"/>
    <w:rsid w:val="001E2DAA"/>
    <w:rsid w:val="001E2E58"/>
    <w:rsid w:val="001E2E5B"/>
    <w:rsid w:val="001E2E64"/>
    <w:rsid w:val="001E2E7E"/>
    <w:rsid w:val="001E2ECF"/>
    <w:rsid w:val="001E2FC5"/>
    <w:rsid w:val="001E2FF9"/>
    <w:rsid w:val="001E3086"/>
    <w:rsid w:val="001E3299"/>
    <w:rsid w:val="001E32C2"/>
    <w:rsid w:val="001E35E9"/>
    <w:rsid w:val="001E371D"/>
    <w:rsid w:val="001E3BFE"/>
    <w:rsid w:val="001E3D05"/>
    <w:rsid w:val="001E3D68"/>
    <w:rsid w:val="001E4172"/>
    <w:rsid w:val="001E4380"/>
    <w:rsid w:val="001E4395"/>
    <w:rsid w:val="001E43CE"/>
    <w:rsid w:val="001E44D7"/>
    <w:rsid w:val="001E4549"/>
    <w:rsid w:val="001E4884"/>
    <w:rsid w:val="001E4897"/>
    <w:rsid w:val="001E4AA7"/>
    <w:rsid w:val="001E4BD3"/>
    <w:rsid w:val="001E4D9A"/>
    <w:rsid w:val="001E4DD7"/>
    <w:rsid w:val="001E4EB3"/>
    <w:rsid w:val="001E4EC7"/>
    <w:rsid w:val="001E4EF0"/>
    <w:rsid w:val="001E532A"/>
    <w:rsid w:val="001E5573"/>
    <w:rsid w:val="001E55A3"/>
    <w:rsid w:val="001E57F2"/>
    <w:rsid w:val="001E5838"/>
    <w:rsid w:val="001E5A05"/>
    <w:rsid w:val="001E5A93"/>
    <w:rsid w:val="001E5AAB"/>
    <w:rsid w:val="001E5DEE"/>
    <w:rsid w:val="001E5DF0"/>
    <w:rsid w:val="001E6015"/>
    <w:rsid w:val="001E651D"/>
    <w:rsid w:val="001E660F"/>
    <w:rsid w:val="001E6613"/>
    <w:rsid w:val="001E66D7"/>
    <w:rsid w:val="001E6A0B"/>
    <w:rsid w:val="001E6A88"/>
    <w:rsid w:val="001E6AC3"/>
    <w:rsid w:val="001E6D6C"/>
    <w:rsid w:val="001E6EDD"/>
    <w:rsid w:val="001E6FAC"/>
    <w:rsid w:val="001E7008"/>
    <w:rsid w:val="001E7068"/>
    <w:rsid w:val="001E7089"/>
    <w:rsid w:val="001E70B8"/>
    <w:rsid w:val="001E7141"/>
    <w:rsid w:val="001E717D"/>
    <w:rsid w:val="001E730B"/>
    <w:rsid w:val="001E74F1"/>
    <w:rsid w:val="001E75C2"/>
    <w:rsid w:val="001E75C4"/>
    <w:rsid w:val="001E7636"/>
    <w:rsid w:val="001E7B60"/>
    <w:rsid w:val="001E7B9A"/>
    <w:rsid w:val="001E7BC7"/>
    <w:rsid w:val="001F03EE"/>
    <w:rsid w:val="001F04C3"/>
    <w:rsid w:val="001F068A"/>
    <w:rsid w:val="001F0893"/>
    <w:rsid w:val="001F0A01"/>
    <w:rsid w:val="001F0C4E"/>
    <w:rsid w:val="001F0F53"/>
    <w:rsid w:val="001F0F87"/>
    <w:rsid w:val="001F10C6"/>
    <w:rsid w:val="001F10C9"/>
    <w:rsid w:val="001F11B8"/>
    <w:rsid w:val="001F1270"/>
    <w:rsid w:val="001F12C9"/>
    <w:rsid w:val="001F12ED"/>
    <w:rsid w:val="001F1449"/>
    <w:rsid w:val="001F159F"/>
    <w:rsid w:val="001F176B"/>
    <w:rsid w:val="001F1778"/>
    <w:rsid w:val="001F1937"/>
    <w:rsid w:val="001F19A8"/>
    <w:rsid w:val="001F1A32"/>
    <w:rsid w:val="001F1AD4"/>
    <w:rsid w:val="001F1B4B"/>
    <w:rsid w:val="001F1CB4"/>
    <w:rsid w:val="001F1D5A"/>
    <w:rsid w:val="001F1EEA"/>
    <w:rsid w:val="001F2035"/>
    <w:rsid w:val="001F212C"/>
    <w:rsid w:val="001F223C"/>
    <w:rsid w:val="001F2244"/>
    <w:rsid w:val="001F2305"/>
    <w:rsid w:val="001F2427"/>
    <w:rsid w:val="001F2491"/>
    <w:rsid w:val="001F24D3"/>
    <w:rsid w:val="001F24E6"/>
    <w:rsid w:val="001F253D"/>
    <w:rsid w:val="001F2661"/>
    <w:rsid w:val="001F26BB"/>
    <w:rsid w:val="001F27B9"/>
    <w:rsid w:val="001F289B"/>
    <w:rsid w:val="001F2AB9"/>
    <w:rsid w:val="001F2C11"/>
    <w:rsid w:val="001F2C40"/>
    <w:rsid w:val="001F2CB0"/>
    <w:rsid w:val="001F31A1"/>
    <w:rsid w:val="001F32ED"/>
    <w:rsid w:val="001F3319"/>
    <w:rsid w:val="001F373B"/>
    <w:rsid w:val="001F3927"/>
    <w:rsid w:val="001F3CDA"/>
    <w:rsid w:val="001F3E0B"/>
    <w:rsid w:val="001F3E25"/>
    <w:rsid w:val="001F3EAE"/>
    <w:rsid w:val="001F3F04"/>
    <w:rsid w:val="001F3F89"/>
    <w:rsid w:val="001F3FA4"/>
    <w:rsid w:val="001F4188"/>
    <w:rsid w:val="001F42FA"/>
    <w:rsid w:val="001F436F"/>
    <w:rsid w:val="001F4484"/>
    <w:rsid w:val="001F448D"/>
    <w:rsid w:val="001F4759"/>
    <w:rsid w:val="001F494B"/>
    <w:rsid w:val="001F49C7"/>
    <w:rsid w:val="001F4A42"/>
    <w:rsid w:val="001F4AFB"/>
    <w:rsid w:val="001F4BFC"/>
    <w:rsid w:val="001F4F2D"/>
    <w:rsid w:val="001F4F5E"/>
    <w:rsid w:val="001F4F64"/>
    <w:rsid w:val="001F4FBE"/>
    <w:rsid w:val="001F5042"/>
    <w:rsid w:val="001F5103"/>
    <w:rsid w:val="001F5235"/>
    <w:rsid w:val="001F5268"/>
    <w:rsid w:val="001F545A"/>
    <w:rsid w:val="001F5574"/>
    <w:rsid w:val="001F5976"/>
    <w:rsid w:val="001F5A23"/>
    <w:rsid w:val="001F5AA8"/>
    <w:rsid w:val="001F5B01"/>
    <w:rsid w:val="001F5CEC"/>
    <w:rsid w:val="001F5D0F"/>
    <w:rsid w:val="001F5DD3"/>
    <w:rsid w:val="001F5DDE"/>
    <w:rsid w:val="001F5F33"/>
    <w:rsid w:val="001F5F43"/>
    <w:rsid w:val="001F5FE7"/>
    <w:rsid w:val="001F605A"/>
    <w:rsid w:val="001F6110"/>
    <w:rsid w:val="001F618B"/>
    <w:rsid w:val="001F6358"/>
    <w:rsid w:val="001F6495"/>
    <w:rsid w:val="001F654A"/>
    <w:rsid w:val="001F66FF"/>
    <w:rsid w:val="001F67E5"/>
    <w:rsid w:val="001F6838"/>
    <w:rsid w:val="001F6B9E"/>
    <w:rsid w:val="001F70A9"/>
    <w:rsid w:val="001F7132"/>
    <w:rsid w:val="001F7160"/>
    <w:rsid w:val="001F7213"/>
    <w:rsid w:val="001F75DB"/>
    <w:rsid w:val="001F7884"/>
    <w:rsid w:val="001F7930"/>
    <w:rsid w:val="001F7ABA"/>
    <w:rsid w:val="001F7BCA"/>
    <w:rsid w:val="001F7C3C"/>
    <w:rsid w:val="001F7CB8"/>
    <w:rsid w:val="001F7DEF"/>
    <w:rsid w:val="001F7EBB"/>
    <w:rsid w:val="002001D1"/>
    <w:rsid w:val="002002F3"/>
    <w:rsid w:val="0020044A"/>
    <w:rsid w:val="00200573"/>
    <w:rsid w:val="002005AD"/>
    <w:rsid w:val="00200675"/>
    <w:rsid w:val="00200823"/>
    <w:rsid w:val="0020086D"/>
    <w:rsid w:val="002008CB"/>
    <w:rsid w:val="00200A0A"/>
    <w:rsid w:val="00200A52"/>
    <w:rsid w:val="00200B5A"/>
    <w:rsid w:val="00200B61"/>
    <w:rsid w:val="00200CCC"/>
    <w:rsid w:val="00200CF7"/>
    <w:rsid w:val="00200E66"/>
    <w:rsid w:val="00200EB1"/>
    <w:rsid w:val="00201050"/>
    <w:rsid w:val="0020112F"/>
    <w:rsid w:val="002012B1"/>
    <w:rsid w:val="00201422"/>
    <w:rsid w:val="0020155D"/>
    <w:rsid w:val="00201628"/>
    <w:rsid w:val="002017F2"/>
    <w:rsid w:val="00201ABF"/>
    <w:rsid w:val="00201AC3"/>
    <w:rsid w:val="00201AE3"/>
    <w:rsid w:val="00201C9F"/>
    <w:rsid w:val="00201E25"/>
    <w:rsid w:val="00201F64"/>
    <w:rsid w:val="00201FD3"/>
    <w:rsid w:val="0020213A"/>
    <w:rsid w:val="002021F8"/>
    <w:rsid w:val="00202214"/>
    <w:rsid w:val="002023B0"/>
    <w:rsid w:val="0020259C"/>
    <w:rsid w:val="0020269F"/>
    <w:rsid w:val="002026E4"/>
    <w:rsid w:val="00202708"/>
    <w:rsid w:val="0020299C"/>
    <w:rsid w:val="00202B87"/>
    <w:rsid w:val="00202C2C"/>
    <w:rsid w:val="00202DB0"/>
    <w:rsid w:val="00202DDE"/>
    <w:rsid w:val="00202F05"/>
    <w:rsid w:val="00202F7B"/>
    <w:rsid w:val="00202FEF"/>
    <w:rsid w:val="00203158"/>
    <w:rsid w:val="002031E2"/>
    <w:rsid w:val="00203206"/>
    <w:rsid w:val="0020327E"/>
    <w:rsid w:val="00203368"/>
    <w:rsid w:val="0020345C"/>
    <w:rsid w:val="00203521"/>
    <w:rsid w:val="002035D3"/>
    <w:rsid w:val="00203756"/>
    <w:rsid w:val="002038A7"/>
    <w:rsid w:val="00203914"/>
    <w:rsid w:val="00203C42"/>
    <w:rsid w:val="00203D02"/>
    <w:rsid w:val="00203D52"/>
    <w:rsid w:val="00203E39"/>
    <w:rsid w:val="00203EAD"/>
    <w:rsid w:val="00203EE1"/>
    <w:rsid w:val="00204022"/>
    <w:rsid w:val="002041FE"/>
    <w:rsid w:val="0020420E"/>
    <w:rsid w:val="00204564"/>
    <w:rsid w:val="00204637"/>
    <w:rsid w:val="002047CA"/>
    <w:rsid w:val="0020483D"/>
    <w:rsid w:val="002048B7"/>
    <w:rsid w:val="00204D24"/>
    <w:rsid w:val="00204EDB"/>
    <w:rsid w:val="002052D5"/>
    <w:rsid w:val="0020540F"/>
    <w:rsid w:val="00205566"/>
    <w:rsid w:val="00205619"/>
    <w:rsid w:val="0020568C"/>
    <w:rsid w:val="00205890"/>
    <w:rsid w:val="002059BA"/>
    <w:rsid w:val="00205A60"/>
    <w:rsid w:val="00205D03"/>
    <w:rsid w:val="00205D0E"/>
    <w:rsid w:val="00205F1F"/>
    <w:rsid w:val="00205F7F"/>
    <w:rsid w:val="00205FEC"/>
    <w:rsid w:val="00205FF2"/>
    <w:rsid w:val="0020622A"/>
    <w:rsid w:val="0020639A"/>
    <w:rsid w:val="002064A6"/>
    <w:rsid w:val="002064E0"/>
    <w:rsid w:val="0020651D"/>
    <w:rsid w:val="002065CE"/>
    <w:rsid w:val="002065FE"/>
    <w:rsid w:val="002067B3"/>
    <w:rsid w:val="002067E8"/>
    <w:rsid w:val="00206A71"/>
    <w:rsid w:val="00206AE0"/>
    <w:rsid w:val="00206B95"/>
    <w:rsid w:val="00206C2F"/>
    <w:rsid w:val="00206C5E"/>
    <w:rsid w:val="00206E06"/>
    <w:rsid w:val="00206E26"/>
    <w:rsid w:val="00206E3F"/>
    <w:rsid w:val="00206E5B"/>
    <w:rsid w:val="00206F8D"/>
    <w:rsid w:val="00207384"/>
    <w:rsid w:val="0020769B"/>
    <w:rsid w:val="002076EC"/>
    <w:rsid w:val="00207787"/>
    <w:rsid w:val="002078DD"/>
    <w:rsid w:val="00207C45"/>
    <w:rsid w:val="00207DAD"/>
    <w:rsid w:val="00207F20"/>
    <w:rsid w:val="00207F6B"/>
    <w:rsid w:val="00207F81"/>
    <w:rsid w:val="00210064"/>
    <w:rsid w:val="002101E3"/>
    <w:rsid w:val="0021022B"/>
    <w:rsid w:val="002103C5"/>
    <w:rsid w:val="00210656"/>
    <w:rsid w:val="002107FD"/>
    <w:rsid w:val="00210847"/>
    <w:rsid w:val="0021089D"/>
    <w:rsid w:val="00210944"/>
    <w:rsid w:val="00210AFA"/>
    <w:rsid w:val="00210C15"/>
    <w:rsid w:val="00210C36"/>
    <w:rsid w:val="00210D1D"/>
    <w:rsid w:val="00211264"/>
    <w:rsid w:val="002112B6"/>
    <w:rsid w:val="002112C4"/>
    <w:rsid w:val="002114BE"/>
    <w:rsid w:val="00211529"/>
    <w:rsid w:val="0021155D"/>
    <w:rsid w:val="0021155E"/>
    <w:rsid w:val="002115EF"/>
    <w:rsid w:val="00211632"/>
    <w:rsid w:val="002118A8"/>
    <w:rsid w:val="0021197A"/>
    <w:rsid w:val="00211A3A"/>
    <w:rsid w:val="00211AF5"/>
    <w:rsid w:val="00211C75"/>
    <w:rsid w:val="00211CEF"/>
    <w:rsid w:val="00211DBC"/>
    <w:rsid w:val="00211DE2"/>
    <w:rsid w:val="00211E9B"/>
    <w:rsid w:val="00211EEA"/>
    <w:rsid w:val="002120FC"/>
    <w:rsid w:val="00212105"/>
    <w:rsid w:val="00212459"/>
    <w:rsid w:val="00212514"/>
    <w:rsid w:val="002126A6"/>
    <w:rsid w:val="00212841"/>
    <w:rsid w:val="002128C9"/>
    <w:rsid w:val="00212BA5"/>
    <w:rsid w:val="00212CB2"/>
    <w:rsid w:val="00212EC1"/>
    <w:rsid w:val="002130FB"/>
    <w:rsid w:val="0021310F"/>
    <w:rsid w:val="0021319D"/>
    <w:rsid w:val="0021344D"/>
    <w:rsid w:val="00213460"/>
    <w:rsid w:val="00213675"/>
    <w:rsid w:val="00213863"/>
    <w:rsid w:val="00213B4C"/>
    <w:rsid w:val="00213D6D"/>
    <w:rsid w:val="00213EB9"/>
    <w:rsid w:val="002140C9"/>
    <w:rsid w:val="002141AD"/>
    <w:rsid w:val="002143D3"/>
    <w:rsid w:val="00214413"/>
    <w:rsid w:val="002148E5"/>
    <w:rsid w:val="00214992"/>
    <w:rsid w:val="00214A33"/>
    <w:rsid w:val="00214A7E"/>
    <w:rsid w:val="00214A94"/>
    <w:rsid w:val="00214B19"/>
    <w:rsid w:val="00214BE9"/>
    <w:rsid w:val="0021508E"/>
    <w:rsid w:val="0021512E"/>
    <w:rsid w:val="002151D7"/>
    <w:rsid w:val="002151F6"/>
    <w:rsid w:val="0021520D"/>
    <w:rsid w:val="002152C1"/>
    <w:rsid w:val="0021594A"/>
    <w:rsid w:val="00215953"/>
    <w:rsid w:val="00215A76"/>
    <w:rsid w:val="00215B43"/>
    <w:rsid w:val="00215DAB"/>
    <w:rsid w:val="00215E21"/>
    <w:rsid w:val="002160E0"/>
    <w:rsid w:val="002160EB"/>
    <w:rsid w:val="0021616B"/>
    <w:rsid w:val="0021627A"/>
    <w:rsid w:val="0021632A"/>
    <w:rsid w:val="0021632D"/>
    <w:rsid w:val="0021647A"/>
    <w:rsid w:val="002164D8"/>
    <w:rsid w:val="002169A7"/>
    <w:rsid w:val="00216A74"/>
    <w:rsid w:val="00216AEA"/>
    <w:rsid w:val="00216B7B"/>
    <w:rsid w:val="00216C2B"/>
    <w:rsid w:val="002171AA"/>
    <w:rsid w:val="002171B6"/>
    <w:rsid w:val="002171DB"/>
    <w:rsid w:val="0021724C"/>
    <w:rsid w:val="00217535"/>
    <w:rsid w:val="00217582"/>
    <w:rsid w:val="00217A09"/>
    <w:rsid w:val="00217BB7"/>
    <w:rsid w:val="00217C46"/>
    <w:rsid w:val="00217F75"/>
    <w:rsid w:val="00217F97"/>
    <w:rsid w:val="0022001A"/>
    <w:rsid w:val="0022014B"/>
    <w:rsid w:val="00220150"/>
    <w:rsid w:val="00220164"/>
    <w:rsid w:val="00220178"/>
    <w:rsid w:val="0022023B"/>
    <w:rsid w:val="002203F6"/>
    <w:rsid w:val="002207B2"/>
    <w:rsid w:val="0022089E"/>
    <w:rsid w:val="00220912"/>
    <w:rsid w:val="0022095C"/>
    <w:rsid w:val="00220A06"/>
    <w:rsid w:val="00220A60"/>
    <w:rsid w:val="00220AC4"/>
    <w:rsid w:val="00220AD1"/>
    <w:rsid w:val="00220B18"/>
    <w:rsid w:val="00220BEF"/>
    <w:rsid w:val="00220C43"/>
    <w:rsid w:val="00220D5B"/>
    <w:rsid w:val="00220E2A"/>
    <w:rsid w:val="002214E5"/>
    <w:rsid w:val="0022152D"/>
    <w:rsid w:val="00221552"/>
    <w:rsid w:val="00221613"/>
    <w:rsid w:val="0022167F"/>
    <w:rsid w:val="00221680"/>
    <w:rsid w:val="00221691"/>
    <w:rsid w:val="0022182F"/>
    <w:rsid w:val="00221894"/>
    <w:rsid w:val="00221A26"/>
    <w:rsid w:val="00221B08"/>
    <w:rsid w:val="00221B9D"/>
    <w:rsid w:val="00221C53"/>
    <w:rsid w:val="00221C94"/>
    <w:rsid w:val="00221D32"/>
    <w:rsid w:val="00221E5E"/>
    <w:rsid w:val="002220A4"/>
    <w:rsid w:val="002223B2"/>
    <w:rsid w:val="00222438"/>
    <w:rsid w:val="00222495"/>
    <w:rsid w:val="00222524"/>
    <w:rsid w:val="00222763"/>
    <w:rsid w:val="0022285C"/>
    <w:rsid w:val="00222AD6"/>
    <w:rsid w:val="00223075"/>
    <w:rsid w:val="0022317C"/>
    <w:rsid w:val="002234DF"/>
    <w:rsid w:val="00223AB0"/>
    <w:rsid w:val="00223DEE"/>
    <w:rsid w:val="00223EA5"/>
    <w:rsid w:val="00223EA7"/>
    <w:rsid w:val="00223EDF"/>
    <w:rsid w:val="00224054"/>
    <w:rsid w:val="00224116"/>
    <w:rsid w:val="0022412C"/>
    <w:rsid w:val="00224213"/>
    <w:rsid w:val="00224309"/>
    <w:rsid w:val="002243E7"/>
    <w:rsid w:val="0022461D"/>
    <w:rsid w:val="00224621"/>
    <w:rsid w:val="00224767"/>
    <w:rsid w:val="0022479A"/>
    <w:rsid w:val="00224A1D"/>
    <w:rsid w:val="00224C4B"/>
    <w:rsid w:val="00225044"/>
    <w:rsid w:val="00225139"/>
    <w:rsid w:val="00225367"/>
    <w:rsid w:val="002253CE"/>
    <w:rsid w:val="00225427"/>
    <w:rsid w:val="0022555C"/>
    <w:rsid w:val="002255ED"/>
    <w:rsid w:val="002256C8"/>
    <w:rsid w:val="00225751"/>
    <w:rsid w:val="002257CF"/>
    <w:rsid w:val="00225804"/>
    <w:rsid w:val="0022584E"/>
    <w:rsid w:val="002258B7"/>
    <w:rsid w:val="00225B10"/>
    <w:rsid w:val="00225B34"/>
    <w:rsid w:val="00225D9C"/>
    <w:rsid w:val="00225EA0"/>
    <w:rsid w:val="00225FD1"/>
    <w:rsid w:val="002260D5"/>
    <w:rsid w:val="0022623A"/>
    <w:rsid w:val="00226CE6"/>
    <w:rsid w:val="00226E91"/>
    <w:rsid w:val="0022701E"/>
    <w:rsid w:val="0022705B"/>
    <w:rsid w:val="002272C7"/>
    <w:rsid w:val="002274D8"/>
    <w:rsid w:val="00227792"/>
    <w:rsid w:val="00227A12"/>
    <w:rsid w:val="00227B62"/>
    <w:rsid w:val="00227D7F"/>
    <w:rsid w:val="00227E27"/>
    <w:rsid w:val="00227E52"/>
    <w:rsid w:val="00227F89"/>
    <w:rsid w:val="002301B3"/>
    <w:rsid w:val="00230253"/>
    <w:rsid w:val="00230270"/>
    <w:rsid w:val="00230318"/>
    <w:rsid w:val="002303F6"/>
    <w:rsid w:val="00230464"/>
    <w:rsid w:val="0023049E"/>
    <w:rsid w:val="002304D3"/>
    <w:rsid w:val="0023072D"/>
    <w:rsid w:val="00230731"/>
    <w:rsid w:val="002308FB"/>
    <w:rsid w:val="00230CC8"/>
    <w:rsid w:val="00230E13"/>
    <w:rsid w:val="00230ED7"/>
    <w:rsid w:val="00230F69"/>
    <w:rsid w:val="00230F9F"/>
    <w:rsid w:val="00230FEE"/>
    <w:rsid w:val="0023103A"/>
    <w:rsid w:val="0023117B"/>
    <w:rsid w:val="002311BD"/>
    <w:rsid w:val="0023122E"/>
    <w:rsid w:val="002313BF"/>
    <w:rsid w:val="00231433"/>
    <w:rsid w:val="00231543"/>
    <w:rsid w:val="00231687"/>
    <w:rsid w:val="00231718"/>
    <w:rsid w:val="002317F6"/>
    <w:rsid w:val="00231822"/>
    <w:rsid w:val="00231872"/>
    <w:rsid w:val="0023197C"/>
    <w:rsid w:val="00231AC1"/>
    <w:rsid w:val="00231AF6"/>
    <w:rsid w:val="00231D8D"/>
    <w:rsid w:val="00231DA9"/>
    <w:rsid w:val="00231F79"/>
    <w:rsid w:val="00231FD4"/>
    <w:rsid w:val="00231FEC"/>
    <w:rsid w:val="00231FFF"/>
    <w:rsid w:val="0023206F"/>
    <w:rsid w:val="00232290"/>
    <w:rsid w:val="002326A4"/>
    <w:rsid w:val="002326B1"/>
    <w:rsid w:val="00232839"/>
    <w:rsid w:val="002328E4"/>
    <w:rsid w:val="00232983"/>
    <w:rsid w:val="00232A9B"/>
    <w:rsid w:val="00232B1C"/>
    <w:rsid w:val="00232E88"/>
    <w:rsid w:val="002330FA"/>
    <w:rsid w:val="0023312C"/>
    <w:rsid w:val="00233276"/>
    <w:rsid w:val="0023327D"/>
    <w:rsid w:val="00233441"/>
    <w:rsid w:val="002335D3"/>
    <w:rsid w:val="0023362C"/>
    <w:rsid w:val="00233650"/>
    <w:rsid w:val="00233793"/>
    <w:rsid w:val="00233799"/>
    <w:rsid w:val="0023388C"/>
    <w:rsid w:val="0023394F"/>
    <w:rsid w:val="002339CB"/>
    <w:rsid w:val="00233CE9"/>
    <w:rsid w:val="00233ED8"/>
    <w:rsid w:val="00233F43"/>
    <w:rsid w:val="00233F90"/>
    <w:rsid w:val="002340F2"/>
    <w:rsid w:val="00234147"/>
    <w:rsid w:val="00234231"/>
    <w:rsid w:val="002342B1"/>
    <w:rsid w:val="00234336"/>
    <w:rsid w:val="002343F6"/>
    <w:rsid w:val="00234576"/>
    <w:rsid w:val="00234673"/>
    <w:rsid w:val="002346DC"/>
    <w:rsid w:val="002346F2"/>
    <w:rsid w:val="002347FC"/>
    <w:rsid w:val="002349BB"/>
    <w:rsid w:val="00234A65"/>
    <w:rsid w:val="00234AE6"/>
    <w:rsid w:val="00234B93"/>
    <w:rsid w:val="00234BFA"/>
    <w:rsid w:val="00234C31"/>
    <w:rsid w:val="00234C33"/>
    <w:rsid w:val="00234D1C"/>
    <w:rsid w:val="0023502B"/>
    <w:rsid w:val="002350B0"/>
    <w:rsid w:val="0023514C"/>
    <w:rsid w:val="00235468"/>
    <w:rsid w:val="00235657"/>
    <w:rsid w:val="002356AC"/>
    <w:rsid w:val="002356FB"/>
    <w:rsid w:val="002356FF"/>
    <w:rsid w:val="002357B0"/>
    <w:rsid w:val="00235871"/>
    <w:rsid w:val="0023598D"/>
    <w:rsid w:val="0023599D"/>
    <w:rsid w:val="00235A9C"/>
    <w:rsid w:val="00235C44"/>
    <w:rsid w:val="00235D5A"/>
    <w:rsid w:val="00235E7B"/>
    <w:rsid w:val="002360EE"/>
    <w:rsid w:val="0023620E"/>
    <w:rsid w:val="00236238"/>
    <w:rsid w:val="0023640A"/>
    <w:rsid w:val="002365FB"/>
    <w:rsid w:val="00236649"/>
    <w:rsid w:val="002366C0"/>
    <w:rsid w:val="002367DB"/>
    <w:rsid w:val="002368AA"/>
    <w:rsid w:val="00236A9A"/>
    <w:rsid w:val="00236B58"/>
    <w:rsid w:val="00236BBE"/>
    <w:rsid w:val="00236DB0"/>
    <w:rsid w:val="00236DCB"/>
    <w:rsid w:val="00236E7F"/>
    <w:rsid w:val="0023723B"/>
    <w:rsid w:val="00237514"/>
    <w:rsid w:val="002375AF"/>
    <w:rsid w:val="00237695"/>
    <w:rsid w:val="0023774B"/>
    <w:rsid w:val="00237969"/>
    <w:rsid w:val="002379A3"/>
    <w:rsid w:val="00237F79"/>
    <w:rsid w:val="00240063"/>
    <w:rsid w:val="00240097"/>
    <w:rsid w:val="002400A3"/>
    <w:rsid w:val="0024011D"/>
    <w:rsid w:val="00240318"/>
    <w:rsid w:val="002403FB"/>
    <w:rsid w:val="00240449"/>
    <w:rsid w:val="00240461"/>
    <w:rsid w:val="00240473"/>
    <w:rsid w:val="0024047C"/>
    <w:rsid w:val="00240650"/>
    <w:rsid w:val="00240659"/>
    <w:rsid w:val="00240705"/>
    <w:rsid w:val="00240769"/>
    <w:rsid w:val="002409F8"/>
    <w:rsid w:val="00240BA0"/>
    <w:rsid w:val="00240BE3"/>
    <w:rsid w:val="00240C8F"/>
    <w:rsid w:val="00240D5D"/>
    <w:rsid w:val="00240E3D"/>
    <w:rsid w:val="00240F47"/>
    <w:rsid w:val="00241225"/>
    <w:rsid w:val="00241281"/>
    <w:rsid w:val="002412F9"/>
    <w:rsid w:val="0024140C"/>
    <w:rsid w:val="0024144F"/>
    <w:rsid w:val="00241560"/>
    <w:rsid w:val="00241565"/>
    <w:rsid w:val="0024178F"/>
    <w:rsid w:val="0024181E"/>
    <w:rsid w:val="00241ACF"/>
    <w:rsid w:val="00241C92"/>
    <w:rsid w:val="00241D97"/>
    <w:rsid w:val="00241DB5"/>
    <w:rsid w:val="00241E6A"/>
    <w:rsid w:val="00242103"/>
    <w:rsid w:val="00242162"/>
    <w:rsid w:val="00242243"/>
    <w:rsid w:val="002422BA"/>
    <w:rsid w:val="00242429"/>
    <w:rsid w:val="00242444"/>
    <w:rsid w:val="0024245D"/>
    <w:rsid w:val="002424C7"/>
    <w:rsid w:val="00242567"/>
    <w:rsid w:val="00242818"/>
    <w:rsid w:val="00242B21"/>
    <w:rsid w:val="00242C46"/>
    <w:rsid w:val="00242D82"/>
    <w:rsid w:val="00242D91"/>
    <w:rsid w:val="002430EB"/>
    <w:rsid w:val="002432F7"/>
    <w:rsid w:val="002433C2"/>
    <w:rsid w:val="002433E6"/>
    <w:rsid w:val="00243583"/>
    <w:rsid w:val="002438B1"/>
    <w:rsid w:val="00243D45"/>
    <w:rsid w:val="00243DB7"/>
    <w:rsid w:val="00243F23"/>
    <w:rsid w:val="00243F36"/>
    <w:rsid w:val="00243FB5"/>
    <w:rsid w:val="0024413B"/>
    <w:rsid w:val="00244217"/>
    <w:rsid w:val="00244438"/>
    <w:rsid w:val="00244575"/>
    <w:rsid w:val="00244616"/>
    <w:rsid w:val="00244632"/>
    <w:rsid w:val="002447B0"/>
    <w:rsid w:val="0024484D"/>
    <w:rsid w:val="002448D0"/>
    <w:rsid w:val="00244918"/>
    <w:rsid w:val="00244B46"/>
    <w:rsid w:val="00244CD7"/>
    <w:rsid w:val="00244CF8"/>
    <w:rsid w:val="00244E8F"/>
    <w:rsid w:val="0024503F"/>
    <w:rsid w:val="00245146"/>
    <w:rsid w:val="00245168"/>
    <w:rsid w:val="002452A9"/>
    <w:rsid w:val="00245471"/>
    <w:rsid w:val="002456E8"/>
    <w:rsid w:val="00245864"/>
    <w:rsid w:val="002459A1"/>
    <w:rsid w:val="00245B5F"/>
    <w:rsid w:val="00245C44"/>
    <w:rsid w:val="00245D28"/>
    <w:rsid w:val="00245EF7"/>
    <w:rsid w:val="00245F01"/>
    <w:rsid w:val="00245FCA"/>
    <w:rsid w:val="002460E1"/>
    <w:rsid w:val="00246375"/>
    <w:rsid w:val="002463AC"/>
    <w:rsid w:val="00246524"/>
    <w:rsid w:val="002465D6"/>
    <w:rsid w:val="00246681"/>
    <w:rsid w:val="00246692"/>
    <w:rsid w:val="002467B1"/>
    <w:rsid w:val="0024680E"/>
    <w:rsid w:val="00246A70"/>
    <w:rsid w:val="00246B4D"/>
    <w:rsid w:val="00246BF3"/>
    <w:rsid w:val="00246CC9"/>
    <w:rsid w:val="00246DF9"/>
    <w:rsid w:val="00246E91"/>
    <w:rsid w:val="00247000"/>
    <w:rsid w:val="00247072"/>
    <w:rsid w:val="002470A1"/>
    <w:rsid w:val="002471C4"/>
    <w:rsid w:val="00247487"/>
    <w:rsid w:val="00247569"/>
    <w:rsid w:val="002475EF"/>
    <w:rsid w:val="002476CE"/>
    <w:rsid w:val="002478BB"/>
    <w:rsid w:val="002478D2"/>
    <w:rsid w:val="002479D8"/>
    <w:rsid w:val="00247A4F"/>
    <w:rsid w:val="00247AEB"/>
    <w:rsid w:val="00247B1B"/>
    <w:rsid w:val="00247B3F"/>
    <w:rsid w:val="00247BA2"/>
    <w:rsid w:val="00247DFA"/>
    <w:rsid w:val="00247E6E"/>
    <w:rsid w:val="00247EEC"/>
    <w:rsid w:val="0025019C"/>
    <w:rsid w:val="002501FD"/>
    <w:rsid w:val="00250253"/>
    <w:rsid w:val="002502F2"/>
    <w:rsid w:val="002502FA"/>
    <w:rsid w:val="0025033D"/>
    <w:rsid w:val="0025080C"/>
    <w:rsid w:val="00250AFE"/>
    <w:rsid w:val="00250E04"/>
    <w:rsid w:val="00250E56"/>
    <w:rsid w:val="00250E70"/>
    <w:rsid w:val="00250F0A"/>
    <w:rsid w:val="002510C4"/>
    <w:rsid w:val="0025158F"/>
    <w:rsid w:val="00251607"/>
    <w:rsid w:val="00251799"/>
    <w:rsid w:val="00251891"/>
    <w:rsid w:val="002518B4"/>
    <w:rsid w:val="002518EA"/>
    <w:rsid w:val="00251A4E"/>
    <w:rsid w:val="00251AE5"/>
    <w:rsid w:val="00251CBC"/>
    <w:rsid w:val="00251D53"/>
    <w:rsid w:val="00251EEF"/>
    <w:rsid w:val="00252012"/>
    <w:rsid w:val="0025225D"/>
    <w:rsid w:val="002524FE"/>
    <w:rsid w:val="002525D1"/>
    <w:rsid w:val="002527A8"/>
    <w:rsid w:val="00252CBA"/>
    <w:rsid w:val="00252E82"/>
    <w:rsid w:val="00252EB6"/>
    <w:rsid w:val="00252EFE"/>
    <w:rsid w:val="00253110"/>
    <w:rsid w:val="002531BE"/>
    <w:rsid w:val="002531C1"/>
    <w:rsid w:val="002531F9"/>
    <w:rsid w:val="00253297"/>
    <w:rsid w:val="002535C0"/>
    <w:rsid w:val="00253729"/>
    <w:rsid w:val="00253799"/>
    <w:rsid w:val="00253B0C"/>
    <w:rsid w:val="00253B64"/>
    <w:rsid w:val="00253D8B"/>
    <w:rsid w:val="00253DBD"/>
    <w:rsid w:val="00253EF0"/>
    <w:rsid w:val="00253F63"/>
    <w:rsid w:val="00253F83"/>
    <w:rsid w:val="00254074"/>
    <w:rsid w:val="002541BE"/>
    <w:rsid w:val="00254203"/>
    <w:rsid w:val="00254698"/>
    <w:rsid w:val="002546ED"/>
    <w:rsid w:val="002549D8"/>
    <w:rsid w:val="00254BE9"/>
    <w:rsid w:val="00254D88"/>
    <w:rsid w:val="00254E3C"/>
    <w:rsid w:val="00254EB6"/>
    <w:rsid w:val="00255027"/>
    <w:rsid w:val="002550F7"/>
    <w:rsid w:val="00255306"/>
    <w:rsid w:val="00255431"/>
    <w:rsid w:val="00255598"/>
    <w:rsid w:val="00255608"/>
    <w:rsid w:val="002556D4"/>
    <w:rsid w:val="00255754"/>
    <w:rsid w:val="002558E0"/>
    <w:rsid w:val="00255B94"/>
    <w:rsid w:val="00255C64"/>
    <w:rsid w:val="00255F41"/>
    <w:rsid w:val="002560CE"/>
    <w:rsid w:val="002560E3"/>
    <w:rsid w:val="00256196"/>
    <w:rsid w:val="002564D5"/>
    <w:rsid w:val="0025668E"/>
    <w:rsid w:val="002566E0"/>
    <w:rsid w:val="0025671A"/>
    <w:rsid w:val="00256784"/>
    <w:rsid w:val="002567B2"/>
    <w:rsid w:val="0025688D"/>
    <w:rsid w:val="00256A24"/>
    <w:rsid w:val="00256E3A"/>
    <w:rsid w:val="00256F37"/>
    <w:rsid w:val="0025709A"/>
    <w:rsid w:val="0025711A"/>
    <w:rsid w:val="00257379"/>
    <w:rsid w:val="00257393"/>
    <w:rsid w:val="00257652"/>
    <w:rsid w:val="00257667"/>
    <w:rsid w:val="00257AF9"/>
    <w:rsid w:val="00257AFB"/>
    <w:rsid w:val="00257B28"/>
    <w:rsid w:val="00257E71"/>
    <w:rsid w:val="00260047"/>
    <w:rsid w:val="00260052"/>
    <w:rsid w:val="0026016C"/>
    <w:rsid w:val="00260298"/>
    <w:rsid w:val="002603C9"/>
    <w:rsid w:val="002604B4"/>
    <w:rsid w:val="00260525"/>
    <w:rsid w:val="0026059E"/>
    <w:rsid w:val="0026060A"/>
    <w:rsid w:val="00260665"/>
    <w:rsid w:val="00260731"/>
    <w:rsid w:val="00260915"/>
    <w:rsid w:val="00260A5D"/>
    <w:rsid w:val="00260B07"/>
    <w:rsid w:val="00260CE3"/>
    <w:rsid w:val="00260E0A"/>
    <w:rsid w:val="00260F70"/>
    <w:rsid w:val="00261227"/>
    <w:rsid w:val="0026134D"/>
    <w:rsid w:val="00261359"/>
    <w:rsid w:val="00261523"/>
    <w:rsid w:val="00261670"/>
    <w:rsid w:val="002616D8"/>
    <w:rsid w:val="002616FA"/>
    <w:rsid w:val="00261C36"/>
    <w:rsid w:val="00261D22"/>
    <w:rsid w:val="00261E2C"/>
    <w:rsid w:val="00261E76"/>
    <w:rsid w:val="002620E9"/>
    <w:rsid w:val="0026221B"/>
    <w:rsid w:val="00262490"/>
    <w:rsid w:val="002624CA"/>
    <w:rsid w:val="002625B7"/>
    <w:rsid w:val="00262734"/>
    <w:rsid w:val="002628B0"/>
    <w:rsid w:val="00262B4B"/>
    <w:rsid w:val="00263299"/>
    <w:rsid w:val="002632F9"/>
    <w:rsid w:val="00263351"/>
    <w:rsid w:val="0026336E"/>
    <w:rsid w:val="00263382"/>
    <w:rsid w:val="00263415"/>
    <w:rsid w:val="00263423"/>
    <w:rsid w:val="002634CD"/>
    <w:rsid w:val="002636E7"/>
    <w:rsid w:val="002636EC"/>
    <w:rsid w:val="00263709"/>
    <w:rsid w:val="002637A1"/>
    <w:rsid w:val="0026390E"/>
    <w:rsid w:val="00263C3F"/>
    <w:rsid w:val="00263D4C"/>
    <w:rsid w:val="00263FD6"/>
    <w:rsid w:val="00263FF5"/>
    <w:rsid w:val="0026404E"/>
    <w:rsid w:val="0026407B"/>
    <w:rsid w:val="002640A4"/>
    <w:rsid w:val="00264142"/>
    <w:rsid w:val="00264285"/>
    <w:rsid w:val="002642B7"/>
    <w:rsid w:val="002643BD"/>
    <w:rsid w:val="002645A2"/>
    <w:rsid w:val="00264617"/>
    <w:rsid w:val="00264696"/>
    <w:rsid w:val="00264920"/>
    <w:rsid w:val="00264942"/>
    <w:rsid w:val="002649FF"/>
    <w:rsid w:val="00264A73"/>
    <w:rsid w:val="00264A7E"/>
    <w:rsid w:val="00264B72"/>
    <w:rsid w:val="00264BEA"/>
    <w:rsid w:val="00264D44"/>
    <w:rsid w:val="00264EB5"/>
    <w:rsid w:val="002650AD"/>
    <w:rsid w:val="0026521F"/>
    <w:rsid w:val="0026530E"/>
    <w:rsid w:val="0026545B"/>
    <w:rsid w:val="00265677"/>
    <w:rsid w:val="0026568C"/>
    <w:rsid w:val="0026588B"/>
    <w:rsid w:val="002659C7"/>
    <w:rsid w:val="00265AA0"/>
    <w:rsid w:val="00265D08"/>
    <w:rsid w:val="00265DE8"/>
    <w:rsid w:val="00265E9C"/>
    <w:rsid w:val="00265EBE"/>
    <w:rsid w:val="00265EE8"/>
    <w:rsid w:val="0026609C"/>
    <w:rsid w:val="0026691B"/>
    <w:rsid w:val="00266968"/>
    <w:rsid w:val="00266A7F"/>
    <w:rsid w:val="00266C78"/>
    <w:rsid w:val="00266CDE"/>
    <w:rsid w:val="00266DB9"/>
    <w:rsid w:val="00266FBB"/>
    <w:rsid w:val="00266FD7"/>
    <w:rsid w:val="00267046"/>
    <w:rsid w:val="00267117"/>
    <w:rsid w:val="002671A1"/>
    <w:rsid w:val="002671AB"/>
    <w:rsid w:val="00267202"/>
    <w:rsid w:val="00267234"/>
    <w:rsid w:val="002675E8"/>
    <w:rsid w:val="0026767B"/>
    <w:rsid w:val="002677DD"/>
    <w:rsid w:val="002678B7"/>
    <w:rsid w:val="00267A73"/>
    <w:rsid w:val="00267C5D"/>
    <w:rsid w:val="002700B1"/>
    <w:rsid w:val="00270189"/>
    <w:rsid w:val="002701D8"/>
    <w:rsid w:val="0027029F"/>
    <w:rsid w:val="002703C4"/>
    <w:rsid w:val="00270662"/>
    <w:rsid w:val="002708A8"/>
    <w:rsid w:val="002709E1"/>
    <w:rsid w:val="00270A44"/>
    <w:rsid w:val="00270ABA"/>
    <w:rsid w:val="00270D56"/>
    <w:rsid w:val="00270E47"/>
    <w:rsid w:val="00270F8F"/>
    <w:rsid w:val="00270FCD"/>
    <w:rsid w:val="00271011"/>
    <w:rsid w:val="002711F4"/>
    <w:rsid w:val="00271330"/>
    <w:rsid w:val="00271345"/>
    <w:rsid w:val="002714F9"/>
    <w:rsid w:val="00271523"/>
    <w:rsid w:val="0027178D"/>
    <w:rsid w:val="0027198C"/>
    <w:rsid w:val="00271ACA"/>
    <w:rsid w:val="00271DD4"/>
    <w:rsid w:val="0027205F"/>
    <w:rsid w:val="0027214C"/>
    <w:rsid w:val="0027221B"/>
    <w:rsid w:val="00272352"/>
    <w:rsid w:val="00272583"/>
    <w:rsid w:val="00272756"/>
    <w:rsid w:val="0027280A"/>
    <w:rsid w:val="00272AA8"/>
    <w:rsid w:val="00272BCB"/>
    <w:rsid w:val="00272D1D"/>
    <w:rsid w:val="00272EDC"/>
    <w:rsid w:val="00272EF8"/>
    <w:rsid w:val="00272F68"/>
    <w:rsid w:val="00272F6B"/>
    <w:rsid w:val="00272FA0"/>
    <w:rsid w:val="0027306A"/>
    <w:rsid w:val="002731A4"/>
    <w:rsid w:val="002732D2"/>
    <w:rsid w:val="00273353"/>
    <w:rsid w:val="002733E4"/>
    <w:rsid w:val="0027345F"/>
    <w:rsid w:val="00273469"/>
    <w:rsid w:val="002734D9"/>
    <w:rsid w:val="00273552"/>
    <w:rsid w:val="002735B6"/>
    <w:rsid w:val="002735FE"/>
    <w:rsid w:val="00273810"/>
    <w:rsid w:val="002738D8"/>
    <w:rsid w:val="00273978"/>
    <w:rsid w:val="00273A8D"/>
    <w:rsid w:val="00273AA8"/>
    <w:rsid w:val="00273ADE"/>
    <w:rsid w:val="00273B3A"/>
    <w:rsid w:val="00273E20"/>
    <w:rsid w:val="00273F45"/>
    <w:rsid w:val="00273F69"/>
    <w:rsid w:val="00274104"/>
    <w:rsid w:val="002741FC"/>
    <w:rsid w:val="002743E4"/>
    <w:rsid w:val="002745EB"/>
    <w:rsid w:val="002746AA"/>
    <w:rsid w:val="00274B10"/>
    <w:rsid w:val="00274B61"/>
    <w:rsid w:val="00274C1D"/>
    <w:rsid w:val="00274CF6"/>
    <w:rsid w:val="00274F6F"/>
    <w:rsid w:val="0027502B"/>
    <w:rsid w:val="002750B3"/>
    <w:rsid w:val="002751D9"/>
    <w:rsid w:val="00275299"/>
    <w:rsid w:val="00275305"/>
    <w:rsid w:val="0027533D"/>
    <w:rsid w:val="00275388"/>
    <w:rsid w:val="0027547E"/>
    <w:rsid w:val="00275517"/>
    <w:rsid w:val="00275521"/>
    <w:rsid w:val="00275688"/>
    <w:rsid w:val="002758CB"/>
    <w:rsid w:val="00275965"/>
    <w:rsid w:val="00275A6A"/>
    <w:rsid w:val="00275C10"/>
    <w:rsid w:val="00276472"/>
    <w:rsid w:val="00276666"/>
    <w:rsid w:val="002766D3"/>
    <w:rsid w:val="00276701"/>
    <w:rsid w:val="0027672E"/>
    <w:rsid w:val="00276790"/>
    <w:rsid w:val="002769B4"/>
    <w:rsid w:val="00276B44"/>
    <w:rsid w:val="00276D30"/>
    <w:rsid w:val="00276E2E"/>
    <w:rsid w:val="00276E81"/>
    <w:rsid w:val="002773CE"/>
    <w:rsid w:val="002773EF"/>
    <w:rsid w:val="0027759B"/>
    <w:rsid w:val="002775D1"/>
    <w:rsid w:val="0027760D"/>
    <w:rsid w:val="002777F4"/>
    <w:rsid w:val="0027782F"/>
    <w:rsid w:val="00277B9F"/>
    <w:rsid w:val="00277BC2"/>
    <w:rsid w:val="00277D56"/>
    <w:rsid w:val="00280187"/>
    <w:rsid w:val="002803D8"/>
    <w:rsid w:val="0028050C"/>
    <w:rsid w:val="0028055A"/>
    <w:rsid w:val="00280664"/>
    <w:rsid w:val="002806EA"/>
    <w:rsid w:val="00280729"/>
    <w:rsid w:val="00280832"/>
    <w:rsid w:val="00280833"/>
    <w:rsid w:val="0028093E"/>
    <w:rsid w:val="00280BDC"/>
    <w:rsid w:val="00280F50"/>
    <w:rsid w:val="00280F57"/>
    <w:rsid w:val="00281025"/>
    <w:rsid w:val="0028110D"/>
    <w:rsid w:val="002812C5"/>
    <w:rsid w:val="002812E7"/>
    <w:rsid w:val="0028149D"/>
    <w:rsid w:val="002815CE"/>
    <w:rsid w:val="002816F8"/>
    <w:rsid w:val="002817E8"/>
    <w:rsid w:val="002818D5"/>
    <w:rsid w:val="00281954"/>
    <w:rsid w:val="00281A03"/>
    <w:rsid w:val="00281D2C"/>
    <w:rsid w:val="00281DF6"/>
    <w:rsid w:val="00281E83"/>
    <w:rsid w:val="00281ED3"/>
    <w:rsid w:val="00281F5E"/>
    <w:rsid w:val="00282297"/>
    <w:rsid w:val="002825AE"/>
    <w:rsid w:val="002826BA"/>
    <w:rsid w:val="002826CD"/>
    <w:rsid w:val="002826EB"/>
    <w:rsid w:val="002828CD"/>
    <w:rsid w:val="00282908"/>
    <w:rsid w:val="0028299F"/>
    <w:rsid w:val="00282A48"/>
    <w:rsid w:val="00282A93"/>
    <w:rsid w:val="00282B61"/>
    <w:rsid w:val="00282BF1"/>
    <w:rsid w:val="00282C4D"/>
    <w:rsid w:val="00282D37"/>
    <w:rsid w:val="00282FE9"/>
    <w:rsid w:val="0028301C"/>
    <w:rsid w:val="0028309C"/>
    <w:rsid w:val="0028311A"/>
    <w:rsid w:val="0028315C"/>
    <w:rsid w:val="00283174"/>
    <w:rsid w:val="002831B7"/>
    <w:rsid w:val="00283239"/>
    <w:rsid w:val="00283301"/>
    <w:rsid w:val="002833DD"/>
    <w:rsid w:val="002835E5"/>
    <w:rsid w:val="00283643"/>
    <w:rsid w:val="002837C4"/>
    <w:rsid w:val="00283823"/>
    <w:rsid w:val="00283C69"/>
    <w:rsid w:val="00283CFB"/>
    <w:rsid w:val="00283D95"/>
    <w:rsid w:val="00283ED5"/>
    <w:rsid w:val="00283F22"/>
    <w:rsid w:val="002846A0"/>
    <w:rsid w:val="0028481E"/>
    <w:rsid w:val="00284847"/>
    <w:rsid w:val="00284C11"/>
    <w:rsid w:val="00284C7A"/>
    <w:rsid w:val="00284F1D"/>
    <w:rsid w:val="00284F48"/>
    <w:rsid w:val="00284F73"/>
    <w:rsid w:val="00284FF8"/>
    <w:rsid w:val="002850EB"/>
    <w:rsid w:val="00285124"/>
    <w:rsid w:val="00285265"/>
    <w:rsid w:val="00285340"/>
    <w:rsid w:val="00285554"/>
    <w:rsid w:val="00285555"/>
    <w:rsid w:val="00285606"/>
    <w:rsid w:val="00285616"/>
    <w:rsid w:val="0028596A"/>
    <w:rsid w:val="002859A8"/>
    <w:rsid w:val="00285AE5"/>
    <w:rsid w:val="00285CE5"/>
    <w:rsid w:val="00285E0D"/>
    <w:rsid w:val="00285EBB"/>
    <w:rsid w:val="00285FD5"/>
    <w:rsid w:val="00285FEA"/>
    <w:rsid w:val="00286160"/>
    <w:rsid w:val="002861A0"/>
    <w:rsid w:val="002864B3"/>
    <w:rsid w:val="002867A3"/>
    <w:rsid w:val="0028683E"/>
    <w:rsid w:val="002869C0"/>
    <w:rsid w:val="00286A53"/>
    <w:rsid w:val="00286AAD"/>
    <w:rsid w:val="00286B1B"/>
    <w:rsid w:val="00286B75"/>
    <w:rsid w:val="00286C18"/>
    <w:rsid w:val="00287179"/>
    <w:rsid w:val="002872CD"/>
    <w:rsid w:val="002873B3"/>
    <w:rsid w:val="002873D6"/>
    <w:rsid w:val="002874AB"/>
    <w:rsid w:val="0028756A"/>
    <w:rsid w:val="00287578"/>
    <w:rsid w:val="0028762E"/>
    <w:rsid w:val="002876A4"/>
    <w:rsid w:val="002876C7"/>
    <w:rsid w:val="00287712"/>
    <w:rsid w:val="00287750"/>
    <w:rsid w:val="00287774"/>
    <w:rsid w:val="002877EC"/>
    <w:rsid w:val="00287938"/>
    <w:rsid w:val="00287A39"/>
    <w:rsid w:val="00287A64"/>
    <w:rsid w:val="00287B20"/>
    <w:rsid w:val="00287BED"/>
    <w:rsid w:val="00287E4A"/>
    <w:rsid w:val="00287ED0"/>
    <w:rsid w:val="00287F67"/>
    <w:rsid w:val="00290174"/>
    <w:rsid w:val="002901DF"/>
    <w:rsid w:val="00290277"/>
    <w:rsid w:val="002902FB"/>
    <w:rsid w:val="00290346"/>
    <w:rsid w:val="002903B8"/>
    <w:rsid w:val="00290473"/>
    <w:rsid w:val="00290778"/>
    <w:rsid w:val="00290918"/>
    <w:rsid w:val="00290968"/>
    <w:rsid w:val="002909B1"/>
    <w:rsid w:val="002909C9"/>
    <w:rsid w:val="002909CD"/>
    <w:rsid w:val="00290BE2"/>
    <w:rsid w:val="00290CF1"/>
    <w:rsid w:val="00290D6C"/>
    <w:rsid w:val="00290FA8"/>
    <w:rsid w:val="00291061"/>
    <w:rsid w:val="00291228"/>
    <w:rsid w:val="00291499"/>
    <w:rsid w:val="002914DE"/>
    <w:rsid w:val="0029167F"/>
    <w:rsid w:val="0029176A"/>
    <w:rsid w:val="002919EF"/>
    <w:rsid w:val="00291ADD"/>
    <w:rsid w:val="00291AF6"/>
    <w:rsid w:val="00291BFD"/>
    <w:rsid w:val="00291CAF"/>
    <w:rsid w:val="00291CDF"/>
    <w:rsid w:val="00291FAF"/>
    <w:rsid w:val="00291FC9"/>
    <w:rsid w:val="00291FE3"/>
    <w:rsid w:val="002921D5"/>
    <w:rsid w:val="002922C8"/>
    <w:rsid w:val="002924E0"/>
    <w:rsid w:val="002928D7"/>
    <w:rsid w:val="00292987"/>
    <w:rsid w:val="0029299B"/>
    <w:rsid w:val="00292B0D"/>
    <w:rsid w:val="00292BB6"/>
    <w:rsid w:val="00292D68"/>
    <w:rsid w:val="002930AA"/>
    <w:rsid w:val="002932A1"/>
    <w:rsid w:val="002932BA"/>
    <w:rsid w:val="002934AF"/>
    <w:rsid w:val="00293646"/>
    <w:rsid w:val="00293665"/>
    <w:rsid w:val="00293729"/>
    <w:rsid w:val="00293C9F"/>
    <w:rsid w:val="00293F59"/>
    <w:rsid w:val="00294099"/>
    <w:rsid w:val="00294107"/>
    <w:rsid w:val="0029430A"/>
    <w:rsid w:val="002944EB"/>
    <w:rsid w:val="002946F7"/>
    <w:rsid w:val="00294A17"/>
    <w:rsid w:val="00294EA9"/>
    <w:rsid w:val="00294EC6"/>
    <w:rsid w:val="0029500A"/>
    <w:rsid w:val="0029500E"/>
    <w:rsid w:val="0029513C"/>
    <w:rsid w:val="0029515A"/>
    <w:rsid w:val="00295179"/>
    <w:rsid w:val="0029518B"/>
    <w:rsid w:val="00295304"/>
    <w:rsid w:val="00295316"/>
    <w:rsid w:val="002954C7"/>
    <w:rsid w:val="002955AC"/>
    <w:rsid w:val="002955D1"/>
    <w:rsid w:val="0029566F"/>
    <w:rsid w:val="00295B54"/>
    <w:rsid w:val="00295D53"/>
    <w:rsid w:val="00295F92"/>
    <w:rsid w:val="002960F9"/>
    <w:rsid w:val="00296102"/>
    <w:rsid w:val="0029618F"/>
    <w:rsid w:val="00296468"/>
    <w:rsid w:val="00296549"/>
    <w:rsid w:val="0029665B"/>
    <w:rsid w:val="00296742"/>
    <w:rsid w:val="0029676B"/>
    <w:rsid w:val="00296777"/>
    <w:rsid w:val="00296778"/>
    <w:rsid w:val="00296827"/>
    <w:rsid w:val="002969C0"/>
    <w:rsid w:val="002969E5"/>
    <w:rsid w:val="00296ABE"/>
    <w:rsid w:val="00296B64"/>
    <w:rsid w:val="00296BD8"/>
    <w:rsid w:val="00296C52"/>
    <w:rsid w:val="00296C80"/>
    <w:rsid w:val="00296D2A"/>
    <w:rsid w:val="002970E0"/>
    <w:rsid w:val="002973A9"/>
    <w:rsid w:val="0029743C"/>
    <w:rsid w:val="0029746B"/>
    <w:rsid w:val="00297553"/>
    <w:rsid w:val="00297887"/>
    <w:rsid w:val="00297923"/>
    <w:rsid w:val="002979A6"/>
    <w:rsid w:val="00297C36"/>
    <w:rsid w:val="00297D60"/>
    <w:rsid w:val="00297D7F"/>
    <w:rsid w:val="00297F66"/>
    <w:rsid w:val="002A030A"/>
    <w:rsid w:val="002A03E8"/>
    <w:rsid w:val="002A0442"/>
    <w:rsid w:val="002A0511"/>
    <w:rsid w:val="002A07D2"/>
    <w:rsid w:val="002A0906"/>
    <w:rsid w:val="002A096B"/>
    <w:rsid w:val="002A0B2D"/>
    <w:rsid w:val="002A0D6B"/>
    <w:rsid w:val="002A0E99"/>
    <w:rsid w:val="002A0EE6"/>
    <w:rsid w:val="002A10C1"/>
    <w:rsid w:val="002A18EA"/>
    <w:rsid w:val="002A18FB"/>
    <w:rsid w:val="002A1B4F"/>
    <w:rsid w:val="002A1BDF"/>
    <w:rsid w:val="002A1BF1"/>
    <w:rsid w:val="002A1C48"/>
    <w:rsid w:val="002A1C7E"/>
    <w:rsid w:val="002A1E9C"/>
    <w:rsid w:val="002A20A3"/>
    <w:rsid w:val="002A21D6"/>
    <w:rsid w:val="002A220C"/>
    <w:rsid w:val="002A2241"/>
    <w:rsid w:val="002A2293"/>
    <w:rsid w:val="002A2345"/>
    <w:rsid w:val="002A2381"/>
    <w:rsid w:val="002A24ED"/>
    <w:rsid w:val="002A2B24"/>
    <w:rsid w:val="002A2BE9"/>
    <w:rsid w:val="002A2EC8"/>
    <w:rsid w:val="002A2FCB"/>
    <w:rsid w:val="002A2FEA"/>
    <w:rsid w:val="002A314C"/>
    <w:rsid w:val="002A320B"/>
    <w:rsid w:val="002A3232"/>
    <w:rsid w:val="002A3292"/>
    <w:rsid w:val="002A33BE"/>
    <w:rsid w:val="002A3413"/>
    <w:rsid w:val="002A351A"/>
    <w:rsid w:val="002A3717"/>
    <w:rsid w:val="002A3A20"/>
    <w:rsid w:val="002A3AFE"/>
    <w:rsid w:val="002A3E56"/>
    <w:rsid w:val="002A3F23"/>
    <w:rsid w:val="002A3FF0"/>
    <w:rsid w:val="002A4142"/>
    <w:rsid w:val="002A4429"/>
    <w:rsid w:val="002A460C"/>
    <w:rsid w:val="002A466C"/>
    <w:rsid w:val="002A47CD"/>
    <w:rsid w:val="002A488D"/>
    <w:rsid w:val="002A48C1"/>
    <w:rsid w:val="002A49AA"/>
    <w:rsid w:val="002A4BC0"/>
    <w:rsid w:val="002A4C8E"/>
    <w:rsid w:val="002A4CAE"/>
    <w:rsid w:val="002A4CCD"/>
    <w:rsid w:val="002A4CF9"/>
    <w:rsid w:val="002A5096"/>
    <w:rsid w:val="002A5121"/>
    <w:rsid w:val="002A51DF"/>
    <w:rsid w:val="002A5253"/>
    <w:rsid w:val="002A56A1"/>
    <w:rsid w:val="002A56AD"/>
    <w:rsid w:val="002A5859"/>
    <w:rsid w:val="002A5ADF"/>
    <w:rsid w:val="002A5B88"/>
    <w:rsid w:val="002A6252"/>
    <w:rsid w:val="002A62FA"/>
    <w:rsid w:val="002A644E"/>
    <w:rsid w:val="002A67B9"/>
    <w:rsid w:val="002A6876"/>
    <w:rsid w:val="002A6958"/>
    <w:rsid w:val="002A69D2"/>
    <w:rsid w:val="002A6B7B"/>
    <w:rsid w:val="002A6C50"/>
    <w:rsid w:val="002A6CFE"/>
    <w:rsid w:val="002A6DEB"/>
    <w:rsid w:val="002A6DED"/>
    <w:rsid w:val="002A6E20"/>
    <w:rsid w:val="002A6E5A"/>
    <w:rsid w:val="002A6ED8"/>
    <w:rsid w:val="002A6F45"/>
    <w:rsid w:val="002A7159"/>
    <w:rsid w:val="002A72C2"/>
    <w:rsid w:val="002A74DA"/>
    <w:rsid w:val="002A76FA"/>
    <w:rsid w:val="002A7724"/>
    <w:rsid w:val="002A77DE"/>
    <w:rsid w:val="002A78D5"/>
    <w:rsid w:val="002A7B2D"/>
    <w:rsid w:val="002A7B6A"/>
    <w:rsid w:val="002A7B89"/>
    <w:rsid w:val="002A7DCF"/>
    <w:rsid w:val="002A7EB8"/>
    <w:rsid w:val="002B00B6"/>
    <w:rsid w:val="002B0405"/>
    <w:rsid w:val="002B05F3"/>
    <w:rsid w:val="002B069C"/>
    <w:rsid w:val="002B06C7"/>
    <w:rsid w:val="002B07E3"/>
    <w:rsid w:val="002B09E2"/>
    <w:rsid w:val="002B0C34"/>
    <w:rsid w:val="002B0C57"/>
    <w:rsid w:val="002B0D95"/>
    <w:rsid w:val="002B0E16"/>
    <w:rsid w:val="002B0EB4"/>
    <w:rsid w:val="002B0ECD"/>
    <w:rsid w:val="002B0F56"/>
    <w:rsid w:val="002B1007"/>
    <w:rsid w:val="002B1127"/>
    <w:rsid w:val="002B11C0"/>
    <w:rsid w:val="002B11F3"/>
    <w:rsid w:val="002B134A"/>
    <w:rsid w:val="002B13F2"/>
    <w:rsid w:val="002B14A2"/>
    <w:rsid w:val="002B1776"/>
    <w:rsid w:val="002B17D5"/>
    <w:rsid w:val="002B1822"/>
    <w:rsid w:val="002B1893"/>
    <w:rsid w:val="002B1937"/>
    <w:rsid w:val="002B1A23"/>
    <w:rsid w:val="002B1CF4"/>
    <w:rsid w:val="002B1D1A"/>
    <w:rsid w:val="002B1D2E"/>
    <w:rsid w:val="002B1FC8"/>
    <w:rsid w:val="002B1FD8"/>
    <w:rsid w:val="002B2331"/>
    <w:rsid w:val="002B2358"/>
    <w:rsid w:val="002B23A3"/>
    <w:rsid w:val="002B2453"/>
    <w:rsid w:val="002B24DF"/>
    <w:rsid w:val="002B2514"/>
    <w:rsid w:val="002B255F"/>
    <w:rsid w:val="002B2684"/>
    <w:rsid w:val="002B2739"/>
    <w:rsid w:val="002B2754"/>
    <w:rsid w:val="002B2894"/>
    <w:rsid w:val="002B29C7"/>
    <w:rsid w:val="002B2A0F"/>
    <w:rsid w:val="002B2BAD"/>
    <w:rsid w:val="002B2C43"/>
    <w:rsid w:val="002B2E04"/>
    <w:rsid w:val="002B2F1C"/>
    <w:rsid w:val="002B3047"/>
    <w:rsid w:val="002B3104"/>
    <w:rsid w:val="002B311D"/>
    <w:rsid w:val="002B3272"/>
    <w:rsid w:val="002B33BE"/>
    <w:rsid w:val="002B3553"/>
    <w:rsid w:val="002B3593"/>
    <w:rsid w:val="002B364B"/>
    <w:rsid w:val="002B3695"/>
    <w:rsid w:val="002B3734"/>
    <w:rsid w:val="002B382F"/>
    <w:rsid w:val="002B3A55"/>
    <w:rsid w:val="002B3AB3"/>
    <w:rsid w:val="002B3C11"/>
    <w:rsid w:val="002B3C6E"/>
    <w:rsid w:val="002B3CFE"/>
    <w:rsid w:val="002B3FC2"/>
    <w:rsid w:val="002B428D"/>
    <w:rsid w:val="002B4317"/>
    <w:rsid w:val="002B448D"/>
    <w:rsid w:val="002B44B4"/>
    <w:rsid w:val="002B4601"/>
    <w:rsid w:val="002B4729"/>
    <w:rsid w:val="002B4793"/>
    <w:rsid w:val="002B49F7"/>
    <w:rsid w:val="002B4B66"/>
    <w:rsid w:val="002B4D2C"/>
    <w:rsid w:val="002B4DFB"/>
    <w:rsid w:val="002B4EA4"/>
    <w:rsid w:val="002B5139"/>
    <w:rsid w:val="002B5320"/>
    <w:rsid w:val="002B5355"/>
    <w:rsid w:val="002B55CD"/>
    <w:rsid w:val="002B5670"/>
    <w:rsid w:val="002B58B9"/>
    <w:rsid w:val="002B5BCF"/>
    <w:rsid w:val="002B5C31"/>
    <w:rsid w:val="002B5D43"/>
    <w:rsid w:val="002B5DF4"/>
    <w:rsid w:val="002B5ECF"/>
    <w:rsid w:val="002B5EE5"/>
    <w:rsid w:val="002B6035"/>
    <w:rsid w:val="002B6066"/>
    <w:rsid w:val="002B60F3"/>
    <w:rsid w:val="002B633F"/>
    <w:rsid w:val="002B6417"/>
    <w:rsid w:val="002B6453"/>
    <w:rsid w:val="002B6898"/>
    <w:rsid w:val="002B6A25"/>
    <w:rsid w:val="002B6AC5"/>
    <w:rsid w:val="002B6DD2"/>
    <w:rsid w:val="002B7272"/>
    <w:rsid w:val="002B7328"/>
    <w:rsid w:val="002B7417"/>
    <w:rsid w:val="002B75A0"/>
    <w:rsid w:val="002B75CF"/>
    <w:rsid w:val="002B7614"/>
    <w:rsid w:val="002B76E5"/>
    <w:rsid w:val="002B77B8"/>
    <w:rsid w:val="002B7877"/>
    <w:rsid w:val="002B7878"/>
    <w:rsid w:val="002B7AB5"/>
    <w:rsid w:val="002B7ABE"/>
    <w:rsid w:val="002B7D8D"/>
    <w:rsid w:val="002B7D92"/>
    <w:rsid w:val="002B7D99"/>
    <w:rsid w:val="002B7E04"/>
    <w:rsid w:val="002B7FA2"/>
    <w:rsid w:val="002C00BA"/>
    <w:rsid w:val="002C00C9"/>
    <w:rsid w:val="002C00FB"/>
    <w:rsid w:val="002C0132"/>
    <w:rsid w:val="002C01DF"/>
    <w:rsid w:val="002C035C"/>
    <w:rsid w:val="002C0497"/>
    <w:rsid w:val="002C0540"/>
    <w:rsid w:val="002C084C"/>
    <w:rsid w:val="002C08E1"/>
    <w:rsid w:val="002C0993"/>
    <w:rsid w:val="002C09F9"/>
    <w:rsid w:val="002C0BF9"/>
    <w:rsid w:val="002C0F35"/>
    <w:rsid w:val="002C1194"/>
    <w:rsid w:val="002C1427"/>
    <w:rsid w:val="002C1480"/>
    <w:rsid w:val="002C15C9"/>
    <w:rsid w:val="002C16EE"/>
    <w:rsid w:val="002C1750"/>
    <w:rsid w:val="002C1768"/>
    <w:rsid w:val="002C1806"/>
    <w:rsid w:val="002C181C"/>
    <w:rsid w:val="002C18E9"/>
    <w:rsid w:val="002C1AF3"/>
    <w:rsid w:val="002C1CF9"/>
    <w:rsid w:val="002C1E62"/>
    <w:rsid w:val="002C1E83"/>
    <w:rsid w:val="002C1EA2"/>
    <w:rsid w:val="002C1FB7"/>
    <w:rsid w:val="002C20A8"/>
    <w:rsid w:val="002C20B9"/>
    <w:rsid w:val="002C2192"/>
    <w:rsid w:val="002C2306"/>
    <w:rsid w:val="002C2378"/>
    <w:rsid w:val="002C263A"/>
    <w:rsid w:val="002C2646"/>
    <w:rsid w:val="002C2826"/>
    <w:rsid w:val="002C2856"/>
    <w:rsid w:val="002C28BF"/>
    <w:rsid w:val="002C2A8D"/>
    <w:rsid w:val="002C2B29"/>
    <w:rsid w:val="002C2B63"/>
    <w:rsid w:val="002C2B6A"/>
    <w:rsid w:val="002C2BC9"/>
    <w:rsid w:val="002C2D52"/>
    <w:rsid w:val="002C2D7A"/>
    <w:rsid w:val="002C2DAD"/>
    <w:rsid w:val="002C326F"/>
    <w:rsid w:val="002C33D1"/>
    <w:rsid w:val="002C341F"/>
    <w:rsid w:val="002C34EB"/>
    <w:rsid w:val="002C3518"/>
    <w:rsid w:val="002C3584"/>
    <w:rsid w:val="002C3606"/>
    <w:rsid w:val="002C3651"/>
    <w:rsid w:val="002C3669"/>
    <w:rsid w:val="002C3680"/>
    <w:rsid w:val="002C3696"/>
    <w:rsid w:val="002C36A9"/>
    <w:rsid w:val="002C36C5"/>
    <w:rsid w:val="002C37FC"/>
    <w:rsid w:val="002C386D"/>
    <w:rsid w:val="002C3899"/>
    <w:rsid w:val="002C3942"/>
    <w:rsid w:val="002C3A1E"/>
    <w:rsid w:val="002C3A7D"/>
    <w:rsid w:val="002C3AEE"/>
    <w:rsid w:val="002C3B5A"/>
    <w:rsid w:val="002C3BC8"/>
    <w:rsid w:val="002C3C3A"/>
    <w:rsid w:val="002C3EA2"/>
    <w:rsid w:val="002C3F57"/>
    <w:rsid w:val="002C4194"/>
    <w:rsid w:val="002C41D8"/>
    <w:rsid w:val="002C422B"/>
    <w:rsid w:val="002C42BE"/>
    <w:rsid w:val="002C4573"/>
    <w:rsid w:val="002C461C"/>
    <w:rsid w:val="002C4754"/>
    <w:rsid w:val="002C4868"/>
    <w:rsid w:val="002C4AA6"/>
    <w:rsid w:val="002C4CA8"/>
    <w:rsid w:val="002C4DEA"/>
    <w:rsid w:val="002C4FA1"/>
    <w:rsid w:val="002C50CE"/>
    <w:rsid w:val="002C5119"/>
    <w:rsid w:val="002C512E"/>
    <w:rsid w:val="002C5160"/>
    <w:rsid w:val="002C51DA"/>
    <w:rsid w:val="002C54A3"/>
    <w:rsid w:val="002C5688"/>
    <w:rsid w:val="002C5798"/>
    <w:rsid w:val="002C57C6"/>
    <w:rsid w:val="002C58AC"/>
    <w:rsid w:val="002C5C18"/>
    <w:rsid w:val="002C5E6D"/>
    <w:rsid w:val="002C5EB6"/>
    <w:rsid w:val="002C5F16"/>
    <w:rsid w:val="002C5F38"/>
    <w:rsid w:val="002C605A"/>
    <w:rsid w:val="002C6085"/>
    <w:rsid w:val="002C62AC"/>
    <w:rsid w:val="002C62D5"/>
    <w:rsid w:val="002C634F"/>
    <w:rsid w:val="002C6960"/>
    <w:rsid w:val="002C69D6"/>
    <w:rsid w:val="002C6A78"/>
    <w:rsid w:val="002C6B7F"/>
    <w:rsid w:val="002C6C77"/>
    <w:rsid w:val="002C6CEB"/>
    <w:rsid w:val="002C6E0B"/>
    <w:rsid w:val="002C6F69"/>
    <w:rsid w:val="002C7022"/>
    <w:rsid w:val="002C70DB"/>
    <w:rsid w:val="002C70E1"/>
    <w:rsid w:val="002C7410"/>
    <w:rsid w:val="002C74BF"/>
    <w:rsid w:val="002C7516"/>
    <w:rsid w:val="002C7579"/>
    <w:rsid w:val="002C75EC"/>
    <w:rsid w:val="002C7675"/>
    <w:rsid w:val="002C77A5"/>
    <w:rsid w:val="002C7844"/>
    <w:rsid w:val="002C7936"/>
    <w:rsid w:val="002C796A"/>
    <w:rsid w:val="002C7C3B"/>
    <w:rsid w:val="002C7C92"/>
    <w:rsid w:val="002C7C9F"/>
    <w:rsid w:val="002C7E25"/>
    <w:rsid w:val="002C7ED0"/>
    <w:rsid w:val="002D0070"/>
    <w:rsid w:val="002D00FF"/>
    <w:rsid w:val="002D028D"/>
    <w:rsid w:val="002D037A"/>
    <w:rsid w:val="002D05C8"/>
    <w:rsid w:val="002D08C0"/>
    <w:rsid w:val="002D09ED"/>
    <w:rsid w:val="002D0ABB"/>
    <w:rsid w:val="002D1044"/>
    <w:rsid w:val="002D10EA"/>
    <w:rsid w:val="002D1235"/>
    <w:rsid w:val="002D12CE"/>
    <w:rsid w:val="002D13BE"/>
    <w:rsid w:val="002D1447"/>
    <w:rsid w:val="002D158A"/>
    <w:rsid w:val="002D15A4"/>
    <w:rsid w:val="002D162C"/>
    <w:rsid w:val="002D173B"/>
    <w:rsid w:val="002D17F2"/>
    <w:rsid w:val="002D18D6"/>
    <w:rsid w:val="002D1AE4"/>
    <w:rsid w:val="002D1CDC"/>
    <w:rsid w:val="002D1F0D"/>
    <w:rsid w:val="002D1F94"/>
    <w:rsid w:val="002D1F9D"/>
    <w:rsid w:val="002D1FBF"/>
    <w:rsid w:val="002D1FED"/>
    <w:rsid w:val="002D200A"/>
    <w:rsid w:val="002D2229"/>
    <w:rsid w:val="002D22FE"/>
    <w:rsid w:val="002D2444"/>
    <w:rsid w:val="002D2B00"/>
    <w:rsid w:val="002D2B7A"/>
    <w:rsid w:val="002D2BE7"/>
    <w:rsid w:val="002D2CC7"/>
    <w:rsid w:val="002D315F"/>
    <w:rsid w:val="002D3180"/>
    <w:rsid w:val="002D3283"/>
    <w:rsid w:val="002D32E9"/>
    <w:rsid w:val="002D3477"/>
    <w:rsid w:val="002D3576"/>
    <w:rsid w:val="002D37B6"/>
    <w:rsid w:val="002D3983"/>
    <w:rsid w:val="002D39B6"/>
    <w:rsid w:val="002D3A73"/>
    <w:rsid w:val="002D3AA6"/>
    <w:rsid w:val="002D3AC4"/>
    <w:rsid w:val="002D3E2D"/>
    <w:rsid w:val="002D3EDD"/>
    <w:rsid w:val="002D3FDC"/>
    <w:rsid w:val="002D3FF7"/>
    <w:rsid w:val="002D421B"/>
    <w:rsid w:val="002D42C8"/>
    <w:rsid w:val="002D440A"/>
    <w:rsid w:val="002D4535"/>
    <w:rsid w:val="002D46CB"/>
    <w:rsid w:val="002D46D8"/>
    <w:rsid w:val="002D4787"/>
    <w:rsid w:val="002D4AA7"/>
    <w:rsid w:val="002D4AF9"/>
    <w:rsid w:val="002D4CF4"/>
    <w:rsid w:val="002D4F22"/>
    <w:rsid w:val="002D4FC4"/>
    <w:rsid w:val="002D50C1"/>
    <w:rsid w:val="002D5493"/>
    <w:rsid w:val="002D54AF"/>
    <w:rsid w:val="002D54EE"/>
    <w:rsid w:val="002D5562"/>
    <w:rsid w:val="002D5688"/>
    <w:rsid w:val="002D5957"/>
    <w:rsid w:val="002D5AB2"/>
    <w:rsid w:val="002D5B1C"/>
    <w:rsid w:val="002D5BE0"/>
    <w:rsid w:val="002D5C77"/>
    <w:rsid w:val="002D5CBF"/>
    <w:rsid w:val="002D5CF3"/>
    <w:rsid w:val="002D5F29"/>
    <w:rsid w:val="002D5F4D"/>
    <w:rsid w:val="002D5F93"/>
    <w:rsid w:val="002D5FEE"/>
    <w:rsid w:val="002D6058"/>
    <w:rsid w:val="002D605E"/>
    <w:rsid w:val="002D63DE"/>
    <w:rsid w:val="002D6443"/>
    <w:rsid w:val="002D64B9"/>
    <w:rsid w:val="002D6506"/>
    <w:rsid w:val="002D65D6"/>
    <w:rsid w:val="002D66C4"/>
    <w:rsid w:val="002D66F7"/>
    <w:rsid w:val="002D6913"/>
    <w:rsid w:val="002D699E"/>
    <w:rsid w:val="002D6A1A"/>
    <w:rsid w:val="002D6B35"/>
    <w:rsid w:val="002D6BC4"/>
    <w:rsid w:val="002D6C80"/>
    <w:rsid w:val="002D6D6C"/>
    <w:rsid w:val="002D71ED"/>
    <w:rsid w:val="002D720B"/>
    <w:rsid w:val="002D7352"/>
    <w:rsid w:val="002D74E4"/>
    <w:rsid w:val="002D754A"/>
    <w:rsid w:val="002D7648"/>
    <w:rsid w:val="002D7721"/>
    <w:rsid w:val="002D780C"/>
    <w:rsid w:val="002D78D6"/>
    <w:rsid w:val="002D7A59"/>
    <w:rsid w:val="002D7B59"/>
    <w:rsid w:val="002D7CAE"/>
    <w:rsid w:val="002D7D34"/>
    <w:rsid w:val="002D7E32"/>
    <w:rsid w:val="002E00C1"/>
    <w:rsid w:val="002E013E"/>
    <w:rsid w:val="002E0327"/>
    <w:rsid w:val="002E084B"/>
    <w:rsid w:val="002E0852"/>
    <w:rsid w:val="002E08AF"/>
    <w:rsid w:val="002E08EE"/>
    <w:rsid w:val="002E08FB"/>
    <w:rsid w:val="002E0AAD"/>
    <w:rsid w:val="002E0C89"/>
    <w:rsid w:val="002E0D4A"/>
    <w:rsid w:val="002E0DB0"/>
    <w:rsid w:val="002E0E6C"/>
    <w:rsid w:val="002E1164"/>
    <w:rsid w:val="002E13BA"/>
    <w:rsid w:val="002E14F4"/>
    <w:rsid w:val="002E1538"/>
    <w:rsid w:val="002E164B"/>
    <w:rsid w:val="002E1749"/>
    <w:rsid w:val="002E1768"/>
    <w:rsid w:val="002E178E"/>
    <w:rsid w:val="002E1849"/>
    <w:rsid w:val="002E1891"/>
    <w:rsid w:val="002E18DF"/>
    <w:rsid w:val="002E18F0"/>
    <w:rsid w:val="002E19D3"/>
    <w:rsid w:val="002E1A36"/>
    <w:rsid w:val="002E1AE9"/>
    <w:rsid w:val="002E1EB7"/>
    <w:rsid w:val="002E1F43"/>
    <w:rsid w:val="002E1F9F"/>
    <w:rsid w:val="002E23F1"/>
    <w:rsid w:val="002E242D"/>
    <w:rsid w:val="002E24B0"/>
    <w:rsid w:val="002E250F"/>
    <w:rsid w:val="002E252B"/>
    <w:rsid w:val="002E257A"/>
    <w:rsid w:val="002E2867"/>
    <w:rsid w:val="002E299E"/>
    <w:rsid w:val="002E2AA2"/>
    <w:rsid w:val="002E2B20"/>
    <w:rsid w:val="002E2B6F"/>
    <w:rsid w:val="002E2BE1"/>
    <w:rsid w:val="002E2D1C"/>
    <w:rsid w:val="002E2F7F"/>
    <w:rsid w:val="002E2FCC"/>
    <w:rsid w:val="002E30C9"/>
    <w:rsid w:val="002E3122"/>
    <w:rsid w:val="002E3259"/>
    <w:rsid w:val="002E32CA"/>
    <w:rsid w:val="002E34DA"/>
    <w:rsid w:val="002E350C"/>
    <w:rsid w:val="002E35F5"/>
    <w:rsid w:val="002E38CD"/>
    <w:rsid w:val="002E3CCA"/>
    <w:rsid w:val="002E3DA0"/>
    <w:rsid w:val="002E3EA4"/>
    <w:rsid w:val="002E3F28"/>
    <w:rsid w:val="002E3F3F"/>
    <w:rsid w:val="002E3FCA"/>
    <w:rsid w:val="002E400D"/>
    <w:rsid w:val="002E439F"/>
    <w:rsid w:val="002E4519"/>
    <w:rsid w:val="002E462B"/>
    <w:rsid w:val="002E4633"/>
    <w:rsid w:val="002E469B"/>
    <w:rsid w:val="002E4851"/>
    <w:rsid w:val="002E4C40"/>
    <w:rsid w:val="002E4E4F"/>
    <w:rsid w:val="002E4EA2"/>
    <w:rsid w:val="002E4F2C"/>
    <w:rsid w:val="002E517A"/>
    <w:rsid w:val="002E5277"/>
    <w:rsid w:val="002E52A9"/>
    <w:rsid w:val="002E54B1"/>
    <w:rsid w:val="002E554F"/>
    <w:rsid w:val="002E5613"/>
    <w:rsid w:val="002E5696"/>
    <w:rsid w:val="002E56C6"/>
    <w:rsid w:val="002E56FE"/>
    <w:rsid w:val="002E5B27"/>
    <w:rsid w:val="002E5C24"/>
    <w:rsid w:val="002E5D38"/>
    <w:rsid w:val="002E5DE0"/>
    <w:rsid w:val="002E5F52"/>
    <w:rsid w:val="002E60D4"/>
    <w:rsid w:val="002E615F"/>
    <w:rsid w:val="002E6235"/>
    <w:rsid w:val="002E62B9"/>
    <w:rsid w:val="002E6591"/>
    <w:rsid w:val="002E65E5"/>
    <w:rsid w:val="002E677A"/>
    <w:rsid w:val="002E677F"/>
    <w:rsid w:val="002E68DF"/>
    <w:rsid w:val="002E68FA"/>
    <w:rsid w:val="002E6931"/>
    <w:rsid w:val="002E6B68"/>
    <w:rsid w:val="002E6B80"/>
    <w:rsid w:val="002E6BBD"/>
    <w:rsid w:val="002E6C4E"/>
    <w:rsid w:val="002E6CC7"/>
    <w:rsid w:val="002E6DFF"/>
    <w:rsid w:val="002E6E6E"/>
    <w:rsid w:val="002E6F95"/>
    <w:rsid w:val="002E6FB9"/>
    <w:rsid w:val="002E6FBA"/>
    <w:rsid w:val="002E704F"/>
    <w:rsid w:val="002E71F4"/>
    <w:rsid w:val="002E721F"/>
    <w:rsid w:val="002E74F6"/>
    <w:rsid w:val="002E7678"/>
    <w:rsid w:val="002E76E3"/>
    <w:rsid w:val="002E790F"/>
    <w:rsid w:val="002E799F"/>
    <w:rsid w:val="002E7A51"/>
    <w:rsid w:val="002E7B57"/>
    <w:rsid w:val="002E7C22"/>
    <w:rsid w:val="002E7D58"/>
    <w:rsid w:val="002E7E7C"/>
    <w:rsid w:val="002E7E90"/>
    <w:rsid w:val="002E7ED9"/>
    <w:rsid w:val="002F01E6"/>
    <w:rsid w:val="002F0245"/>
    <w:rsid w:val="002F02CB"/>
    <w:rsid w:val="002F0579"/>
    <w:rsid w:val="002F05AF"/>
    <w:rsid w:val="002F063D"/>
    <w:rsid w:val="002F0676"/>
    <w:rsid w:val="002F06A3"/>
    <w:rsid w:val="002F070E"/>
    <w:rsid w:val="002F07AB"/>
    <w:rsid w:val="002F0882"/>
    <w:rsid w:val="002F0B82"/>
    <w:rsid w:val="002F0C23"/>
    <w:rsid w:val="002F10B4"/>
    <w:rsid w:val="002F10B8"/>
    <w:rsid w:val="002F10C2"/>
    <w:rsid w:val="002F123A"/>
    <w:rsid w:val="002F1260"/>
    <w:rsid w:val="002F1282"/>
    <w:rsid w:val="002F14DC"/>
    <w:rsid w:val="002F16FB"/>
    <w:rsid w:val="002F1A0B"/>
    <w:rsid w:val="002F1C4B"/>
    <w:rsid w:val="002F1C72"/>
    <w:rsid w:val="002F1D67"/>
    <w:rsid w:val="002F1D9A"/>
    <w:rsid w:val="002F1E1F"/>
    <w:rsid w:val="002F1E65"/>
    <w:rsid w:val="002F1E7A"/>
    <w:rsid w:val="002F1F4A"/>
    <w:rsid w:val="002F219D"/>
    <w:rsid w:val="002F269A"/>
    <w:rsid w:val="002F272A"/>
    <w:rsid w:val="002F28D3"/>
    <w:rsid w:val="002F2A33"/>
    <w:rsid w:val="002F2B29"/>
    <w:rsid w:val="002F2B6A"/>
    <w:rsid w:val="002F2C57"/>
    <w:rsid w:val="002F2C80"/>
    <w:rsid w:val="002F2C97"/>
    <w:rsid w:val="002F2CF5"/>
    <w:rsid w:val="002F2DEA"/>
    <w:rsid w:val="002F2E0A"/>
    <w:rsid w:val="002F2F8D"/>
    <w:rsid w:val="002F3181"/>
    <w:rsid w:val="002F320A"/>
    <w:rsid w:val="002F32E5"/>
    <w:rsid w:val="002F336E"/>
    <w:rsid w:val="002F34B2"/>
    <w:rsid w:val="002F3567"/>
    <w:rsid w:val="002F3591"/>
    <w:rsid w:val="002F35CD"/>
    <w:rsid w:val="002F3871"/>
    <w:rsid w:val="002F3956"/>
    <w:rsid w:val="002F3B4C"/>
    <w:rsid w:val="002F3CBC"/>
    <w:rsid w:val="002F3DE8"/>
    <w:rsid w:val="002F3E7C"/>
    <w:rsid w:val="002F3EAB"/>
    <w:rsid w:val="002F41BE"/>
    <w:rsid w:val="002F41DD"/>
    <w:rsid w:val="002F42FD"/>
    <w:rsid w:val="002F4738"/>
    <w:rsid w:val="002F4909"/>
    <w:rsid w:val="002F491D"/>
    <w:rsid w:val="002F4AAB"/>
    <w:rsid w:val="002F4BC0"/>
    <w:rsid w:val="002F4E0C"/>
    <w:rsid w:val="002F4E33"/>
    <w:rsid w:val="002F4EB5"/>
    <w:rsid w:val="002F516D"/>
    <w:rsid w:val="002F51F7"/>
    <w:rsid w:val="002F52D9"/>
    <w:rsid w:val="002F53D5"/>
    <w:rsid w:val="002F5605"/>
    <w:rsid w:val="002F5634"/>
    <w:rsid w:val="002F576E"/>
    <w:rsid w:val="002F57D7"/>
    <w:rsid w:val="002F57DD"/>
    <w:rsid w:val="002F585D"/>
    <w:rsid w:val="002F5949"/>
    <w:rsid w:val="002F5984"/>
    <w:rsid w:val="002F5994"/>
    <w:rsid w:val="002F5A53"/>
    <w:rsid w:val="002F5CF8"/>
    <w:rsid w:val="002F5D9C"/>
    <w:rsid w:val="002F606A"/>
    <w:rsid w:val="002F608A"/>
    <w:rsid w:val="002F6155"/>
    <w:rsid w:val="002F6212"/>
    <w:rsid w:val="002F622A"/>
    <w:rsid w:val="002F640E"/>
    <w:rsid w:val="002F64D0"/>
    <w:rsid w:val="002F6718"/>
    <w:rsid w:val="002F6881"/>
    <w:rsid w:val="002F6953"/>
    <w:rsid w:val="002F6BC1"/>
    <w:rsid w:val="002F6BEC"/>
    <w:rsid w:val="002F6D58"/>
    <w:rsid w:val="002F6D59"/>
    <w:rsid w:val="002F6DEE"/>
    <w:rsid w:val="002F6E9B"/>
    <w:rsid w:val="002F6FC1"/>
    <w:rsid w:val="002F6FE6"/>
    <w:rsid w:val="002F702A"/>
    <w:rsid w:val="002F7215"/>
    <w:rsid w:val="002F7412"/>
    <w:rsid w:val="002F7430"/>
    <w:rsid w:val="002F7547"/>
    <w:rsid w:val="002F7551"/>
    <w:rsid w:val="002F77DA"/>
    <w:rsid w:val="002F796C"/>
    <w:rsid w:val="002F7B44"/>
    <w:rsid w:val="002F7F6D"/>
    <w:rsid w:val="00300050"/>
    <w:rsid w:val="00300182"/>
    <w:rsid w:val="003001F4"/>
    <w:rsid w:val="0030033F"/>
    <w:rsid w:val="003005EF"/>
    <w:rsid w:val="00300712"/>
    <w:rsid w:val="0030072D"/>
    <w:rsid w:val="003007C5"/>
    <w:rsid w:val="003008A2"/>
    <w:rsid w:val="003008AE"/>
    <w:rsid w:val="0030097C"/>
    <w:rsid w:val="0030099C"/>
    <w:rsid w:val="00300AD8"/>
    <w:rsid w:val="00300C11"/>
    <w:rsid w:val="00300C7B"/>
    <w:rsid w:val="00300E19"/>
    <w:rsid w:val="00300E82"/>
    <w:rsid w:val="00301203"/>
    <w:rsid w:val="0030125C"/>
    <w:rsid w:val="003015F9"/>
    <w:rsid w:val="0030187A"/>
    <w:rsid w:val="00301921"/>
    <w:rsid w:val="003019E7"/>
    <w:rsid w:val="00301B3C"/>
    <w:rsid w:val="00301B78"/>
    <w:rsid w:val="00301D8C"/>
    <w:rsid w:val="00301F88"/>
    <w:rsid w:val="00302136"/>
    <w:rsid w:val="0030231F"/>
    <w:rsid w:val="0030266D"/>
    <w:rsid w:val="0030271F"/>
    <w:rsid w:val="003028EB"/>
    <w:rsid w:val="00302AE3"/>
    <w:rsid w:val="00302C5E"/>
    <w:rsid w:val="00302FCD"/>
    <w:rsid w:val="003032CC"/>
    <w:rsid w:val="0030341B"/>
    <w:rsid w:val="0030347F"/>
    <w:rsid w:val="00303516"/>
    <w:rsid w:val="003035CA"/>
    <w:rsid w:val="003036BE"/>
    <w:rsid w:val="00303790"/>
    <w:rsid w:val="003039EF"/>
    <w:rsid w:val="00303A9A"/>
    <w:rsid w:val="00303E79"/>
    <w:rsid w:val="00303EBD"/>
    <w:rsid w:val="00303FBD"/>
    <w:rsid w:val="003040EA"/>
    <w:rsid w:val="003044E7"/>
    <w:rsid w:val="003044F3"/>
    <w:rsid w:val="00304567"/>
    <w:rsid w:val="0030483F"/>
    <w:rsid w:val="0030485E"/>
    <w:rsid w:val="003048A0"/>
    <w:rsid w:val="0030494E"/>
    <w:rsid w:val="00304A21"/>
    <w:rsid w:val="00304A46"/>
    <w:rsid w:val="00304B21"/>
    <w:rsid w:val="00304B33"/>
    <w:rsid w:val="00304C05"/>
    <w:rsid w:val="00304EA1"/>
    <w:rsid w:val="00304F16"/>
    <w:rsid w:val="00304F8D"/>
    <w:rsid w:val="003050CC"/>
    <w:rsid w:val="0030518A"/>
    <w:rsid w:val="003051E8"/>
    <w:rsid w:val="00305317"/>
    <w:rsid w:val="0030537F"/>
    <w:rsid w:val="0030549C"/>
    <w:rsid w:val="00305567"/>
    <w:rsid w:val="0030563F"/>
    <w:rsid w:val="003056FB"/>
    <w:rsid w:val="003057FA"/>
    <w:rsid w:val="00305B08"/>
    <w:rsid w:val="00305F8D"/>
    <w:rsid w:val="00305FAE"/>
    <w:rsid w:val="00306150"/>
    <w:rsid w:val="003061BC"/>
    <w:rsid w:val="00306324"/>
    <w:rsid w:val="0030655B"/>
    <w:rsid w:val="0030656B"/>
    <w:rsid w:val="003067CF"/>
    <w:rsid w:val="00306917"/>
    <w:rsid w:val="003069A7"/>
    <w:rsid w:val="00306AB1"/>
    <w:rsid w:val="00306F02"/>
    <w:rsid w:val="00307277"/>
    <w:rsid w:val="003072D5"/>
    <w:rsid w:val="0030733C"/>
    <w:rsid w:val="00307535"/>
    <w:rsid w:val="0030755F"/>
    <w:rsid w:val="003075AB"/>
    <w:rsid w:val="00307718"/>
    <w:rsid w:val="00307768"/>
    <w:rsid w:val="00307837"/>
    <w:rsid w:val="00307AB5"/>
    <w:rsid w:val="00307CA7"/>
    <w:rsid w:val="00307D93"/>
    <w:rsid w:val="00307DD5"/>
    <w:rsid w:val="00307E47"/>
    <w:rsid w:val="00307E97"/>
    <w:rsid w:val="00307F19"/>
    <w:rsid w:val="00307F2B"/>
    <w:rsid w:val="00307FD5"/>
    <w:rsid w:val="0031002B"/>
    <w:rsid w:val="003100C2"/>
    <w:rsid w:val="0031016E"/>
    <w:rsid w:val="003101D4"/>
    <w:rsid w:val="003109C3"/>
    <w:rsid w:val="00310A2C"/>
    <w:rsid w:val="00310AEF"/>
    <w:rsid w:val="00310C16"/>
    <w:rsid w:val="00310C35"/>
    <w:rsid w:val="00310D89"/>
    <w:rsid w:val="00310DB2"/>
    <w:rsid w:val="00310E0F"/>
    <w:rsid w:val="00310EE9"/>
    <w:rsid w:val="00310FAA"/>
    <w:rsid w:val="003110E5"/>
    <w:rsid w:val="0031113D"/>
    <w:rsid w:val="003112CC"/>
    <w:rsid w:val="0031147F"/>
    <w:rsid w:val="003114AD"/>
    <w:rsid w:val="00311654"/>
    <w:rsid w:val="0031172E"/>
    <w:rsid w:val="0031197C"/>
    <w:rsid w:val="003119E6"/>
    <w:rsid w:val="00311C3E"/>
    <w:rsid w:val="00311E54"/>
    <w:rsid w:val="00311E7E"/>
    <w:rsid w:val="00311FFB"/>
    <w:rsid w:val="00312043"/>
    <w:rsid w:val="0031229B"/>
    <w:rsid w:val="00312304"/>
    <w:rsid w:val="0031230F"/>
    <w:rsid w:val="003124A7"/>
    <w:rsid w:val="003124C5"/>
    <w:rsid w:val="00312584"/>
    <w:rsid w:val="00312809"/>
    <w:rsid w:val="0031298E"/>
    <w:rsid w:val="003129BC"/>
    <w:rsid w:val="003129C3"/>
    <w:rsid w:val="00312A03"/>
    <w:rsid w:val="00312AAB"/>
    <w:rsid w:val="00312C62"/>
    <w:rsid w:val="00312D34"/>
    <w:rsid w:val="00312EFD"/>
    <w:rsid w:val="003130F5"/>
    <w:rsid w:val="0031329B"/>
    <w:rsid w:val="003132BD"/>
    <w:rsid w:val="003133C7"/>
    <w:rsid w:val="00313491"/>
    <w:rsid w:val="0031370A"/>
    <w:rsid w:val="003137BA"/>
    <w:rsid w:val="00313845"/>
    <w:rsid w:val="0031393F"/>
    <w:rsid w:val="00313A10"/>
    <w:rsid w:val="00313B29"/>
    <w:rsid w:val="00313B63"/>
    <w:rsid w:val="00313D8A"/>
    <w:rsid w:val="00313F2B"/>
    <w:rsid w:val="00313F8A"/>
    <w:rsid w:val="00313FEC"/>
    <w:rsid w:val="00314010"/>
    <w:rsid w:val="003140B3"/>
    <w:rsid w:val="0031412A"/>
    <w:rsid w:val="00314301"/>
    <w:rsid w:val="00314345"/>
    <w:rsid w:val="0031435B"/>
    <w:rsid w:val="003145CD"/>
    <w:rsid w:val="00314637"/>
    <w:rsid w:val="00314742"/>
    <w:rsid w:val="00314790"/>
    <w:rsid w:val="0031487C"/>
    <w:rsid w:val="00314935"/>
    <w:rsid w:val="00314A3C"/>
    <w:rsid w:val="00314B40"/>
    <w:rsid w:val="00314ED0"/>
    <w:rsid w:val="00314F49"/>
    <w:rsid w:val="003150E3"/>
    <w:rsid w:val="00315121"/>
    <w:rsid w:val="00315194"/>
    <w:rsid w:val="00315450"/>
    <w:rsid w:val="003154EB"/>
    <w:rsid w:val="00315C4C"/>
    <w:rsid w:val="00316019"/>
    <w:rsid w:val="00316083"/>
    <w:rsid w:val="003162D0"/>
    <w:rsid w:val="0031633B"/>
    <w:rsid w:val="003163D1"/>
    <w:rsid w:val="003164A3"/>
    <w:rsid w:val="0031659A"/>
    <w:rsid w:val="00316704"/>
    <w:rsid w:val="0031686F"/>
    <w:rsid w:val="00316D6E"/>
    <w:rsid w:val="00316DCF"/>
    <w:rsid w:val="00316E1B"/>
    <w:rsid w:val="00316E45"/>
    <w:rsid w:val="00316F2E"/>
    <w:rsid w:val="0031703D"/>
    <w:rsid w:val="003170C3"/>
    <w:rsid w:val="003173C8"/>
    <w:rsid w:val="00317573"/>
    <w:rsid w:val="003175F9"/>
    <w:rsid w:val="0031764C"/>
    <w:rsid w:val="003178E8"/>
    <w:rsid w:val="00317B0E"/>
    <w:rsid w:val="00317DB3"/>
    <w:rsid w:val="00317E71"/>
    <w:rsid w:val="00317EA3"/>
    <w:rsid w:val="00317F0E"/>
    <w:rsid w:val="00320176"/>
    <w:rsid w:val="003201E5"/>
    <w:rsid w:val="00320290"/>
    <w:rsid w:val="003204AA"/>
    <w:rsid w:val="00320602"/>
    <w:rsid w:val="00320609"/>
    <w:rsid w:val="003206CF"/>
    <w:rsid w:val="00320731"/>
    <w:rsid w:val="00320813"/>
    <w:rsid w:val="0032094B"/>
    <w:rsid w:val="00320A25"/>
    <w:rsid w:val="00320B14"/>
    <w:rsid w:val="00320B19"/>
    <w:rsid w:val="00320DA9"/>
    <w:rsid w:val="00320E01"/>
    <w:rsid w:val="0032108B"/>
    <w:rsid w:val="00321516"/>
    <w:rsid w:val="00321BD6"/>
    <w:rsid w:val="00321CAF"/>
    <w:rsid w:val="00321CCD"/>
    <w:rsid w:val="00321DAC"/>
    <w:rsid w:val="003222FD"/>
    <w:rsid w:val="00322390"/>
    <w:rsid w:val="003224C0"/>
    <w:rsid w:val="003228BA"/>
    <w:rsid w:val="003228FC"/>
    <w:rsid w:val="003229C6"/>
    <w:rsid w:val="00322AEB"/>
    <w:rsid w:val="00322D50"/>
    <w:rsid w:val="00322EAB"/>
    <w:rsid w:val="0032303A"/>
    <w:rsid w:val="00323158"/>
    <w:rsid w:val="003232BD"/>
    <w:rsid w:val="00323440"/>
    <w:rsid w:val="00323510"/>
    <w:rsid w:val="00323548"/>
    <w:rsid w:val="003236B1"/>
    <w:rsid w:val="0032372D"/>
    <w:rsid w:val="003238F3"/>
    <w:rsid w:val="0032390F"/>
    <w:rsid w:val="00323AB2"/>
    <w:rsid w:val="00323AC2"/>
    <w:rsid w:val="00323BE3"/>
    <w:rsid w:val="00323D9C"/>
    <w:rsid w:val="00323DCC"/>
    <w:rsid w:val="00323DDD"/>
    <w:rsid w:val="00323F1E"/>
    <w:rsid w:val="00323F55"/>
    <w:rsid w:val="003240DF"/>
    <w:rsid w:val="003242F7"/>
    <w:rsid w:val="003244D2"/>
    <w:rsid w:val="0032467E"/>
    <w:rsid w:val="0032480D"/>
    <w:rsid w:val="00324835"/>
    <w:rsid w:val="00324AE5"/>
    <w:rsid w:val="00324C28"/>
    <w:rsid w:val="0032508A"/>
    <w:rsid w:val="0032518D"/>
    <w:rsid w:val="003252BE"/>
    <w:rsid w:val="003252CA"/>
    <w:rsid w:val="003252D7"/>
    <w:rsid w:val="003252F3"/>
    <w:rsid w:val="00325307"/>
    <w:rsid w:val="003254B5"/>
    <w:rsid w:val="0032558B"/>
    <w:rsid w:val="003255BD"/>
    <w:rsid w:val="003257BA"/>
    <w:rsid w:val="00325816"/>
    <w:rsid w:val="003259F7"/>
    <w:rsid w:val="00325ABA"/>
    <w:rsid w:val="00325B15"/>
    <w:rsid w:val="00325B5F"/>
    <w:rsid w:val="00325B79"/>
    <w:rsid w:val="00325BD9"/>
    <w:rsid w:val="00325F71"/>
    <w:rsid w:val="00326008"/>
    <w:rsid w:val="003262CB"/>
    <w:rsid w:val="003262D0"/>
    <w:rsid w:val="003265F8"/>
    <w:rsid w:val="003266E0"/>
    <w:rsid w:val="0032677A"/>
    <w:rsid w:val="00326994"/>
    <w:rsid w:val="00326A95"/>
    <w:rsid w:val="00326B55"/>
    <w:rsid w:val="00326D29"/>
    <w:rsid w:val="00326EB8"/>
    <w:rsid w:val="0032710D"/>
    <w:rsid w:val="00327248"/>
    <w:rsid w:val="00327614"/>
    <w:rsid w:val="00327681"/>
    <w:rsid w:val="00327866"/>
    <w:rsid w:val="003278AB"/>
    <w:rsid w:val="003278DD"/>
    <w:rsid w:val="0032790F"/>
    <w:rsid w:val="00327D02"/>
    <w:rsid w:val="00327D06"/>
    <w:rsid w:val="00327D1C"/>
    <w:rsid w:val="00327DDC"/>
    <w:rsid w:val="00327E2A"/>
    <w:rsid w:val="00327E35"/>
    <w:rsid w:val="00330315"/>
    <w:rsid w:val="00330338"/>
    <w:rsid w:val="003303B6"/>
    <w:rsid w:val="0033052F"/>
    <w:rsid w:val="0033059A"/>
    <w:rsid w:val="003308BB"/>
    <w:rsid w:val="003308DE"/>
    <w:rsid w:val="003309B4"/>
    <w:rsid w:val="00330A10"/>
    <w:rsid w:val="00330B01"/>
    <w:rsid w:val="00330BA3"/>
    <w:rsid w:val="00330C14"/>
    <w:rsid w:val="00330DD9"/>
    <w:rsid w:val="00330E2F"/>
    <w:rsid w:val="00330E82"/>
    <w:rsid w:val="00330F84"/>
    <w:rsid w:val="003310DD"/>
    <w:rsid w:val="003310FC"/>
    <w:rsid w:val="00331116"/>
    <w:rsid w:val="003311DF"/>
    <w:rsid w:val="003313A8"/>
    <w:rsid w:val="0033158F"/>
    <w:rsid w:val="00331601"/>
    <w:rsid w:val="00331739"/>
    <w:rsid w:val="0033185B"/>
    <w:rsid w:val="00331AC0"/>
    <w:rsid w:val="00331B55"/>
    <w:rsid w:val="00331D50"/>
    <w:rsid w:val="00331E75"/>
    <w:rsid w:val="00331FEC"/>
    <w:rsid w:val="0033205E"/>
    <w:rsid w:val="00332162"/>
    <w:rsid w:val="00332356"/>
    <w:rsid w:val="00332616"/>
    <w:rsid w:val="0033267B"/>
    <w:rsid w:val="0033272D"/>
    <w:rsid w:val="0033279B"/>
    <w:rsid w:val="003327D8"/>
    <w:rsid w:val="00332A83"/>
    <w:rsid w:val="00332A96"/>
    <w:rsid w:val="00332FF3"/>
    <w:rsid w:val="003332CE"/>
    <w:rsid w:val="003334E9"/>
    <w:rsid w:val="0033350A"/>
    <w:rsid w:val="003335D2"/>
    <w:rsid w:val="0033360A"/>
    <w:rsid w:val="00333629"/>
    <w:rsid w:val="003337F0"/>
    <w:rsid w:val="00333940"/>
    <w:rsid w:val="00333982"/>
    <w:rsid w:val="00333B82"/>
    <w:rsid w:val="00333BD4"/>
    <w:rsid w:val="00333BE6"/>
    <w:rsid w:val="00333C4C"/>
    <w:rsid w:val="00333C64"/>
    <w:rsid w:val="00333FE2"/>
    <w:rsid w:val="0033410B"/>
    <w:rsid w:val="0033427C"/>
    <w:rsid w:val="003342EA"/>
    <w:rsid w:val="00334483"/>
    <w:rsid w:val="003344E4"/>
    <w:rsid w:val="00334538"/>
    <w:rsid w:val="0033459B"/>
    <w:rsid w:val="00334694"/>
    <w:rsid w:val="00334795"/>
    <w:rsid w:val="00334847"/>
    <w:rsid w:val="003349D4"/>
    <w:rsid w:val="00334AB8"/>
    <w:rsid w:val="00334AFF"/>
    <w:rsid w:val="00334C23"/>
    <w:rsid w:val="00334C27"/>
    <w:rsid w:val="00334C31"/>
    <w:rsid w:val="00334D2A"/>
    <w:rsid w:val="00334D3F"/>
    <w:rsid w:val="00334E38"/>
    <w:rsid w:val="00334E94"/>
    <w:rsid w:val="0033506F"/>
    <w:rsid w:val="00335139"/>
    <w:rsid w:val="00335361"/>
    <w:rsid w:val="003353DE"/>
    <w:rsid w:val="0033545D"/>
    <w:rsid w:val="003355D1"/>
    <w:rsid w:val="00335708"/>
    <w:rsid w:val="00335790"/>
    <w:rsid w:val="00335920"/>
    <w:rsid w:val="00335A8F"/>
    <w:rsid w:val="00335B16"/>
    <w:rsid w:val="00335B74"/>
    <w:rsid w:val="00335B94"/>
    <w:rsid w:val="00335D32"/>
    <w:rsid w:val="00335D36"/>
    <w:rsid w:val="00335E42"/>
    <w:rsid w:val="00335EA0"/>
    <w:rsid w:val="00335EFA"/>
    <w:rsid w:val="00335F3D"/>
    <w:rsid w:val="00335FCC"/>
    <w:rsid w:val="00336210"/>
    <w:rsid w:val="0033650C"/>
    <w:rsid w:val="00336537"/>
    <w:rsid w:val="00336572"/>
    <w:rsid w:val="00336793"/>
    <w:rsid w:val="0033699E"/>
    <w:rsid w:val="00336AD1"/>
    <w:rsid w:val="00336AFE"/>
    <w:rsid w:val="00336C67"/>
    <w:rsid w:val="00336D2B"/>
    <w:rsid w:val="00336E88"/>
    <w:rsid w:val="00336F26"/>
    <w:rsid w:val="00336F9D"/>
    <w:rsid w:val="003370EC"/>
    <w:rsid w:val="003373D3"/>
    <w:rsid w:val="00337545"/>
    <w:rsid w:val="00337560"/>
    <w:rsid w:val="003375E5"/>
    <w:rsid w:val="0033767F"/>
    <w:rsid w:val="003376A3"/>
    <w:rsid w:val="003376CE"/>
    <w:rsid w:val="003378C3"/>
    <w:rsid w:val="00337921"/>
    <w:rsid w:val="00337A3F"/>
    <w:rsid w:val="00337A43"/>
    <w:rsid w:val="00337D21"/>
    <w:rsid w:val="003400CE"/>
    <w:rsid w:val="003400F5"/>
    <w:rsid w:val="0034012C"/>
    <w:rsid w:val="003401A1"/>
    <w:rsid w:val="003401C9"/>
    <w:rsid w:val="003402A4"/>
    <w:rsid w:val="0034038E"/>
    <w:rsid w:val="00340434"/>
    <w:rsid w:val="003404A8"/>
    <w:rsid w:val="00340747"/>
    <w:rsid w:val="00340820"/>
    <w:rsid w:val="003408C8"/>
    <w:rsid w:val="00340A7F"/>
    <w:rsid w:val="00340C62"/>
    <w:rsid w:val="00340CC2"/>
    <w:rsid w:val="00340E00"/>
    <w:rsid w:val="00340FC4"/>
    <w:rsid w:val="003411FB"/>
    <w:rsid w:val="0034129B"/>
    <w:rsid w:val="0034135F"/>
    <w:rsid w:val="003413C4"/>
    <w:rsid w:val="0034187E"/>
    <w:rsid w:val="00341907"/>
    <w:rsid w:val="00341B5C"/>
    <w:rsid w:val="00341C7B"/>
    <w:rsid w:val="00341F3C"/>
    <w:rsid w:val="00342022"/>
    <w:rsid w:val="00342192"/>
    <w:rsid w:val="00342210"/>
    <w:rsid w:val="0034221A"/>
    <w:rsid w:val="0034226E"/>
    <w:rsid w:val="003423E6"/>
    <w:rsid w:val="0034247F"/>
    <w:rsid w:val="00342690"/>
    <w:rsid w:val="00342708"/>
    <w:rsid w:val="00342719"/>
    <w:rsid w:val="00342759"/>
    <w:rsid w:val="003427B2"/>
    <w:rsid w:val="00342853"/>
    <w:rsid w:val="0034294D"/>
    <w:rsid w:val="00342AE9"/>
    <w:rsid w:val="00342B76"/>
    <w:rsid w:val="00342D76"/>
    <w:rsid w:val="00342E9C"/>
    <w:rsid w:val="00342F61"/>
    <w:rsid w:val="00342F7D"/>
    <w:rsid w:val="00342F98"/>
    <w:rsid w:val="00343459"/>
    <w:rsid w:val="00343618"/>
    <w:rsid w:val="0034372F"/>
    <w:rsid w:val="00343A3E"/>
    <w:rsid w:val="00343AA1"/>
    <w:rsid w:val="00343B76"/>
    <w:rsid w:val="00343DB6"/>
    <w:rsid w:val="00343DF6"/>
    <w:rsid w:val="00343FC0"/>
    <w:rsid w:val="00343FE8"/>
    <w:rsid w:val="00344183"/>
    <w:rsid w:val="00344247"/>
    <w:rsid w:val="003443E7"/>
    <w:rsid w:val="003443FC"/>
    <w:rsid w:val="00344477"/>
    <w:rsid w:val="00344543"/>
    <w:rsid w:val="003447BE"/>
    <w:rsid w:val="003448CA"/>
    <w:rsid w:val="00344A38"/>
    <w:rsid w:val="00344A83"/>
    <w:rsid w:val="00344B27"/>
    <w:rsid w:val="00344B66"/>
    <w:rsid w:val="00344B99"/>
    <w:rsid w:val="00344D92"/>
    <w:rsid w:val="00344F86"/>
    <w:rsid w:val="00345063"/>
    <w:rsid w:val="0034515C"/>
    <w:rsid w:val="0034523A"/>
    <w:rsid w:val="0034564C"/>
    <w:rsid w:val="00345710"/>
    <w:rsid w:val="003458C5"/>
    <w:rsid w:val="00345B11"/>
    <w:rsid w:val="00345BED"/>
    <w:rsid w:val="00345C0A"/>
    <w:rsid w:val="00345E18"/>
    <w:rsid w:val="00345E3F"/>
    <w:rsid w:val="00345E6C"/>
    <w:rsid w:val="00346052"/>
    <w:rsid w:val="00346105"/>
    <w:rsid w:val="00346371"/>
    <w:rsid w:val="00346481"/>
    <w:rsid w:val="00346521"/>
    <w:rsid w:val="00346649"/>
    <w:rsid w:val="003467E0"/>
    <w:rsid w:val="00346945"/>
    <w:rsid w:val="00346AD1"/>
    <w:rsid w:val="00346B39"/>
    <w:rsid w:val="00346B46"/>
    <w:rsid w:val="00346B7D"/>
    <w:rsid w:val="00346F23"/>
    <w:rsid w:val="00346FD2"/>
    <w:rsid w:val="00347573"/>
    <w:rsid w:val="003476CB"/>
    <w:rsid w:val="00347798"/>
    <w:rsid w:val="00347A0D"/>
    <w:rsid w:val="00347B1E"/>
    <w:rsid w:val="00347F2D"/>
    <w:rsid w:val="003500F3"/>
    <w:rsid w:val="00350115"/>
    <w:rsid w:val="0035014A"/>
    <w:rsid w:val="0035025C"/>
    <w:rsid w:val="00350279"/>
    <w:rsid w:val="00350528"/>
    <w:rsid w:val="00350881"/>
    <w:rsid w:val="003508D7"/>
    <w:rsid w:val="003508E2"/>
    <w:rsid w:val="00350B5B"/>
    <w:rsid w:val="00350EBC"/>
    <w:rsid w:val="00350F76"/>
    <w:rsid w:val="00351033"/>
    <w:rsid w:val="003510D0"/>
    <w:rsid w:val="00351412"/>
    <w:rsid w:val="0035149D"/>
    <w:rsid w:val="003515CF"/>
    <w:rsid w:val="00351782"/>
    <w:rsid w:val="003517C6"/>
    <w:rsid w:val="0035193D"/>
    <w:rsid w:val="003519D0"/>
    <w:rsid w:val="003519E0"/>
    <w:rsid w:val="00351A58"/>
    <w:rsid w:val="00351B54"/>
    <w:rsid w:val="00351B7D"/>
    <w:rsid w:val="00351C33"/>
    <w:rsid w:val="00351C50"/>
    <w:rsid w:val="00351C92"/>
    <w:rsid w:val="00351CC9"/>
    <w:rsid w:val="00351EF0"/>
    <w:rsid w:val="00351F48"/>
    <w:rsid w:val="00352030"/>
    <w:rsid w:val="0035213C"/>
    <w:rsid w:val="00352249"/>
    <w:rsid w:val="00352465"/>
    <w:rsid w:val="003525DB"/>
    <w:rsid w:val="00352640"/>
    <w:rsid w:val="00352683"/>
    <w:rsid w:val="00352730"/>
    <w:rsid w:val="00352842"/>
    <w:rsid w:val="00352946"/>
    <w:rsid w:val="00352A86"/>
    <w:rsid w:val="00352AB9"/>
    <w:rsid w:val="00352C76"/>
    <w:rsid w:val="00352E1E"/>
    <w:rsid w:val="00352E3F"/>
    <w:rsid w:val="003530BD"/>
    <w:rsid w:val="00353253"/>
    <w:rsid w:val="003535AE"/>
    <w:rsid w:val="003537FC"/>
    <w:rsid w:val="0035386C"/>
    <w:rsid w:val="00353A8A"/>
    <w:rsid w:val="00353B6E"/>
    <w:rsid w:val="00353C57"/>
    <w:rsid w:val="00353D9C"/>
    <w:rsid w:val="00353E6D"/>
    <w:rsid w:val="00353EBE"/>
    <w:rsid w:val="00354055"/>
    <w:rsid w:val="0035421A"/>
    <w:rsid w:val="00354302"/>
    <w:rsid w:val="0035442F"/>
    <w:rsid w:val="00354544"/>
    <w:rsid w:val="00354896"/>
    <w:rsid w:val="00354BD8"/>
    <w:rsid w:val="00354C38"/>
    <w:rsid w:val="00354C43"/>
    <w:rsid w:val="00354D72"/>
    <w:rsid w:val="00354F81"/>
    <w:rsid w:val="00354FA3"/>
    <w:rsid w:val="00355098"/>
    <w:rsid w:val="00355117"/>
    <w:rsid w:val="003552D9"/>
    <w:rsid w:val="003553FA"/>
    <w:rsid w:val="003553FF"/>
    <w:rsid w:val="0035541E"/>
    <w:rsid w:val="0035568A"/>
    <w:rsid w:val="00355708"/>
    <w:rsid w:val="00355719"/>
    <w:rsid w:val="0035572E"/>
    <w:rsid w:val="00355CD1"/>
    <w:rsid w:val="00355D82"/>
    <w:rsid w:val="00355DA2"/>
    <w:rsid w:val="00355DCC"/>
    <w:rsid w:val="00355EB3"/>
    <w:rsid w:val="00355EE8"/>
    <w:rsid w:val="00355F81"/>
    <w:rsid w:val="0035605A"/>
    <w:rsid w:val="0035618F"/>
    <w:rsid w:val="00356199"/>
    <w:rsid w:val="00356350"/>
    <w:rsid w:val="003564F0"/>
    <w:rsid w:val="00356522"/>
    <w:rsid w:val="00356756"/>
    <w:rsid w:val="0035688C"/>
    <w:rsid w:val="00356A06"/>
    <w:rsid w:val="00356AF6"/>
    <w:rsid w:val="00356D5C"/>
    <w:rsid w:val="00356DDD"/>
    <w:rsid w:val="00356EEA"/>
    <w:rsid w:val="00356F69"/>
    <w:rsid w:val="00357103"/>
    <w:rsid w:val="003571A8"/>
    <w:rsid w:val="003573A6"/>
    <w:rsid w:val="003575F2"/>
    <w:rsid w:val="00357654"/>
    <w:rsid w:val="00357675"/>
    <w:rsid w:val="003578F4"/>
    <w:rsid w:val="00357CB2"/>
    <w:rsid w:val="00357F74"/>
    <w:rsid w:val="00360266"/>
    <w:rsid w:val="0036030B"/>
    <w:rsid w:val="00360377"/>
    <w:rsid w:val="00360410"/>
    <w:rsid w:val="003604D7"/>
    <w:rsid w:val="0036053D"/>
    <w:rsid w:val="00360916"/>
    <w:rsid w:val="003609FB"/>
    <w:rsid w:val="00360B3D"/>
    <w:rsid w:val="00360CC1"/>
    <w:rsid w:val="00360D51"/>
    <w:rsid w:val="00360D9D"/>
    <w:rsid w:val="00360FBD"/>
    <w:rsid w:val="00361003"/>
    <w:rsid w:val="00361323"/>
    <w:rsid w:val="0036141B"/>
    <w:rsid w:val="0036187D"/>
    <w:rsid w:val="00361A4D"/>
    <w:rsid w:val="00361B7C"/>
    <w:rsid w:val="00361C2F"/>
    <w:rsid w:val="00361D6F"/>
    <w:rsid w:val="00361EE0"/>
    <w:rsid w:val="00361EE5"/>
    <w:rsid w:val="00362138"/>
    <w:rsid w:val="0036217F"/>
    <w:rsid w:val="0036219F"/>
    <w:rsid w:val="0036235E"/>
    <w:rsid w:val="0036259F"/>
    <w:rsid w:val="00362B28"/>
    <w:rsid w:val="00362B51"/>
    <w:rsid w:val="00362B63"/>
    <w:rsid w:val="00362B6B"/>
    <w:rsid w:val="00362C5B"/>
    <w:rsid w:val="00362D13"/>
    <w:rsid w:val="00362DBA"/>
    <w:rsid w:val="00362DD5"/>
    <w:rsid w:val="00362E73"/>
    <w:rsid w:val="00362E75"/>
    <w:rsid w:val="00362F15"/>
    <w:rsid w:val="00363178"/>
    <w:rsid w:val="003632DC"/>
    <w:rsid w:val="0036332D"/>
    <w:rsid w:val="0036345B"/>
    <w:rsid w:val="0036351F"/>
    <w:rsid w:val="00363538"/>
    <w:rsid w:val="00363574"/>
    <w:rsid w:val="003635F2"/>
    <w:rsid w:val="00363691"/>
    <w:rsid w:val="003639A9"/>
    <w:rsid w:val="00363AD4"/>
    <w:rsid w:val="00363B99"/>
    <w:rsid w:val="00363BB6"/>
    <w:rsid w:val="00363D14"/>
    <w:rsid w:val="00363E9A"/>
    <w:rsid w:val="00363F1C"/>
    <w:rsid w:val="00364235"/>
    <w:rsid w:val="00364342"/>
    <w:rsid w:val="003643A9"/>
    <w:rsid w:val="00364427"/>
    <w:rsid w:val="00364431"/>
    <w:rsid w:val="00364632"/>
    <w:rsid w:val="003649AD"/>
    <w:rsid w:val="00364ABD"/>
    <w:rsid w:val="00364AE9"/>
    <w:rsid w:val="00364E86"/>
    <w:rsid w:val="00364F85"/>
    <w:rsid w:val="00365062"/>
    <w:rsid w:val="0036507E"/>
    <w:rsid w:val="003650C8"/>
    <w:rsid w:val="0036522D"/>
    <w:rsid w:val="0036545D"/>
    <w:rsid w:val="003656C5"/>
    <w:rsid w:val="003657CE"/>
    <w:rsid w:val="003659EC"/>
    <w:rsid w:val="00365FD2"/>
    <w:rsid w:val="00366138"/>
    <w:rsid w:val="0036626E"/>
    <w:rsid w:val="003663E4"/>
    <w:rsid w:val="0036693B"/>
    <w:rsid w:val="00366ABF"/>
    <w:rsid w:val="00366ADD"/>
    <w:rsid w:val="00366E57"/>
    <w:rsid w:val="00366FE6"/>
    <w:rsid w:val="0036712A"/>
    <w:rsid w:val="003672D5"/>
    <w:rsid w:val="00367453"/>
    <w:rsid w:val="00367455"/>
    <w:rsid w:val="0036749F"/>
    <w:rsid w:val="003674C2"/>
    <w:rsid w:val="00367506"/>
    <w:rsid w:val="0036754F"/>
    <w:rsid w:val="003675BA"/>
    <w:rsid w:val="00367801"/>
    <w:rsid w:val="003679C0"/>
    <w:rsid w:val="00367B21"/>
    <w:rsid w:val="00367B22"/>
    <w:rsid w:val="00367D59"/>
    <w:rsid w:val="00367ED2"/>
    <w:rsid w:val="00367F8D"/>
    <w:rsid w:val="003700CF"/>
    <w:rsid w:val="003704B3"/>
    <w:rsid w:val="00370524"/>
    <w:rsid w:val="003705DF"/>
    <w:rsid w:val="00370655"/>
    <w:rsid w:val="003708CC"/>
    <w:rsid w:val="00370988"/>
    <w:rsid w:val="00370AE7"/>
    <w:rsid w:val="00370C1B"/>
    <w:rsid w:val="00370C34"/>
    <w:rsid w:val="00370F72"/>
    <w:rsid w:val="00371009"/>
    <w:rsid w:val="00371321"/>
    <w:rsid w:val="003713A1"/>
    <w:rsid w:val="0037145E"/>
    <w:rsid w:val="003714D7"/>
    <w:rsid w:val="00371518"/>
    <w:rsid w:val="00371554"/>
    <w:rsid w:val="00371676"/>
    <w:rsid w:val="00371740"/>
    <w:rsid w:val="00371B92"/>
    <w:rsid w:val="00371C2E"/>
    <w:rsid w:val="00371D5C"/>
    <w:rsid w:val="00371EF6"/>
    <w:rsid w:val="003722D1"/>
    <w:rsid w:val="00372311"/>
    <w:rsid w:val="00372451"/>
    <w:rsid w:val="0037250E"/>
    <w:rsid w:val="00372671"/>
    <w:rsid w:val="00372673"/>
    <w:rsid w:val="0037278A"/>
    <w:rsid w:val="0037281F"/>
    <w:rsid w:val="00372B23"/>
    <w:rsid w:val="00372D22"/>
    <w:rsid w:val="00372D78"/>
    <w:rsid w:val="00372E7F"/>
    <w:rsid w:val="00373195"/>
    <w:rsid w:val="003734E0"/>
    <w:rsid w:val="0037369D"/>
    <w:rsid w:val="003736C0"/>
    <w:rsid w:val="003737A2"/>
    <w:rsid w:val="003737CD"/>
    <w:rsid w:val="003738EB"/>
    <w:rsid w:val="00373B16"/>
    <w:rsid w:val="00373BD4"/>
    <w:rsid w:val="00373C0C"/>
    <w:rsid w:val="00373C9A"/>
    <w:rsid w:val="00373E4A"/>
    <w:rsid w:val="00373F2C"/>
    <w:rsid w:val="0037415B"/>
    <w:rsid w:val="003742CE"/>
    <w:rsid w:val="00374460"/>
    <w:rsid w:val="00374530"/>
    <w:rsid w:val="003745E0"/>
    <w:rsid w:val="003746FB"/>
    <w:rsid w:val="003748F9"/>
    <w:rsid w:val="00374995"/>
    <w:rsid w:val="003749DD"/>
    <w:rsid w:val="00374BE0"/>
    <w:rsid w:val="00374BEB"/>
    <w:rsid w:val="00374C27"/>
    <w:rsid w:val="00374D16"/>
    <w:rsid w:val="00374DE5"/>
    <w:rsid w:val="00374DEC"/>
    <w:rsid w:val="00374EB8"/>
    <w:rsid w:val="00374F38"/>
    <w:rsid w:val="00375241"/>
    <w:rsid w:val="00375279"/>
    <w:rsid w:val="00375395"/>
    <w:rsid w:val="0037589F"/>
    <w:rsid w:val="0037595F"/>
    <w:rsid w:val="003759B2"/>
    <w:rsid w:val="003759D5"/>
    <w:rsid w:val="003759FB"/>
    <w:rsid w:val="00375BD6"/>
    <w:rsid w:val="00375E13"/>
    <w:rsid w:val="00375EAD"/>
    <w:rsid w:val="00376124"/>
    <w:rsid w:val="00376157"/>
    <w:rsid w:val="0037630E"/>
    <w:rsid w:val="0037647E"/>
    <w:rsid w:val="0037649F"/>
    <w:rsid w:val="003764D9"/>
    <w:rsid w:val="00376508"/>
    <w:rsid w:val="0037674F"/>
    <w:rsid w:val="00376884"/>
    <w:rsid w:val="003769C9"/>
    <w:rsid w:val="00376AD9"/>
    <w:rsid w:val="00376B6B"/>
    <w:rsid w:val="00376B9F"/>
    <w:rsid w:val="00376BF2"/>
    <w:rsid w:val="00376CA0"/>
    <w:rsid w:val="00376CE6"/>
    <w:rsid w:val="00376D53"/>
    <w:rsid w:val="00376E83"/>
    <w:rsid w:val="00376EDD"/>
    <w:rsid w:val="00376F45"/>
    <w:rsid w:val="00377278"/>
    <w:rsid w:val="003772AE"/>
    <w:rsid w:val="00377415"/>
    <w:rsid w:val="00377460"/>
    <w:rsid w:val="00377520"/>
    <w:rsid w:val="0037763F"/>
    <w:rsid w:val="00377664"/>
    <w:rsid w:val="00377864"/>
    <w:rsid w:val="0037786D"/>
    <w:rsid w:val="00377933"/>
    <w:rsid w:val="00377951"/>
    <w:rsid w:val="00377BB3"/>
    <w:rsid w:val="00377BDE"/>
    <w:rsid w:val="00377BED"/>
    <w:rsid w:val="00377E00"/>
    <w:rsid w:val="00377F0A"/>
    <w:rsid w:val="00377F70"/>
    <w:rsid w:val="00380064"/>
    <w:rsid w:val="00380221"/>
    <w:rsid w:val="003802F5"/>
    <w:rsid w:val="00380885"/>
    <w:rsid w:val="00380967"/>
    <w:rsid w:val="00380A37"/>
    <w:rsid w:val="00380B0E"/>
    <w:rsid w:val="00380C27"/>
    <w:rsid w:val="00380C92"/>
    <w:rsid w:val="00380D9D"/>
    <w:rsid w:val="00380E97"/>
    <w:rsid w:val="0038100C"/>
    <w:rsid w:val="003812E3"/>
    <w:rsid w:val="0038146A"/>
    <w:rsid w:val="00381564"/>
    <w:rsid w:val="003817EC"/>
    <w:rsid w:val="003817FD"/>
    <w:rsid w:val="003818AE"/>
    <w:rsid w:val="00381971"/>
    <w:rsid w:val="00381A50"/>
    <w:rsid w:val="00381B56"/>
    <w:rsid w:val="00381D0A"/>
    <w:rsid w:val="00382025"/>
    <w:rsid w:val="0038205A"/>
    <w:rsid w:val="003820E7"/>
    <w:rsid w:val="003821C2"/>
    <w:rsid w:val="00382279"/>
    <w:rsid w:val="003823EA"/>
    <w:rsid w:val="003824C5"/>
    <w:rsid w:val="003825AA"/>
    <w:rsid w:val="0038267C"/>
    <w:rsid w:val="003826A9"/>
    <w:rsid w:val="0038283A"/>
    <w:rsid w:val="0038287D"/>
    <w:rsid w:val="00382A39"/>
    <w:rsid w:val="00382A9C"/>
    <w:rsid w:val="00382AA7"/>
    <w:rsid w:val="00382BE4"/>
    <w:rsid w:val="00382CCC"/>
    <w:rsid w:val="00383168"/>
    <w:rsid w:val="003831E2"/>
    <w:rsid w:val="00383239"/>
    <w:rsid w:val="00383384"/>
    <w:rsid w:val="003834CC"/>
    <w:rsid w:val="0038359D"/>
    <w:rsid w:val="003835D9"/>
    <w:rsid w:val="00383709"/>
    <w:rsid w:val="003839AF"/>
    <w:rsid w:val="00383B43"/>
    <w:rsid w:val="00383BE3"/>
    <w:rsid w:val="00383C96"/>
    <w:rsid w:val="00383D9C"/>
    <w:rsid w:val="00383E2A"/>
    <w:rsid w:val="00383F5E"/>
    <w:rsid w:val="0038415C"/>
    <w:rsid w:val="003841A6"/>
    <w:rsid w:val="0038427E"/>
    <w:rsid w:val="00384354"/>
    <w:rsid w:val="003847E1"/>
    <w:rsid w:val="00384931"/>
    <w:rsid w:val="00384D37"/>
    <w:rsid w:val="00384D5C"/>
    <w:rsid w:val="00384D5E"/>
    <w:rsid w:val="003852B9"/>
    <w:rsid w:val="0038543A"/>
    <w:rsid w:val="00385443"/>
    <w:rsid w:val="00385648"/>
    <w:rsid w:val="003856C2"/>
    <w:rsid w:val="00385778"/>
    <w:rsid w:val="0038598C"/>
    <w:rsid w:val="003859B7"/>
    <w:rsid w:val="003859BF"/>
    <w:rsid w:val="00385C2B"/>
    <w:rsid w:val="00385EC6"/>
    <w:rsid w:val="00385FC4"/>
    <w:rsid w:val="00386114"/>
    <w:rsid w:val="0038617D"/>
    <w:rsid w:val="0038644C"/>
    <w:rsid w:val="00386488"/>
    <w:rsid w:val="0038666C"/>
    <w:rsid w:val="0038681F"/>
    <w:rsid w:val="0038687B"/>
    <w:rsid w:val="003868AB"/>
    <w:rsid w:val="0038691E"/>
    <w:rsid w:val="00386A85"/>
    <w:rsid w:val="00386BFC"/>
    <w:rsid w:val="00386CEA"/>
    <w:rsid w:val="00386E86"/>
    <w:rsid w:val="00387094"/>
    <w:rsid w:val="00387182"/>
    <w:rsid w:val="003876E3"/>
    <w:rsid w:val="00387816"/>
    <w:rsid w:val="0038786E"/>
    <w:rsid w:val="003878AF"/>
    <w:rsid w:val="003878BE"/>
    <w:rsid w:val="00387ABE"/>
    <w:rsid w:val="00387CCE"/>
    <w:rsid w:val="00387DD7"/>
    <w:rsid w:val="00387E3E"/>
    <w:rsid w:val="003900AD"/>
    <w:rsid w:val="00390283"/>
    <w:rsid w:val="00390371"/>
    <w:rsid w:val="0039037A"/>
    <w:rsid w:val="003903F7"/>
    <w:rsid w:val="003905EB"/>
    <w:rsid w:val="00390641"/>
    <w:rsid w:val="00390645"/>
    <w:rsid w:val="003907C0"/>
    <w:rsid w:val="0039091D"/>
    <w:rsid w:val="00390B93"/>
    <w:rsid w:val="00390BE0"/>
    <w:rsid w:val="00390E32"/>
    <w:rsid w:val="00390E92"/>
    <w:rsid w:val="00390EA0"/>
    <w:rsid w:val="00391197"/>
    <w:rsid w:val="003911DC"/>
    <w:rsid w:val="0039121F"/>
    <w:rsid w:val="003912DA"/>
    <w:rsid w:val="0039133A"/>
    <w:rsid w:val="00391365"/>
    <w:rsid w:val="003914B0"/>
    <w:rsid w:val="00391535"/>
    <w:rsid w:val="0039165B"/>
    <w:rsid w:val="003917F7"/>
    <w:rsid w:val="0039181F"/>
    <w:rsid w:val="0039182B"/>
    <w:rsid w:val="00391850"/>
    <w:rsid w:val="00391AD4"/>
    <w:rsid w:val="00391CC6"/>
    <w:rsid w:val="00391D01"/>
    <w:rsid w:val="00391DF4"/>
    <w:rsid w:val="00391E9C"/>
    <w:rsid w:val="003921C1"/>
    <w:rsid w:val="003921F8"/>
    <w:rsid w:val="003923FE"/>
    <w:rsid w:val="00392578"/>
    <w:rsid w:val="003925CA"/>
    <w:rsid w:val="00392734"/>
    <w:rsid w:val="0039285E"/>
    <w:rsid w:val="003929D6"/>
    <w:rsid w:val="00392D61"/>
    <w:rsid w:val="00392DB9"/>
    <w:rsid w:val="00392DC7"/>
    <w:rsid w:val="00392EA1"/>
    <w:rsid w:val="00392F26"/>
    <w:rsid w:val="0039320D"/>
    <w:rsid w:val="00393513"/>
    <w:rsid w:val="00393521"/>
    <w:rsid w:val="0039353F"/>
    <w:rsid w:val="00393670"/>
    <w:rsid w:val="0039369A"/>
    <w:rsid w:val="003937BE"/>
    <w:rsid w:val="00393844"/>
    <w:rsid w:val="003938A7"/>
    <w:rsid w:val="00393936"/>
    <w:rsid w:val="0039398E"/>
    <w:rsid w:val="00393CD9"/>
    <w:rsid w:val="00393D58"/>
    <w:rsid w:val="00393D89"/>
    <w:rsid w:val="00393DB4"/>
    <w:rsid w:val="00394016"/>
    <w:rsid w:val="00394070"/>
    <w:rsid w:val="0039408D"/>
    <w:rsid w:val="00394277"/>
    <w:rsid w:val="0039429C"/>
    <w:rsid w:val="0039487C"/>
    <w:rsid w:val="0039493B"/>
    <w:rsid w:val="00394A13"/>
    <w:rsid w:val="00394AEA"/>
    <w:rsid w:val="00394DE6"/>
    <w:rsid w:val="00394E3B"/>
    <w:rsid w:val="00395132"/>
    <w:rsid w:val="003952B6"/>
    <w:rsid w:val="003952D0"/>
    <w:rsid w:val="003953C3"/>
    <w:rsid w:val="003954F2"/>
    <w:rsid w:val="003957CC"/>
    <w:rsid w:val="003959C8"/>
    <w:rsid w:val="003959CB"/>
    <w:rsid w:val="00395C1D"/>
    <w:rsid w:val="00395C8D"/>
    <w:rsid w:val="00395E8B"/>
    <w:rsid w:val="00395F9A"/>
    <w:rsid w:val="00395FAA"/>
    <w:rsid w:val="00395FD4"/>
    <w:rsid w:val="00396026"/>
    <w:rsid w:val="003960D9"/>
    <w:rsid w:val="003963E5"/>
    <w:rsid w:val="003964DA"/>
    <w:rsid w:val="00396576"/>
    <w:rsid w:val="003966E2"/>
    <w:rsid w:val="00396883"/>
    <w:rsid w:val="00396894"/>
    <w:rsid w:val="00396B41"/>
    <w:rsid w:val="00396BD7"/>
    <w:rsid w:val="00396D26"/>
    <w:rsid w:val="00396E12"/>
    <w:rsid w:val="00396EC4"/>
    <w:rsid w:val="0039716C"/>
    <w:rsid w:val="00397198"/>
    <w:rsid w:val="00397537"/>
    <w:rsid w:val="003975B5"/>
    <w:rsid w:val="003979BA"/>
    <w:rsid w:val="00397CA6"/>
    <w:rsid w:val="00397E39"/>
    <w:rsid w:val="00397ED4"/>
    <w:rsid w:val="00397F5E"/>
    <w:rsid w:val="003A0234"/>
    <w:rsid w:val="003A02CD"/>
    <w:rsid w:val="003A0484"/>
    <w:rsid w:val="003A0497"/>
    <w:rsid w:val="003A0640"/>
    <w:rsid w:val="003A0748"/>
    <w:rsid w:val="003A07C9"/>
    <w:rsid w:val="003A0BDF"/>
    <w:rsid w:val="003A0BF4"/>
    <w:rsid w:val="003A0CFC"/>
    <w:rsid w:val="003A0F4D"/>
    <w:rsid w:val="003A0F57"/>
    <w:rsid w:val="003A100F"/>
    <w:rsid w:val="003A1138"/>
    <w:rsid w:val="003A1239"/>
    <w:rsid w:val="003A15E6"/>
    <w:rsid w:val="003A16E7"/>
    <w:rsid w:val="003A1729"/>
    <w:rsid w:val="003A17F1"/>
    <w:rsid w:val="003A19FA"/>
    <w:rsid w:val="003A1B25"/>
    <w:rsid w:val="003A1B2D"/>
    <w:rsid w:val="003A20E2"/>
    <w:rsid w:val="003A216C"/>
    <w:rsid w:val="003A221D"/>
    <w:rsid w:val="003A2324"/>
    <w:rsid w:val="003A2451"/>
    <w:rsid w:val="003A248E"/>
    <w:rsid w:val="003A24D9"/>
    <w:rsid w:val="003A25F7"/>
    <w:rsid w:val="003A2688"/>
    <w:rsid w:val="003A27A0"/>
    <w:rsid w:val="003A27E5"/>
    <w:rsid w:val="003A291D"/>
    <w:rsid w:val="003A2B70"/>
    <w:rsid w:val="003A2CB8"/>
    <w:rsid w:val="003A300B"/>
    <w:rsid w:val="003A310B"/>
    <w:rsid w:val="003A3187"/>
    <w:rsid w:val="003A32BA"/>
    <w:rsid w:val="003A32C9"/>
    <w:rsid w:val="003A36D1"/>
    <w:rsid w:val="003A36D8"/>
    <w:rsid w:val="003A36F7"/>
    <w:rsid w:val="003A375D"/>
    <w:rsid w:val="003A3B6E"/>
    <w:rsid w:val="003A3CD3"/>
    <w:rsid w:val="003A3DC8"/>
    <w:rsid w:val="003A3FAA"/>
    <w:rsid w:val="003A3FDF"/>
    <w:rsid w:val="003A3FFA"/>
    <w:rsid w:val="003A4009"/>
    <w:rsid w:val="003A4056"/>
    <w:rsid w:val="003A40DF"/>
    <w:rsid w:val="003A432C"/>
    <w:rsid w:val="003A4496"/>
    <w:rsid w:val="003A46DE"/>
    <w:rsid w:val="003A4743"/>
    <w:rsid w:val="003A47AA"/>
    <w:rsid w:val="003A4B64"/>
    <w:rsid w:val="003A4BB6"/>
    <w:rsid w:val="003A4C96"/>
    <w:rsid w:val="003A4CCA"/>
    <w:rsid w:val="003A4D26"/>
    <w:rsid w:val="003A4D4D"/>
    <w:rsid w:val="003A4EBF"/>
    <w:rsid w:val="003A4F93"/>
    <w:rsid w:val="003A50D6"/>
    <w:rsid w:val="003A536E"/>
    <w:rsid w:val="003A5410"/>
    <w:rsid w:val="003A547C"/>
    <w:rsid w:val="003A54A1"/>
    <w:rsid w:val="003A59F7"/>
    <w:rsid w:val="003A5A50"/>
    <w:rsid w:val="003A5B87"/>
    <w:rsid w:val="003A5E7B"/>
    <w:rsid w:val="003A5F5C"/>
    <w:rsid w:val="003A614A"/>
    <w:rsid w:val="003A6265"/>
    <w:rsid w:val="003A643C"/>
    <w:rsid w:val="003A6472"/>
    <w:rsid w:val="003A6522"/>
    <w:rsid w:val="003A660C"/>
    <w:rsid w:val="003A6663"/>
    <w:rsid w:val="003A67E6"/>
    <w:rsid w:val="003A6818"/>
    <w:rsid w:val="003A68C4"/>
    <w:rsid w:val="003A6A4C"/>
    <w:rsid w:val="003A6B39"/>
    <w:rsid w:val="003A6B46"/>
    <w:rsid w:val="003A6BB3"/>
    <w:rsid w:val="003A6C45"/>
    <w:rsid w:val="003A6C8D"/>
    <w:rsid w:val="003A6CB3"/>
    <w:rsid w:val="003A6DF0"/>
    <w:rsid w:val="003A6E32"/>
    <w:rsid w:val="003A6EC7"/>
    <w:rsid w:val="003A6F85"/>
    <w:rsid w:val="003A6FF3"/>
    <w:rsid w:val="003A70E5"/>
    <w:rsid w:val="003A72C8"/>
    <w:rsid w:val="003A7486"/>
    <w:rsid w:val="003A7573"/>
    <w:rsid w:val="003A7649"/>
    <w:rsid w:val="003A7705"/>
    <w:rsid w:val="003A78A1"/>
    <w:rsid w:val="003A78D1"/>
    <w:rsid w:val="003A78ED"/>
    <w:rsid w:val="003A79E7"/>
    <w:rsid w:val="003A7C13"/>
    <w:rsid w:val="003A7DDA"/>
    <w:rsid w:val="003B0126"/>
    <w:rsid w:val="003B01F3"/>
    <w:rsid w:val="003B06B9"/>
    <w:rsid w:val="003B0832"/>
    <w:rsid w:val="003B08D1"/>
    <w:rsid w:val="003B09C2"/>
    <w:rsid w:val="003B0A63"/>
    <w:rsid w:val="003B0B75"/>
    <w:rsid w:val="003B0CFD"/>
    <w:rsid w:val="003B0D7B"/>
    <w:rsid w:val="003B0EB0"/>
    <w:rsid w:val="003B0EC1"/>
    <w:rsid w:val="003B0EF4"/>
    <w:rsid w:val="003B0F75"/>
    <w:rsid w:val="003B0FA3"/>
    <w:rsid w:val="003B10F7"/>
    <w:rsid w:val="003B113E"/>
    <w:rsid w:val="003B1195"/>
    <w:rsid w:val="003B11AD"/>
    <w:rsid w:val="003B1404"/>
    <w:rsid w:val="003B14B0"/>
    <w:rsid w:val="003B1518"/>
    <w:rsid w:val="003B15FE"/>
    <w:rsid w:val="003B18D1"/>
    <w:rsid w:val="003B1E1B"/>
    <w:rsid w:val="003B1E38"/>
    <w:rsid w:val="003B20FA"/>
    <w:rsid w:val="003B21A5"/>
    <w:rsid w:val="003B21E8"/>
    <w:rsid w:val="003B2200"/>
    <w:rsid w:val="003B2282"/>
    <w:rsid w:val="003B23BD"/>
    <w:rsid w:val="003B26CD"/>
    <w:rsid w:val="003B26FD"/>
    <w:rsid w:val="003B2946"/>
    <w:rsid w:val="003B2B29"/>
    <w:rsid w:val="003B2C2C"/>
    <w:rsid w:val="003B2DEE"/>
    <w:rsid w:val="003B2F2F"/>
    <w:rsid w:val="003B2F88"/>
    <w:rsid w:val="003B2FA3"/>
    <w:rsid w:val="003B2FDB"/>
    <w:rsid w:val="003B2FF3"/>
    <w:rsid w:val="003B30F4"/>
    <w:rsid w:val="003B31EF"/>
    <w:rsid w:val="003B335F"/>
    <w:rsid w:val="003B3378"/>
    <w:rsid w:val="003B33B0"/>
    <w:rsid w:val="003B363C"/>
    <w:rsid w:val="003B3751"/>
    <w:rsid w:val="003B3783"/>
    <w:rsid w:val="003B37C2"/>
    <w:rsid w:val="003B3801"/>
    <w:rsid w:val="003B3ADC"/>
    <w:rsid w:val="003B3BA3"/>
    <w:rsid w:val="003B3BF4"/>
    <w:rsid w:val="003B3C84"/>
    <w:rsid w:val="003B3D7B"/>
    <w:rsid w:val="003B3E87"/>
    <w:rsid w:val="003B3ED1"/>
    <w:rsid w:val="003B3F98"/>
    <w:rsid w:val="003B3FC2"/>
    <w:rsid w:val="003B402B"/>
    <w:rsid w:val="003B40CF"/>
    <w:rsid w:val="003B410C"/>
    <w:rsid w:val="003B4144"/>
    <w:rsid w:val="003B4255"/>
    <w:rsid w:val="003B42FF"/>
    <w:rsid w:val="003B4314"/>
    <w:rsid w:val="003B4349"/>
    <w:rsid w:val="003B4553"/>
    <w:rsid w:val="003B45A0"/>
    <w:rsid w:val="003B467D"/>
    <w:rsid w:val="003B47BD"/>
    <w:rsid w:val="003B483F"/>
    <w:rsid w:val="003B4A1E"/>
    <w:rsid w:val="003B4B7C"/>
    <w:rsid w:val="003B4CAB"/>
    <w:rsid w:val="003B5042"/>
    <w:rsid w:val="003B5047"/>
    <w:rsid w:val="003B506F"/>
    <w:rsid w:val="003B50D6"/>
    <w:rsid w:val="003B5123"/>
    <w:rsid w:val="003B51F6"/>
    <w:rsid w:val="003B5241"/>
    <w:rsid w:val="003B52A9"/>
    <w:rsid w:val="003B5339"/>
    <w:rsid w:val="003B542C"/>
    <w:rsid w:val="003B54BC"/>
    <w:rsid w:val="003B5592"/>
    <w:rsid w:val="003B5749"/>
    <w:rsid w:val="003B576D"/>
    <w:rsid w:val="003B57FC"/>
    <w:rsid w:val="003B581C"/>
    <w:rsid w:val="003B5846"/>
    <w:rsid w:val="003B5865"/>
    <w:rsid w:val="003B5889"/>
    <w:rsid w:val="003B5969"/>
    <w:rsid w:val="003B5A48"/>
    <w:rsid w:val="003B5BA9"/>
    <w:rsid w:val="003B5CDC"/>
    <w:rsid w:val="003B5E13"/>
    <w:rsid w:val="003B5E53"/>
    <w:rsid w:val="003B5E96"/>
    <w:rsid w:val="003B5EA2"/>
    <w:rsid w:val="003B5FFD"/>
    <w:rsid w:val="003B600A"/>
    <w:rsid w:val="003B6014"/>
    <w:rsid w:val="003B6059"/>
    <w:rsid w:val="003B6078"/>
    <w:rsid w:val="003B62B5"/>
    <w:rsid w:val="003B62DA"/>
    <w:rsid w:val="003B6381"/>
    <w:rsid w:val="003B63A1"/>
    <w:rsid w:val="003B6434"/>
    <w:rsid w:val="003B6484"/>
    <w:rsid w:val="003B64BD"/>
    <w:rsid w:val="003B659A"/>
    <w:rsid w:val="003B67A2"/>
    <w:rsid w:val="003B67FE"/>
    <w:rsid w:val="003B685E"/>
    <w:rsid w:val="003B6966"/>
    <w:rsid w:val="003B69F9"/>
    <w:rsid w:val="003B6AB9"/>
    <w:rsid w:val="003B6AED"/>
    <w:rsid w:val="003B6AFA"/>
    <w:rsid w:val="003B6C33"/>
    <w:rsid w:val="003B6CBA"/>
    <w:rsid w:val="003B6D4B"/>
    <w:rsid w:val="003B6EA7"/>
    <w:rsid w:val="003B70FA"/>
    <w:rsid w:val="003B7351"/>
    <w:rsid w:val="003B73F6"/>
    <w:rsid w:val="003B7492"/>
    <w:rsid w:val="003B751B"/>
    <w:rsid w:val="003B75DE"/>
    <w:rsid w:val="003B75E5"/>
    <w:rsid w:val="003B7691"/>
    <w:rsid w:val="003B76CA"/>
    <w:rsid w:val="003B76F5"/>
    <w:rsid w:val="003B7A21"/>
    <w:rsid w:val="003B7AFA"/>
    <w:rsid w:val="003B7BC9"/>
    <w:rsid w:val="003B7C38"/>
    <w:rsid w:val="003B7CD2"/>
    <w:rsid w:val="003B7DF2"/>
    <w:rsid w:val="003B7E06"/>
    <w:rsid w:val="003C0057"/>
    <w:rsid w:val="003C0125"/>
    <w:rsid w:val="003C0156"/>
    <w:rsid w:val="003C04F8"/>
    <w:rsid w:val="003C05E8"/>
    <w:rsid w:val="003C069D"/>
    <w:rsid w:val="003C06F7"/>
    <w:rsid w:val="003C0856"/>
    <w:rsid w:val="003C08A4"/>
    <w:rsid w:val="003C0D76"/>
    <w:rsid w:val="003C0DA3"/>
    <w:rsid w:val="003C0E82"/>
    <w:rsid w:val="003C0F22"/>
    <w:rsid w:val="003C0FDC"/>
    <w:rsid w:val="003C1188"/>
    <w:rsid w:val="003C121E"/>
    <w:rsid w:val="003C135B"/>
    <w:rsid w:val="003C13C6"/>
    <w:rsid w:val="003C14FD"/>
    <w:rsid w:val="003C1AB8"/>
    <w:rsid w:val="003C1CB9"/>
    <w:rsid w:val="003C1CC3"/>
    <w:rsid w:val="003C1D5A"/>
    <w:rsid w:val="003C1D72"/>
    <w:rsid w:val="003C1E2F"/>
    <w:rsid w:val="003C1EA5"/>
    <w:rsid w:val="003C1F12"/>
    <w:rsid w:val="003C1F55"/>
    <w:rsid w:val="003C1F73"/>
    <w:rsid w:val="003C200C"/>
    <w:rsid w:val="003C2322"/>
    <w:rsid w:val="003C235B"/>
    <w:rsid w:val="003C2532"/>
    <w:rsid w:val="003C27AA"/>
    <w:rsid w:val="003C27BC"/>
    <w:rsid w:val="003C28E0"/>
    <w:rsid w:val="003C29D5"/>
    <w:rsid w:val="003C2B08"/>
    <w:rsid w:val="003C2C61"/>
    <w:rsid w:val="003C2C6B"/>
    <w:rsid w:val="003C2DFF"/>
    <w:rsid w:val="003C2E9D"/>
    <w:rsid w:val="003C2EE0"/>
    <w:rsid w:val="003C30BB"/>
    <w:rsid w:val="003C325E"/>
    <w:rsid w:val="003C3478"/>
    <w:rsid w:val="003C3514"/>
    <w:rsid w:val="003C366E"/>
    <w:rsid w:val="003C38ED"/>
    <w:rsid w:val="003C39D9"/>
    <w:rsid w:val="003C3C6C"/>
    <w:rsid w:val="003C3D16"/>
    <w:rsid w:val="003C3D77"/>
    <w:rsid w:val="003C3F9F"/>
    <w:rsid w:val="003C40BE"/>
    <w:rsid w:val="003C422B"/>
    <w:rsid w:val="003C436F"/>
    <w:rsid w:val="003C4519"/>
    <w:rsid w:val="003C4660"/>
    <w:rsid w:val="003C4721"/>
    <w:rsid w:val="003C47B9"/>
    <w:rsid w:val="003C480A"/>
    <w:rsid w:val="003C48AD"/>
    <w:rsid w:val="003C4B33"/>
    <w:rsid w:val="003C4B4D"/>
    <w:rsid w:val="003C4BBB"/>
    <w:rsid w:val="003C4D9E"/>
    <w:rsid w:val="003C4EB1"/>
    <w:rsid w:val="003C5113"/>
    <w:rsid w:val="003C56C9"/>
    <w:rsid w:val="003C57AF"/>
    <w:rsid w:val="003C5A10"/>
    <w:rsid w:val="003C5A41"/>
    <w:rsid w:val="003C5A4C"/>
    <w:rsid w:val="003C5A6C"/>
    <w:rsid w:val="003C5AF8"/>
    <w:rsid w:val="003C5B9C"/>
    <w:rsid w:val="003C5DD7"/>
    <w:rsid w:val="003C5DF2"/>
    <w:rsid w:val="003C60E4"/>
    <w:rsid w:val="003C61FB"/>
    <w:rsid w:val="003C66FF"/>
    <w:rsid w:val="003C6B45"/>
    <w:rsid w:val="003C6BB3"/>
    <w:rsid w:val="003C6E67"/>
    <w:rsid w:val="003C6EF5"/>
    <w:rsid w:val="003C6FAA"/>
    <w:rsid w:val="003C6FB9"/>
    <w:rsid w:val="003C7001"/>
    <w:rsid w:val="003C7047"/>
    <w:rsid w:val="003C70CC"/>
    <w:rsid w:val="003C715E"/>
    <w:rsid w:val="003C7283"/>
    <w:rsid w:val="003C7311"/>
    <w:rsid w:val="003C78F2"/>
    <w:rsid w:val="003C793C"/>
    <w:rsid w:val="003C7A9E"/>
    <w:rsid w:val="003C7AF2"/>
    <w:rsid w:val="003C7B8F"/>
    <w:rsid w:val="003C7BD1"/>
    <w:rsid w:val="003C7CB1"/>
    <w:rsid w:val="003C7F5C"/>
    <w:rsid w:val="003C7F79"/>
    <w:rsid w:val="003D00C0"/>
    <w:rsid w:val="003D0548"/>
    <w:rsid w:val="003D05BF"/>
    <w:rsid w:val="003D07E7"/>
    <w:rsid w:val="003D0863"/>
    <w:rsid w:val="003D0960"/>
    <w:rsid w:val="003D099A"/>
    <w:rsid w:val="003D0A1D"/>
    <w:rsid w:val="003D0CB3"/>
    <w:rsid w:val="003D0D56"/>
    <w:rsid w:val="003D0DC6"/>
    <w:rsid w:val="003D0DEA"/>
    <w:rsid w:val="003D0EEA"/>
    <w:rsid w:val="003D0F8D"/>
    <w:rsid w:val="003D0FEB"/>
    <w:rsid w:val="003D11FB"/>
    <w:rsid w:val="003D1411"/>
    <w:rsid w:val="003D1444"/>
    <w:rsid w:val="003D146C"/>
    <w:rsid w:val="003D150F"/>
    <w:rsid w:val="003D1554"/>
    <w:rsid w:val="003D15DD"/>
    <w:rsid w:val="003D1617"/>
    <w:rsid w:val="003D171B"/>
    <w:rsid w:val="003D1792"/>
    <w:rsid w:val="003D1BEA"/>
    <w:rsid w:val="003D1BF7"/>
    <w:rsid w:val="003D1D20"/>
    <w:rsid w:val="003D1D84"/>
    <w:rsid w:val="003D1D96"/>
    <w:rsid w:val="003D1ED9"/>
    <w:rsid w:val="003D216C"/>
    <w:rsid w:val="003D2245"/>
    <w:rsid w:val="003D2348"/>
    <w:rsid w:val="003D240B"/>
    <w:rsid w:val="003D24AE"/>
    <w:rsid w:val="003D27A6"/>
    <w:rsid w:val="003D2803"/>
    <w:rsid w:val="003D2854"/>
    <w:rsid w:val="003D288B"/>
    <w:rsid w:val="003D298B"/>
    <w:rsid w:val="003D2B5C"/>
    <w:rsid w:val="003D2BD9"/>
    <w:rsid w:val="003D2C89"/>
    <w:rsid w:val="003D2D21"/>
    <w:rsid w:val="003D2FAC"/>
    <w:rsid w:val="003D3113"/>
    <w:rsid w:val="003D32E5"/>
    <w:rsid w:val="003D33B7"/>
    <w:rsid w:val="003D35EC"/>
    <w:rsid w:val="003D3686"/>
    <w:rsid w:val="003D3756"/>
    <w:rsid w:val="003D3A31"/>
    <w:rsid w:val="003D3C55"/>
    <w:rsid w:val="003D3D3B"/>
    <w:rsid w:val="003D3F90"/>
    <w:rsid w:val="003D4080"/>
    <w:rsid w:val="003D41FC"/>
    <w:rsid w:val="003D4495"/>
    <w:rsid w:val="003D4553"/>
    <w:rsid w:val="003D45A5"/>
    <w:rsid w:val="003D45CD"/>
    <w:rsid w:val="003D47CF"/>
    <w:rsid w:val="003D4866"/>
    <w:rsid w:val="003D4AA5"/>
    <w:rsid w:val="003D4AC8"/>
    <w:rsid w:val="003D4B1C"/>
    <w:rsid w:val="003D4C6C"/>
    <w:rsid w:val="003D4D50"/>
    <w:rsid w:val="003D4F2A"/>
    <w:rsid w:val="003D4FA4"/>
    <w:rsid w:val="003D504C"/>
    <w:rsid w:val="003D5239"/>
    <w:rsid w:val="003D5246"/>
    <w:rsid w:val="003D5325"/>
    <w:rsid w:val="003D549C"/>
    <w:rsid w:val="003D550E"/>
    <w:rsid w:val="003D555D"/>
    <w:rsid w:val="003D558A"/>
    <w:rsid w:val="003D571F"/>
    <w:rsid w:val="003D5817"/>
    <w:rsid w:val="003D5847"/>
    <w:rsid w:val="003D590E"/>
    <w:rsid w:val="003D5BE6"/>
    <w:rsid w:val="003D5D11"/>
    <w:rsid w:val="003D6291"/>
    <w:rsid w:val="003D645B"/>
    <w:rsid w:val="003D64F2"/>
    <w:rsid w:val="003D6683"/>
    <w:rsid w:val="003D69AC"/>
    <w:rsid w:val="003D6A7E"/>
    <w:rsid w:val="003D6B75"/>
    <w:rsid w:val="003D6FF6"/>
    <w:rsid w:val="003D711B"/>
    <w:rsid w:val="003D726B"/>
    <w:rsid w:val="003D727E"/>
    <w:rsid w:val="003D72DD"/>
    <w:rsid w:val="003D75DE"/>
    <w:rsid w:val="003D7672"/>
    <w:rsid w:val="003D787A"/>
    <w:rsid w:val="003D7ADC"/>
    <w:rsid w:val="003D7BEB"/>
    <w:rsid w:val="003D7C5B"/>
    <w:rsid w:val="003D7D0F"/>
    <w:rsid w:val="003D7DED"/>
    <w:rsid w:val="003D7E1F"/>
    <w:rsid w:val="003E0328"/>
    <w:rsid w:val="003E0357"/>
    <w:rsid w:val="003E0396"/>
    <w:rsid w:val="003E0427"/>
    <w:rsid w:val="003E044A"/>
    <w:rsid w:val="003E0587"/>
    <w:rsid w:val="003E063D"/>
    <w:rsid w:val="003E06B1"/>
    <w:rsid w:val="003E0764"/>
    <w:rsid w:val="003E07D2"/>
    <w:rsid w:val="003E08E3"/>
    <w:rsid w:val="003E0965"/>
    <w:rsid w:val="003E0A85"/>
    <w:rsid w:val="003E0C9C"/>
    <w:rsid w:val="003E0D16"/>
    <w:rsid w:val="003E0D29"/>
    <w:rsid w:val="003E0D6A"/>
    <w:rsid w:val="003E0DFC"/>
    <w:rsid w:val="003E0F66"/>
    <w:rsid w:val="003E10C9"/>
    <w:rsid w:val="003E10F0"/>
    <w:rsid w:val="003E1463"/>
    <w:rsid w:val="003E1748"/>
    <w:rsid w:val="003E177A"/>
    <w:rsid w:val="003E17BF"/>
    <w:rsid w:val="003E17F8"/>
    <w:rsid w:val="003E1AA9"/>
    <w:rsid w:val="003E1B31"/>
    <w:rsid w:val="003E1CD9"/>
    <w:rsid w:val="003E1F51"/>
    <w:rsid w:val="003E1FD8"/>
    <w:rsid w:val="003E2074"/>
    <w:rsid w:val="003E20FC"/>
    <w:rsid w:val="003E21CE"/>
    <w:rsid w:val="003E2278"/>
    <w:rsid w:val="003E2438"/>
    <w:rsid w:val="003E25D1"/>
    <w:rsid w:val="003E2627"/>
    <w:rsid w:val="003E26CF"/>
    <w:rsid w:val="003E26FB"/>
    <w:rsid w:val="003E277F"/>
    <w:rsid w:val="003E27E4"/>
    <w:rsid w:val="003E2876"/>
    <w:rsid w:val="003E291D"/>
    <w:rsid w:val="003E2934"/>
    <w:rsid w:val="003E2938"/>
    <w:rsid w:val="003E2C20"/>
    <w:rsid w:val="003E2C28"/>
    <w:rsid w:val="003E2C7C"/>
    <w:rsid w:val="003E2CDC"/>
    <w:rsid w:val="003E2E4A"/>
    <w:rsid w:val="003E307E"/>
    <w:rsid w:val="003E3172"/>
    <w:rsid w:val="003E3253"/>
    <w:rsid w:val="003E34E3"/>
    <w:rsid w:val="003E357E"/>
    <w:rsid w:val="003E3587"/>
    <w:rsid w:val="003E372D"/>
    <w:rsid w:val="003E3867"/>
    <w:rsid w:val="003E3A66"/>
    <w:rsid w:val="003E3B6E"/>
    <w:rsid w:val="003E3CB4"/>
    <w:rsid w:val="003E3CF6"/>
    <w:rsid w:val="003E3D50"/>
    <w:rsid w:val="003E3E26"/>
    <w:rsid w:val="003E3ED6"/>
    <w:rsid w:val="003E3F24"/>
    <w:rsid w:val="003E3FF9"/>
    <w:rsid w:val="003E420C"/>
    <w:rsid w:val="003E4B3B"/>
    <w:rsid w:val="003E4CF7"/>
    <w:rsid w:val="003E4F94"/>
    <w:rsid w:val="003E4FFD"/>
    <w:rsid w:val="003E5012"/>
    <w:rsid w:val="003E5144"/>
    <w:rsid w:val="003E5155"/>
    <w:rsid w:val="003E51C8"/>
    <w:rsid w:val="003E5203"/>
    <w:rsid w:val="003E531E"/>
    <w:rsid w:val="003E5348"/>
    <w:rsid w:val="003E54C7"/>
    <w:rsid w:val="003E5502"/>
    <w:rsid w:val="003E55A1"/>
    <w:rsid w:val="003E55ED"/>
    <w:rsid w:val="003E566C"/>
    <w:rsid w:val="003E5706"/>
    <w:rsid w:val="003E599A"/>
    <w:rsid w:val="003E599D"/>
    <w:rsid w:val="003E59BE"/>
    <w:rsid w:val="003E5A66"/>
    <w:rsid w:val="003E5A93"/>
    <w:rsid w:val="003E5DD0"/>
    <w:rsid w:val="003E5E3F"/>
    <w:rsid w:val="003E5EB1"/>
    <w:rsid w:val="003E5ECC"/>
    <w:rsid w:val="003E601D"/>
    <w:rsid w:val="003E6045"/>
    <w:rsid w:val="003E6359"/>
    <w:rsid w:val="003E6391"/>
    <w:rsid w:val="003E67AF"/>
    <w:rsid w:val="003E69ED"/>
    <w:rsid w:val="003E6B3E"/>
    <w:rsid w:val="003E6C33"/>
    <w:rsid w:val="003E6E58"/>
    <w:rsid w:val="003E6F72"/>
    <w:rsid w:val="003E7074"/>
    <w:rsid w:val="003E7087"/>
    <w:rsid w:val="003E7458"/>
    <w:rsid w:val="003E762C"/>
    <w:rsid w:val="003E76F9"/>
    <w:rsid w:val="003E795D"/>
    <w:rsid w:val="003E7976"/>
    <w:rsid w:val="003E7BC6"/>
    <w:rsid w:val="003E7CD7"/>
    <w:rsid w:val="003E7E85"/>
    <w:rsid w:val="003E7F80"/>
    <w:rsid w:val="003E7FAB"/>
    <w:rsid w:val="003F0021"/>
    <w:rsid w:val="003F0163"/>
    <w:rsid w:val="003F01CB"/>
    <w:rsid w:val="003F0243"/>
    <w:rsid w:val="003F02AA"/>
    <w:rsid w:val="003F03B9"/>
    <w:rsid w:val="003F0453"/>
    <w:rsid w:val="003F054F"/>
    <w:rsid w:val="003F05BC"/>
    <w:rsid w:val="003F05F3"/>
    <w:rsid w:val="003F0666"/>
    <w:rsid w:val="003F06B1"/>
    <w:rsid w:val="003F06C1"/>
    <w:rsid w:val="003F0788"/>
    <w:rsid w:val="003F0836"/>
    <w:rsid w:val="003F08D3"/>
    <w:rsid w:val="003F097D"/>
    <w:rsid w:val="003F099E"/>
    <w:rsid w:val="003F09AC"/>
    <w:rsid w:val="003F0AF1"/>
    <w:rsid w:val="003F0F50"/>
    <w:rsid w:val="003F109D"/>
    <w:rsid w:val="003F1390"/>
    <w:rsid w:val="003F144F"/>
    <w:rsid w:val="003F14D8"/>
    <w:rsid w:val="003F1645"/>
    <w:rsid w:val="003F1696"/>
    <w:rsid w:val="003F17CC"/>
    <w:rsid w:val="003F18F2"/>
    <w:rsid w:val="003F19DA"/>
    <w:rsid w:val="003F1AC8"/>
    <w:rsid w:val="003F1BD9"/>
    <w:rsid w:val="003F1C17"/>
    <w:rsid w:val="003F1CAD"/>
    <w:rsid w:val="003F1CDF"/>
    <w:rsid w:val="003F1D1F"/>
    <w:rsid w:val="003F1D47"/>
    <w:rsid w:val="003F1E86"/>
    <w:rsid w:val="003F1F20"/>
    <w:rsid w:val="003F1FCD"/>
    <w:rsid w:val="003F2026"/>
    <w:rsid w:val="003F24CC"/>
    <w:rsid w:val="003F24DD"/>
    <w:rsid w:val="003F2520"/>
    <w:rsid w:val="003F2677"/>
    <w:rsid w:val="003F26CA"/>
    <w:rsid w:val="003F2712"/>
    <w:rsid w:val="003F29B1"/>
    <w:rsid w:val="003F2A74"/>
    <w:rsid w:val="003F2AEA"/>
    <w:rsid w:val="003F2B07"/>
    <w:rsid w:val="003F2B1F"/>
    <w:rsid w:val="003F2B4F"/>
    <w:rsid w:val="003F2BD0"/>
    <w:rsid w:val="003F2BE9"/>
    <w:rsid w:val="003F2CCD"/>
    <w:rsid w:val="003F2D06"/>
    <w:rsid w:val="003F2D7F"/>
    <w:rsid w:val="003F332E"/>
    <w:rsid w:val="003F336D"/>
    <w:rsid w:val="003F3632"/>
    <w:rsid w:val="003F372A"/>
    <w:rsid w:val="003F3839"/>
    <w:rsid w:val="003F394B"/>
    <w:rsid w:val="003F3968"/>
    <w:rsid w:val="003F3A92"/>
    <w:rsid w:val="003F3B27"/>
    <w:rsid w:val="003F3C35"/>
    <w:rsid w:val="003F3D4B"/>
    <w:rsid w:val="003F4100"/>
    <w:rsid w:val="003F4591"/>
    <w:rsid w:val="003F4620"/>
    <w:rsid w:val="003F4662"/>
    <w:rsid w:val="003F49A4"/>
    <w:rsid w:val="003F49E3"/>
    <w:rsid w:val="003F4A72"/>
    <w:rsid w:val="003F4B84"/>
    <w:rsid w:val="003F4CA0"/>
    <w:rsid w:val="003F4E27"/>
    <w:rsid w:val="003F4FC7"/>
    <w:rsid w:val="003F518D"/>
    <w:rsid w:val="003F52C8"/>
    <w:rsid w:val="003F54B6"/>
    <w:rsid w:val="003F598B"/>
    <w:rsid w:val="003F5C55"/>
    <w:rsid w:val="003F5CDA"/>
    <w:rsid w:val="003F60F5"/>
    <w:rsid w:val="003F6232"/>
    <w:rsid w:val="003F64A9"/>
    <w:rsid w:val="003F65CF"/>
    <w:rsid w:val="003F6651"/>
    <w:rsid w:val="003F6656"/>
    <w:rsid w:val="003F683D"/>
    <w:rsid w:val="003F6962"/>
    <w:rsid w:val="003F6A66"/>
    <w:rsid w:val="003F6D36"/>
    <w:rsid w:val="003F6D67"/>
    <w:rsid w:val="003F6E29"/>
    <w:rsid w:val="003F6E75"/>
    <w:rsid w:val="003F6ECE"/>
    <w:rsid w:val="003F6F28"/>
    <w:rsid w:val="003F7117"/>
    <w:rsid w:val="003F71B4"/>
    <w:rsid w:val="003F726C"/>
    <w:rsid w:val="003F7289"/>
    <w:rsid w:val="003F734E"/>
    <w:rsid w:val="003F74E3"/>
    <w:rsid w:val="003F77C0"/>
    <w:rsid w:val="003F7868"/>
    <w:rsid w:val="003F7949"/>
    <w:rsid w:val="003F7A2B"/>
    <w:rsid w:val="003F7C6F"/>
    <w:rsid w:val="003F7C7B"/>
    <w:rsid w:val="003F7CDD"/>
    <w:rsid w:val="003F7E93"/>
    <w:rsid w:val="003F7F1C"/>
    <w:rsid w:val="00400176"/>
    <w:rsid w:val="004002C8"/>
    <w:rsid w:val="00400415"/>
    <w:rsid w:val="004005B1"/>
    <w:rsid w:val="0040080D"/>
    <w:rsid w:val="00400E44"/>
    <w:rsid w:val="00400EB8"/>
    <w:rsid w:val="00401077"/>
    <w:rsid w:val="0040113D"/>
    <w:rsid w:val="004011B0"/>
    <w:rsid w:val="0040121B"/>
    <w:rsid w:val="00401327"/>
    <w:rsid w:val="0040148D"/>
    <w:rsid w:val="004014A2"/>
    <w:rsid w:val="00401622"/>
    <w:rsid w:val="0040175F"/>
    <w:rsid w:val="00401760"/>
    <w:rsid w:val="0040178A"/>
    <w:rsid w:val="00401844"/>
    <w:rsid w:val="004018EC"/>
    <w:rsid w:val="004019D0"/>
    <w:rsid w:val="00401B11"/>
    <w:rsid w:val="00401B4A"/>
    <w:rsid w:val="00401C08"/>
    <w:rsid w:val="00401C6F"/>
    <w:rsid w:val="00401C8F"/>
    <w:rsid w:val="00401CE0"/>
    <w:rsid w:val="0040208F"/>
    <w:rsid w:val="00402186"/>
    <w:rsid w:val="00402455"/>
    <w:rsid w:val="00402705"/>
    <w:rsid w:val="00402A76"/>
    <w:rsid w:val="00402A7B"/>
    <w:rsid w:val="00402B32"/>
    <w:rsid w:val="00402D38"/>
    <w:rsid w:val="00402EB9"/>
    <w:rsid w:val="00402F29"/>
    <w:rsid w:val="0040326A"/>
    <w:rsid w:val="00403333"/>
    <w:rsid w:val="0040335C"/>
    <w:rsid w:val="004034C6"/>
    <w:rsid w:val="0040352E"/>
    <w:rsid w:val="00403607"/>
    <w:rsid w:val="0040365C"/>
    <w:rsid w:val="004037E4"/>
    <w:rsid w:val="00403853"/>
    <w:rsid w:val="00403B52"/>
    <w:rsid w:val="00403CD4"/>
    <w:rsid w:val="00403CF4"/>
    <w:rsid w:val="00403D72"/>
    <w:rsid w:val="00403E5E"/>
    <w:rsid w:val="00403E71"/>
    <w:rsid w:val="00403F00"/>
    <w:rsid w:val="004040A5"/>
    <w:rsid w:val="004040F6"/>
    <w:rsid w:val="0040412A"/>
    <w:rsid w:val="004042E7"/>
    <w:rsid w:val="0040459B"/>
    <w:rsid w:val="00404B9D"/>
    <w:rsid w:val="00404C33"/>
    <w:rsid w:val="00404D84"/>
    <w:rsid w:val="00404E20"/>
    <w:rsid w:val="00404EA1"/>
    <w:rsid w:val="00404EC7"/>
    <w:rsid w:val="00404F68"/>
    <w:rsid w:val="00404FBE"/>
    <w:rsid w:val="0040526B"/>
    <w:rsid w:val="0040538F"/>
    <w:rsid w:val="004053D6"/>
    <w:rsid w:val="004055E4"/>
    <w:rsid w:val="004056B8"/>
    <w:rsid w:val="004057CC"/>
    <w:rsid w:val="00405812"/>
    <w:rsid w:val="004059B8"/>
    <w:rsid w:val="00405A26"/>
    <w:rsid w:val="00405A53"/>
    <w:rsid w:val="00405B51"/>
    <w:rsid w:val="00405BFC"/>
    <w:rsid w:val="00405C0A"/>
    <w:rsid w:val="00405D24"/>
    <w:rsid w:val="00405D83"/>
    <w:rsid w:val="00405E8C"/>
    <w:rsid w:val="00405ECD"/>
    <w:rsid w:val="00405FBC"/>
    <w:rsid w:val="0040615E"/>
    <w:rsid w:val="004063E4"/>
    <w:rsid w:val="0040641C"/>
    <w:rsid w:val="004064C5"/>
    <w:rsid w:val="00406696"/>
    <w:rsid w:val="004066B3"/>
    <w:rsid w:val="004068B0"/>
    <w:rsid w:val="00406AAA"/>
    <w:rsid w:val="00406BBD"/>
    <w:rsid w:val="00406C24"/>
    <w:rsid w:val="00406D00"/>
    <w:rsid w:val="00406D23"/>
    <w:rsid w:val="00406E9D"/>
    <w:rsid w:val="004073D1"/>
    <w:rsid w:val="004074D3"/>
    <w:rsid w:val="004076B9"/>
    <w:rsid w:val="0040777F"/>
    <w:rsid w:val="0040784D"/>
    <w:rsid w:val="004078FC"/>
    <w:rsid w:val="004079B6"/>
    <w:rsid w:val="00407AA5"/>
    <w:rsid w:val="00407AF5"/>
    <w:rsid w:val="00407BF5"/>
    <w:rsid w:val="00407C0B"/>
    <w:rsid w:val="00407DA8"/>
    <w:rsid w:val="00407DE4"/>
    <w:rsid w:val="00407F44"/>
    <w:rsid w:val="00407F99"/>
    <w:rsid w:val="0041008F"/>
    <w:rsid w:val="00410311"/>
    <w:rsid w:val="00410414"/>
    <w:rsid w:val="0041056E"/>
    <w:rsid w:val="00410906"/>
    <w:rsid w:val="00410975"/>
    <w:rsid w:val="00410A31"/>
    <w:rsid w:val="00410AF3"/>
    <w:rsid w:val="00410B11"/>
    <w:rsid w:val="00410BB2"/>
    <w:rsid w:val="00410BEB"/>
    <w:rsid w:val="00410D77"/>
    <w:rsid w:val="00410F24"/>
    <w:rsid w:val="00410F44"/>
    <w:rsid w:val="0041106F"/>
    <w:rsid w:val="00411290"/>
    <w:rsid w:val="004112BB"/>
    <w:rsid w:val="0041132D"/>
    <w:rsid w:val="0041143B"/>
    <w:rsid w:val="0041152F"/>
    <w:rsid w:val="0041164D"/>
    <w:rsid w:val="004116F7"/>
    <w:rsid w:val="004116F9"/>
    <w:rsid w:val="004117EA"/>
    <w:rsid w:val="00411D57"/>
    <w:rsid w:val="00411DDC"/>
    <w:rsid w:val="0041208C"/>
    <w:rsid w:val="004122A6"/>
    <w:rsid w:val="00412568"/>
    <w:rsid w:val="0041261A"/>
    <w:rsid w:val="00412736"/>
    <w:rsid w:val="00412747"/>
    <w:rsid w:val="00412808"/>
    <w:rsid w:val="00412823"/>
    <w:rsid w:val="0041284A"/>
    <w:rsid w:val="004129C7"/>
    <w:rsid w:val="00412B58"/>
    <w:rsid w:val="00412D07"/>
    <w:rsid w:val="0041304B"/>
    <w:rsid w:val="0041320B"/>
    <w:rsid w:val="00413388"/>
    <w:rsid w:val="004134F2"/>
    <w:rsid w:val="00413567"/>
    <w:rsid w:val="00413621"/>
    <w:rsid w:val="004137C7"/>
    <w:rsid w:val="0041387E"/>
    <w:rsid w:val="00413916"/>
    <w:rsid w:val="004139AE"/>
    <w:rsid w:val="00413AC4"/>
    <w:rsid w:val="00413D24"/>
    <w:rsid w:val="00413F32"/>
    <w:rsid w:val="0041402B"/>
    <w:rsid w:val="004141E9"/>
    <w:rsid w:val="00414267"/>
    <w:rsid w:val="0041441D"/>
    <w:rsid w:val="00414573"/>
    <w:rsid w:val="0041462E"/>
    <w:rsid w:val="00414E53"/>
    <w:rsid w:val="00414EAD"/>
    <w:rsid w:val="00415131"/>
    <w:rsid w:val="00415373"/>
    <w:rsid w:val="0041541D"/>
    <w:rsid w:val="004154DF"/>
    <w:rsid w:val="004154F5"/>
    <w:rsid w:val="00415502"/>
    <w:rsid w:val="0041553E"/>
    <w:rsid w:val="00415589"/>
    <w:rsid w:val="0041568D"/>
    <w:rsid w:val="0041572E"/>
    <w:rsid w:val="004157AD"/>
    <w:rsid w:val="0041581F"/>
    <w:rsid w:val="004159AF"/>
    <w:rsid w:val="00415FEA"/>
    <w:rsid w:val="0041613A"/>
    <w:rsid w:val="004161A6"/>
    <w:rsid w:val="00416335"/>
    <w:rsid w:val="004164A1"/>
    <w:rsid w:val="0041659E"/>
    <w:rsid w:val="004166BE"/>
    <w:rsid w:val="004166CD"/>
    <w:rsid w:val="00416702"/>
    <w:rsid w:val="004168D9"/>
    <w:rsid w:val="00416900"/>
    <w:rsid w:val="00416950"/>
    <w:rsid w:val="00416979"/>
    <w:rsid w:val="00416A02"/>
    <w:rsid w:val="00416A2E"/>
    <w:rsid w:val="00416A7B"/>
    <w:rsid w:val="00416A7E"/>
    <w:rsid w:val="00416BC2"/>
    <w:rsid w:val="00416C7E"/>
    <w:rsid w:val="00416C9F"/>
    <w:rsid w:val="00416D09"/>
    <w:rsid w:val="00416DC9"/>
    <w:rsid w:val="00416FBC"/>
    <w:rsid w:val="0041713A"/>
    <w:rsid w:val="00417156"/>
    <w:rsid w:val="00417216"/>
    <w:rsid w:val="00417230"/>
    <w:rsid w:val="004174DF"/>
    <w:rsid w:val="004175C7"/>
    <w:rsid w:val="0041769F"/>
    <w:rsid w:val="0041793A"/>
    <w:rsid w:val="00417A6A"/>
    <w:rsid w:val="00417AF7"/>
    <w:rsid w:val="00417B33"/>
    <w:rsid w:val="00417C15"/>
    <w:rsid w:val="00417C6D"/>
    <w:rsid w:val="00417CBE"/>
    <w:rsid w:val="0042003B"/>
    <w:rsid w:val="004200B2"/>
    <w:rsid w:val="00420239"/>
    <w:rsid w:val="0042042B"/>
    <w:rsid w:val="0042049E"/>
    <w:rsid w:val="004206A3"/>
    <w:rsid w:val="00420834"/>
    <w:rsid w:val="00420944"/>
    <w:rsid w:val="00420A07"/>
    <w:rsid w:val="00420A2E"/>
    <w:rsid w:val="00420A9B"/>
    <w:rsid w:val="00420B81"/>
    <w:rsid w:val="00420D8B"/>
    <w:rsid w:val="00420F25"/>
    <w:rsid w:val="00420F2F"/>
    <w:rsid w:val="00420F53"/>
    <w:rsid w:val="00421146"/>
    <w:rsid w:val="00421228"/>
    <w:rsid w:val="004212D2"/>
    <w:rsid w:val="00421303"/>
    <w:rsid w:val="004213DC"/>
    <w:rsid w:val="004214B0"/>
    <w:rsid w:val="004215E7"/>
    <w:rsid w:val="00421607"/>
    <w:rsid w:val="00421742"/>
    <w:rsid w:val="004217A6"/>
    <w:rsid w:val="00421944"/>
    <w:rsid w:val="004219F6"/>
    <w:rsid w:val="00421A64"/>
    <w:rsid w:val="00421AF7"/>
    <w:rsid w:val="00421C41"/>
    <w:rsid w:val="00421E80"/>
    <w:rsid w:val="00421E91"/>
    <w:rsid w:val="004220C4"/>
    <w:rsid w:val="0042221E"/>
    <w:rsid w:val="004223AF"/>
    <w:rsid w:val="004223BB"/>
    <w:rsid w:val="00422463"/>
    <w:rsid w:val="004224A6"/>
    <w:rsid w:val="00422558"/>
    <w:rsid w:val="00422600"/>
    <w:rsid w:val="00422719"/>
    <w:rsid w:val="0042278A"/>
    <w:rsid w:val="0042278F"/>
    <w:rsid w:val="00422A0B"/>
    <w:rsid w:val="00422A19"/>
    <w:rsid w:val="00422A39"/>
    <w:rsid w:val="00422B9D"/>
    <w:rsid w:val="0042305A"/>
    <w:rsid w:val="0042319E"/>
    <w:rsid w:val="004231ED"/>
    <w:rsid w:val="004232A5"/>
    <w:rsid w:val="004233C2"/>
    <w:rsid w:val="0042353E"/>
    <w:rsid w:val="00423651"/>
    <w:rsid w:val="0042389A"/>
    <w:rsid w:val="00423A64"/>
    <w:rsid w:val="00423B8B"/>
    <w:rsid w:val="00423D6E"/>
    <w:rsid w:val="00423DE6"/>
    <w:rsid w:val="00423DFD"/>
    <w:rsid w:val="00423E10"/>
    <w:rsid w:val="00423F6E"/>
    <w:rsid w:val="00424011"/>
    <w:rsid w:val="00424126"/>
    <w:rsid w:val="00424245"/>
    <w:rsid w:val="004242FD"/>
    <w:rsid w:val="004243B3"/>
    <w:rsid w:val="00424595"/>
    <w:rsid w:val="004245E2"/>
    <w:rsid w:val="004245ED"/>
    <w:rsid w:val="00424664"/>
    <w:rsid w:val="0042496F"/>
    <w:rsid w:val="00424ACE"/>
    <w:rsid w:val="00424BE2"/>
    <w:rsid w:val="00424FCF"/>
    <w:rsid w:val="0042501A"/>
    <w:rsid w:val="00425088"/>
    <w:rsid w:val="0042510C"/>
    <w:rsid w:val="0042541A"/>
    <w:rsid w:val="004256EB"/>
    <w:rsid w:val="0042574B"/>
    <w:rsid w:val="0042578D"/>
    <w:rsid w:val="00425798"/>
    <w:rsid w:val="0042588D"/>
    <w:rsid w:val="004258DA"/>
    <w:rsid w:val="0042596D"/>
    <w:rsid w:val="00425AEF"/>
    <w:rsid w:val="00425B1E"/>
    <w:rsid w:val="00425DA5"/>
    <w:rsid w:val="00425EE5"/>
    <w:rsid w:val="00425FB6"/>
    <w:rsid w:val="004260E4"/>
    <w:rsid w:val="004260F3"/>
    <w:rsid w:val="00426109"/>
    <w:rsid w:val="00426204"/>
    <w:rsid w:val="004262E7"/>
    <w:rsid w:val="0042631F"/>
    <w:rsid w:val="00426465"/>
    <w:rsid w:val="00426533"/>
    <w:rsid w:val="00426599"/>
    <w:rsid w:val="004266A5"/>
    <w:rsid w:val="004268C2"/>
    <w:rsid w:val="0042692E"/>
    <w:rsid w:val="00426A54"/>
    <w:rsid w:val="00426A80"/>
    <w:rsid w:val="00426BD9"/>
    <w:rsid w:val="00426E10"/>
    <w:rsid w:val="00426EF2"/>
    <w:rsid w:val="0042704F"/>
    <w:rsid w:val="004271EA"/>
    <w:rsid w:val="00427596"/>
    <w:rsid w:val="00427682"/>
    <w:rsid w:val="004276E3"/>
    <w:rsid w:val="00427860"/>
    <w:rsid w:val="00427D29"/>
    <w:rsid w:val="00430252"/>
    <w:rsid w:val="004302E6"/>
    <w:rsid w:val="00430684"/>
    <w:rsid w:val="004307EA"/>
    <w:rsid w:val="00430857"/>
    <w:rsid w:val="00430982"/>
    <w:rsid w:val="00430985"/>
    <w:rsid w:val="004309D2"/>
    <w:rsid w:val="00430A37"/>
    <w:rsid w:val="00430A94"/>
    <w:rsid w:val="00430B02"/>
    <w:rsid w:val="00430B81"/>
    <w:rsid w:val="00430F88"/>
    <w:rsid w:val="00430F90"/>
    <w:rsid w:val="004312AE"/>
    <w:rsid w:val="00431320"/>
    <w:rsid w:val="004317A5"/>
    <w:rsid w:val="0043190C"/>
    <w:rsid w:val="00431C53"/>
    <w:rsid w:val="00431C6C"/>
    <w:rsid w:val="00431C91"/>
    <w:rsid w:val="00431CD6"/>
    <w:rsid w:val="00431CFF"/>
    <w:rsid w:val="00431D9D"/>
    <w:rsid w:val="00431EA8"/>
    <w:rsid w:val="004320C5"/>
    <w:rsid w:val="00432102"/>
    <w:rsid w:val="0043211E"/>
    <w:rsid w:val="00432329"/>
    <w:rsid w:val="004323EA"/>
    <w:rsid w:val="00432771"/>
    <w:rsid w:val="004327F3"/>
    <w:rsid w:val="004329B5"/>
    <w:rsid w:val="004329C6"/>
    <w:rsid w:val="00432B8B"/>
    <w:rsid w:val="00432F53"/>
    <w:rsid w:val="00432FE4"/>
    <w:rsid w:val="004331B3"/>
    <w:rsid w:val="004331DE"/>
    <w:rsid w:val="0043321E"/>
    <w:rsid w:val="0043323B"/>
    <w:rsid w:val="004333F7"/>
    <w:rsid w:val="004334AB"/>
    <w:rsid w:val="00433567"/>
    <w:rsid w:val="00433A37"/>
    <w:rsid w:val="00433B57"/>
    <w:rsid w:val="00433B7B"/>
    <w:rsid w:val="00433BB2"/>
    <w:rsid w:val="00433E84"/>
    <w:rsid w:val="00433F6E"/>
    <w:rsid w:val="004340AE"/>
    <w:rsid w:val="004340FB"/>
    <w:rsid w:val="00434183"/>
    <w:rsid w:val="004343DC"/>
    <w:rsid w:val="00434492"/>
    <w:rsid w:val="004346CC"/>
    <w:rsid w:val="00434700"/>
    <w:rsid w:val="004348B7"/>
    <w:rsid w:val="00434998"/>
    <w:rsid w:val="00434B72"/>
    <w:rsid w:val="00434BEB"/>
    <w:rsid w:val="00434C15"/>
    <w:rsid w:val="00434C82"/>
    <w:rsid w:val="00435116"/>
    <w:rsid w:val="00435140"/>
    <w:rsid w:val="00435202"/>
    <w:rsid w:val="004352AC"/>
    <w:rsid w:val="004352EF"/>
    <w:rsid w:val="004354E8"/>
    <w:rsid w:val="00435547"/>
    <w:rsid w:val="0043556B"/>
    <w:rsid w:val="00435599"/>
    <w:rsid w:val="0043563B"/>
    <w:rsid w:val="004357AD"/>
    <w:rsid w:val="00435813"/>
    <w:rsid w:val="0043582C"/>
    <w:rsid w:val="00435848"/>
    <w:rsid w:val="004358DE"/>
    <w:rsid w:val="00435973"/>
    <w:rsid w:val="004359C2"/>
    <w:rsid w:val="004359D3"/>
    <w:rsid w:val="00435A95"/>
    <w:rsid w:val="00435D33"/>
    <w:rsid w:val="00435EA6"/>
    <w:rsid w:val="00435FBB"/>
    <w:rsid w:val="00435FC2"/>
    <w:rsid w:val="00436107"/>
    <w:rsid w:val="004361F7"/>
    <w:rsid w:val="0043625A"/>
    <w:rsid w:val="004367C0"/>
    <w:rsid w:val="00436C20"/>
    <w:rsid w:val="00436D46"/>
    <w:rsid w:val="00436FD8"/>
    <w:rsid w:val="004370F6"/>
    <w:rsid w:val="00437130"/>
    <w:rsid w:val="004371EE"/>
    <w:rsid w:val="00437269"/>
    <w:rsid w:val="004372EF"/>
    <w:rsid w:val="00437537"/>
    <w:rsid w:val="004375D7"/>
    <w:rsid w:val="0043764E"/>
    <w:rsid w:val="004378DA"/>
    <w:rsid w:val="0043790F"/>
    <w:rsid w:val="00437AEE"/>
    <w:rsid w:val="00437E4F"/>
    <w:rsid w:val="00437E63"/>
    <w:rsid w:val="00437EAB"/>
    <w:rsid w:val="00437EBB"/>
    <w:rsid w:val="0044002C"/>
    <w:rsid w:val="004400D3"/>
    <w:rsid w:val="0044011D"/>
    <w:rsid w:val="004401F9"/>
    <w:rsid w:val="00440226"/>
    <w:rsid w:val="00440284"/>
    <w:rsid w:val="004402C6"/>
    <w:rsid w:val="00440438"/>
    <w:rsid w:val="00440535"/>
    <w:rsid w:val="00440628"/>
    <w:rsid w:val="004407C3"/>
    <w:rsid w:val="004409C6"/>
    <w:rsid w:val="00440BD6"/>
    <w:rsid w:val="00440CEB"/>
    <w:rsid w:val="00440DDB"/>
    <w:rsid w:val="00440E4A"/>
    <w:rsid w:val="00440EC9"/>
    <w:rsid w:val="00440EFF"/>
    <w:rsid w:val="004412CB"/>
    <w:rsid w:val="00441405"/>
    <w:rsid w:val="0044141F"/>
    <w:rsid w:val="00441578"/>
    <w:rsid w:val="004415B1"/>
    <w:rsid w:val="004419CB"/>
    <w:rsid w:val="004419D8"/>
    <w:rsid w:val="00441A0D"/>
    <w:rsid w:val="00441DF0"/>
    <w:rsid w:val="00442098"/>
    <w:rsid w:val="00442255"/>
    <w:rsid w:val="004424D5"/>
    <w:rsid w:val="00442682"/>
    <w:rsid w:val="0044276B"/>
    <w:rsid w:val="00442959"/>
    <w:rsid w:val="00442AC3"/>
    <w:rsid w:val="00442CC7"/>
    <w:rsid w:val="00442D30"/>
    <w:rsid w:val="00442EB1"/>
    <w:rsid w:val="00442FCA"/>
    <w:rsid w:val="004430F1"/>
    <w:rsid w:val="00443150"/>
    <w:rsid w:val="004432E6"/>
    <w:rsid w:val="0044348A"/>
    <w:rsid w:val="004434F9"/>
    <w:rsid w:val="00443817"/>
    <w:rsid w:val="00443899"/>
    <w:rsid w:val="004438A3"/>
    <w:rsid w:val="004438DC"/>
    <w:rsid w:val="00443A24"/>
    <w:rsid w:val="00443B4E"/>
    <w:rsid w:val="00443BD6"/>
    <w:rsid w:val="00443CB5"/>
    <w:rsid w:val="00443D93"/>
    <w:rsid w:val="0044401D"/>
    <w:rsid w:val="00444022"/>
    <w:rsid w:val="004440CB"/>
    <w:rsid w:val="00444231"/>
    <w:rsid w:val="004442A6"/>
    <w:rsid w:val="00444360"/>
    <w:rsid w:val="004443A8"/>
    <w:rsid w:val="004443F2"/>
    <w:rsid w:val="004444F8"/>
    <w:rsid w:val="004445E3"/>
    <w:rsid w:val="004446BD"/>
    <w:rsid w:val="00444879"/>
    <w:rsid w:val="004448FD"/>
    <w:rsid w:val="00444907"/>
    <w:rsid w:val="004449B2"/>
    <w:rsid w:val="00444C28"/>
    <w:rsid w:val="00444F78"/>
    <w:rsid w:val="00445026"/>
    <w:rsid w:val="00445031"/>
    <w:rsid w:val="00445221"/>
    <w:rsid w:val="004452EF"/>
    <w:rsid w:val="00445404"/>
    <w:rsid w:val="00445504"/>
    <w:rsid w:val="00445549"/>
    <w:rsid w:val="00445A3E"/>
    <w:rsid w:val="00446165"/>
    <w:rsid w:val="0044624A"/>
    <w:rsid w:val="0044629D"/>
    <w:rsid w:val="00446362"/>
    <w:rsid w:val="0044647C"/>
    <w:rsid w:val="004464FC"/>
    <w:rsid w:val="0044657E"/>
    <w:rsid w:val="00446747"/>
    <w:rsid w:val="00446B1C"/>
    <w:rsid w:val="00446C4A"/>
    <w:rsid w:val="00446C51"/>
    <w:rsid w:val="00446CBE"/>
    <w:rsid w:val="00446D58"/>
    <w:rsid w:val="00446D98"/>
    <w:rsid w:val="00446E15"/>
    <w:rsid w:val="00446E87"/>
    <w:rsid w:val="00446FEE"/>
    <w:rsid w:val="00447162"/>
    <w:rsid w:val="004472B8"/>
    <w:rsid w:val="004474F6"/>
    <w:rsid w:val="0044752B"/>
    <w:rsid w:val="00447540"/>
    <w:rsid w:val="00447942"/>
    <w:rsid w:val="00447B17"/>
    <w:rsid w:val="00447C16"/>
    <w:rsid w:val="00447CB0"/>
    <w:rsid w:val="00447CE7"/>
    <w:rsid w:val="00447E41"/>
    <w:rsid w:val="00447F24"/>
    <w:rsid w:val="00447F98"/>
    <w:rsid w:val="00447FBE"/>
    <w:rsid w:val="0045013B"/>
    <w:rsid w:val="00450186"/>
    <w:rsid w:val="004501BD"/>
    <w:rsid w:val="004502C0"/>
    <w:rsid w:val="0045031F"/>
    <w:rsid w:val="0045038F"/>
    <w:rsid w:val="004503BB"/>
    <w:rsid w:val="004504E2"/>
    <w:rsid w:val="004506E7"/>
    <w:rsid w:val="00450721"/>
    <w:rsid w:val="004509CA"/>
    <w:rsid w:val="00450B55"/>
    <w:rsid w:val="00450CE5"/>
    <w:rsid w:val="00450E63"/>
    <w:rsid w:val="00450F1E"/>
    <w:rsid w:val="00450FA4"/>
    <w:rsid w:val="00450FAB"/>
    <w:rsid w:val="00451089"/>
    <w:rsid w:val="004511AF"/>
    <w:rsid w:val="004511E4"/>
    <w:rsid w:val="00451216"/>
    <w:rsid w:val="00451256"/>
    <w:rsid w:val="00451633"/>
    <w:rsid w:val="0045179D"/>
    <w:rsid w:val="00451963"/>
    <w:rsid w:val="00451A8A"/>
    <w:rsid w:val="00451CE1"/>
    <w:rsid w:val="004520C1"/>
    <w:rsid w:val="00452121"/>
    <w:rsid w:val="004522A2"/>
    <w:rsid w:val="00452344"/>
    <w:rsid w:val="00452433"/>
    <w:rsid w:val="004526F4"/>
    <w:rsid w:val="0045272D"/>
    <w:rsid w:val="0045272F"/>
    <w:rsid w:val="00452A4A"/>
    <w:rsid w:val="00452C4C"/>
    <w:rsid w:val="00452D39"/>
    <w:rsid w:val="00452D88"/>
    <w:rsid w:val="00452E08"/>
    <w:rsid w:val="00452EDF"/>
    <w:rsid w:val="004531C4"/>
    <w:rsid w:val="00453598"/>
    <w:rsid w:val="00453692"/>
    <w:rsid w:val="004536D0"/>
    <w:rsid w:val="00453955"/>
    <w:rsid w:val="00453975"/>
    <w:rsid w:val="00453999"/>
    <w:rsid w:val="00453C23"/>
    <w:rsid w:val="00453C67"/>
    <w:rsid w:val="00453CDE"/>
    <w:rsid w:val="00453D84"/>
    <w:rsid w:val="00453EFF"/>
    <w:rsid w:val="00454150"/>
    <w:rsid w:val="00454408"/>
    <w:rsid w:val="004544C2"/>
    <w:rsid w:val="0045456B"/>
    <w:rsid w:val="00454851"/>
    <w:rsid w:val="00454ABE"/>
    <w:rsid w:val="00454BCB"/>
    <w:rsid w:val="00454E14"/>
    <w:rsid w:val="00454FAE"/>
    <w:rsid w:val="004551F6"/>
    <w:rsid w:val="0045534C"/>
    <w:rsid w:val="0045566D"/>
    <w:rsid w:val="00455758"/>
    <w:rsid w:val="00455781"/>
    <w:rsid w:val="004557C2"/>
    <w:rsid w:val="004557EA"/>
    <w:rsid w:val="00455864"/>
    <w:rsid w:val="0045588F"/>
    <w:rsid w:val="004558B1"/>
    <w:rsid w:val="004558BA"/>
    <w:rsid w:val="004559C1"/>
    <w:rsid w:val="004559ED"/>
    <w:rsid w:val="00455A20"/>
    <w:rsid w:val="00455D79"/>
    <w:rsid w:val="00455DBE"/>
    <w:rsid w:val="00455E1F"/>
    <w:rsid w:val="00455E7B"/>
    <w:rsid w:val="00455F30"/>
    <w:rsid w:val="00455FBD"/>
    <w:rsid w:val="0045607C"/>
    <w:rsid w:val="004562B1"/>
    <w:rsid w:val="004562B3"/>
    <w:rsid w:val="0045638C"/>
    <w:rsid w:val="00456424"/>
    <w:rsid w:val="00456816"/>
    <w:rsid w:val="00456946"/>
    <w:rsid w:val="004569E0"/>
    <w:rsid w:val="00456F88"/>
    <w:rsid w:val="00456FFF"/>
    <w:rsid w:val="0045701F"/>
    <w:rsid w:val="0045722D"/>
    <w:rsid w:val="0045723B"/>
    <w:rsid w:val="00457333"/>
    <w:rsid w:val="00457346"/>
    <w:rsid w:val="00457368"/>
    <w:rsid w:val="00457442"/>
    <w:rsid w:val="004576AF"/>
    <w:rsid w:val="004577D3"/>
    <w:rsid w:val="00457844"/>
    <w:rsid w:val="00457846"/>
    <w:rsid w:val="0045793B"/>
    <w:rsid w:val="00457942"/>
    <w:rsid w:val="00457A9E"/>
    <w:rsid w:val="00457AA1"/>
    <w:rsid w:val="00457B80"/>
    <w:rsid w:val="00457BCE"/>
    <w:rsid w:val="00457D2C"/>
    <w:rsid w:val="00457D99"/>
    <w:rsid w:val="00457EBB"/>
    <w:rsid w:val="00457F95"/>
    <w:rsid w:val="0046017E"/>
    <w:rsid w:val="004601A9"/>
    <w:rsid w:val="0046031D"/>
    <w:rsid w:val="004606F9"/>
    <w:rsid w:val="00460758"/>
    <w:rsid w:val="00460811"/>
    <w:rsid w:val="004608D7"/>
    <w:rsid w:val="00460918"/>
    <w:rsid w:val="00460A13"/>
    <w:rsid w:val="00460CB6"/>
    <w:rsid w:val="00460D76"/>
    <w:rsid w:val="00460F20"/>
    <w:rsid w:val="00461208"/>
    <w:rsid w:val="00461215"/>
    <w:rsid w:val="0046150C"/>
    <w:rsid w:val="0046152E"/>
    <w:rsid w:val="004615B8"/>
    <w:rsid w:val="00461DE6"/>
    <w:rsid w:val="00461E1C"/>
    <w:rsid w:val="00461F42"/>
    <w:rsid w:val="00462006"/>
    <w:rsid w:val="0046215E"/>
    <w:rsid w:val="00462225"/>
    <w:rsid w:val="004622BA"/>
    <w:rsid w:val="0046243B"/>
    <w:rsid w:val="0046245E"/>
    <w:rsid w:val="004626AB"/>
    <w:rsid w:val="00462726"/>
    <w:rsid w:val="00462925"/>
    <w:rsid w:val="0046297A"/>
    <w:rsid w:val="00462A3B"/>
    <w:rsid w:val="00462EC3"/>
    <w:rsid w:val="00463070"/>
    <w:rsid w:val="0046322C"/>
    <w:rsid w:val="00463270"/>
    <w:rsid w:val="004632FA"/>
    <w:rsid w:val="00463348"/>
    <w:rsid w:val="00463353"/>
    <w:rsid w:val="004635AA"/>
    <w:rsid w:val="00463654"/>
    <w:rsid w:val="004636DD"/>
    <w:rsid w:val="0046372B"/>
    <w:rsid w:val="00463846"/>
    <w:rsid w:val="004638A5"/>
    <w:rsid w:val="00463931"/>
    <w:rsid w:val="00463A10"/>
    <w:rsid w:val="00463A34"/>
    <w:rsid w:val="00463DB3"/>
    <w:rsid w:val="00463E33"/>
    <w:rsid w:val="00463EF0"/>
    <w:rsid w:val="00463F39"/>
    <w:rsid w:val="00463FD2"/>
    <w:rsid w:val="00464009"/>
    <w:rsid w:val="004640A0"/>
    <w:rsid w:val="00464136"/>
    <w:rsid w:val="0046465A"/>
    <w:rsid w:val="004646BE"/>
    <w:rsid w:val="00464759"/>
    <w:rsid w:val="004647D5"/>
    <w:rsid w:val="004649B1"/>
    <w:rsid w:val="00464A7C"/>
    <w:rsid w:val="00464B51"/>
    <w:rsid w:val="00464CF2"/>
    <w:rsid w:val="00464D90"/>
    <w:rsid w:val="00464DD9"/>
    <w:rsid w:val="00464E31"/>
    <w:rsid w:val="00464E5F"/>
    <w:rsid w:val="00464F01"/>
    <w:rsid w:val="00464FE2"/>
    <w:rsid w:val="004650D8"/>
    <w:rsid w:val="00465745"/>
    <w:rsid w:val="00465A52"/>
    <w:rsid w:val="00465BDB"/>
    <w:rsid w:val="00465BF0"/>
    <w:rsid w:val="00465D2C"/>
    <w:rsid w:val="0046602D"/>
    <w:rsid w:val="004664E0"/>
    <w:rsid w:val="004665F2"/>
    <w:rsid w:val="0046695C"/>
    <w:rsid w:val="004669EA"/>
    <w:rsid w:val="00466C64"/>
    <w:rsid w:val="00466CD0"/>
    <w:rsid w:val="00466CF8"/>
    <w:rsid w:val="00466D42"/>
    <w:rsid w:val="00466FAF"/>
    <w:rsid w:val="00466FB2"/>
    <w:rsid w:val="00466FC0"/>
    <w:rsid w:val="004671B1"/>
    <w:rsid w:val="0046723D"/>
    <w:rsid w:val="00467278"/>
    <w:rsid w:val="004674BC"/>
    <w:rsid w:val="00467546"/>
    <w:rsid w:val="004676BD"/>
    <w:rsid w:val="004676E6"/>
    <w:rsid w:val="0046772E"/>
    <w:rsid w:val="004677E8"/>
    <w:rsid w:val="0046793D"/>
    <w:rsid w:val="004679D6"/>
    <w:rsid w:val="00467A4A"/>
    <w:rsid w:val="00467D51"/>
    <w:rsid w:val="004700D9"/>
    <w:rsid w:val="00470163"/>
    <w:rsid w:val="00470451"/>
    <w:rsid w:val="00470612"/>
    <w:rsid w:val="00470736"/>
    <w:rsid w:val="00470812"/>
    <w:rsid w:val="00470AE9"/>
    <w:rsid w:val="004711FC"/>
    <w:rsid w:val="00471297"/>
    <w:rsid w:val="00471371"/>
    <w:rsid w:val="004713FB"/>
    <w:rsid w:val="00471529"/>
    <w:rsid w:val="0047156E"/>
    <w:rsid w:val="0047161F"/>
    <w:rsid w:val="00471644"/>
    <w:rsid w:val="00471694"/>
    <w:rsid w:val="004716C8"/>
    <w:rsid w:val="004716DB"/>
    <w:rsid w:val="00471762"/>
    <w:rsid w:val="00471790"/>
    <w:rsid w:val="00471A20"/>
    <w:rsid w:val="00471A3D"/>
    <w:rsid w:val="00471B3B"/>
    <w:rsid w:val="00471DA9"/>
    <w:rsid w:val="00471EAF"/>
    <w:rsid w:val="0047207D"/>
    <w:rsid w:val="004720BC"/>
    <w:rsid w:val="00472126"/>
    <w:rsid w:val="004723D9"/>
    <w:rsid w:val="004726B4"/>
    <w:rsid w:val="00472947"/>
    <w:rsid w:val="00472963"/>
    <w:rsid w:val="00472BEC"/>
    <w:rsid w:val="00472D97"/>
    <w:rsid w:val="0047337A"/>
    <w:rsid w:val="00473506"/>
    <w:rsid w:val="0047354A"/>
    <w:rsid w:val="00473664"/>
    <w:rsid w:val="0047374B"/>
    <w:rsid w:val="004737B2"/>
    <w:rsid w:val="00473997"/>
    <w:rsid w:val="00473AE1"/>
    <w:rsid w:val="00473B6D"/>
    <w:rsid w:val="00473E17"/>
    <w:rsid w:val="0047415B"/>
    <w:rsid w:val="004742BA"/>
    <w:rsid w:val="00474624"/>
    <w:rsid w:val="0047496A"/>
    <w:rsid w:val="00474990"/>
    <w:rsid w:val="004749B4"/>
    <w:rsid w:val="00474C05"/>
    <w:rsid w:val="00474C2A"/>
    <w:rsid w:val="00474CC8"/>
    <w:rsid w:val="00474DF5"/>
    <w:rsid w:val="00474FD2"/>
    <w:rsid w:val="0047506E"/>
    <w:rsid w:val="004750DC"/>
    <w:rsid w:val="00475121"/>
    <w:rsid w:val="004752A6"/>
    <w:rsid w:val="0047557D"/>
    <w:rsid w:val="004755F2"/>
    <w:rsid w:val="004757E5"/>
    <w:rsid w:val="004757F9"/>
    <w:rsid w:val="00475B01"/>
    <w:rsid w:val="00475B6A"/>
    <w:rsid w:val="00475C31"/>
    <w:rsid w:val="00475C45"/>
    <w:rsid w:val="00475CC0"/>
    <w:rsid w:val="00475D5E"/>
    <w:rsid w:val="00475DC3"/>
    <w:rsid w:val="00475EEE"/>
    <w:rsid w:val="00475F35"/>
    <w:rsid w:val="00475FDC"/>
    <w:rsid w:val="004763FF"/>
    <w:rsid w:val="0047666F"/>
    <w:rsid w:val="00476722"/>
    <w:rsid w:val="0047673B"/>
    <w:rsid w:val="0047675F"/>
    <w:rsid w:val="004767E6"/>
    <w:rsid w:val="0047686B"/>
    <w:rsid w:val="00476A17"/>
    <w:rsid w:val="00476A37"/>
    <w:rsid w:val="00476B88"/>
    <w:rsid w:val="00476B95"/>
    <w:rsid w:val="00476E6A"/>
    <w:rsid w:val="00476ED8"/>
    <w:rsid w:val="00476FC4"/>
    <w:rsid w:val="00477361"/>
    <w:rsid w:val="00477440"/>
    <w:rsid w:val="004774A9"/>
    <w:rsid w:val="0047779F"/>
    <w:rsid w:val="004777E9"/>
    <w:rsid w:val="00477810"/>
    <w:rsid w:val="00477A16"/>
    <w:rsid w:val="00480097"/>
    <w:rsid w:val="004800C7"/>
    <w:rsid w:val="00480386"/>
    <w:rsid w:val="0048061F"/>
    <w:rsid w:val="00480731"/>
    <w:rsid w:val="0048076A"/>
    <w:rsid w:val="00480811"/>
    <w:rsid w:val="0048081B"/>
    <w:rsid w:val="004808C2"/>
    <w:rsid w:val="00480930"/>
    <w:rsid w:val="004809C3"/>
    <w:rsid w:val="00480A24"/>
    <w:rsid w:val="00480CD0"/>
    <w:rsid w:val="00480F21"/>
    <w:rsid w:val="004810FB"/>
    <w:rsid w:val="00481250"/>
    <w:rsid w:val="00481403"/>
    <w:rsid w:val="00481554"/>
    <w:rsid w:val="004815A6"/>
    <w:rsid w:val="0048166E"/>
    <w:rsid w:val="00481948"/>
    <w:rsid w:val="004819F6"/>
    <w:rsid w:val="00481D7D"/>
    <w:rsid w:val="00481D83"/>
    <w:rsid w:val="00481D8D"/>
    <w:rsid w:val="00481DAB"/>
    <w:rsid w:val="00481ECE"/>
    <w:rsid w:val="004821A5"/>
    <w:rsid w:val="0048220A"/>
    <w:rsid w:val="00482265"/>
    <w:rsid w:val="0048226C"/>
    <w:rsid w:val="00482290"/>
    <w:rsid w:val="004822D1"/>
    <w:rsid w:val="004824A8"/>
    <w:rsid w:val="00482613"/>
    <w:rsid w:val="00482832"/>
    <w:rsid w:val="00482909"/>
    <w:rsid w:val="00482B08"/>
    <w:rsid w:val="00482BDB"/>
    <w:rsid w:val="00482C30"/>
    <w:rsid w:val="00482D8C"/>
    <w:rsid w:val="00482F83"/>
    <w:rsid w:val="00483019"/>
    <w:rsid w:val="004830C9"/>
    <w:rsid w:val="004831D6"/>
    <w:rsid w:val="0048322E"/>
    <w:rsid w:val="00483273"/>
    <w:rsid w:val="00483457"/>
    <w:rsid w:val="0048348A"/>
    <w:rsid w:val="00483922"/>
    <w:rsid w:val="004839BB"/>
    <w:rsid w:val="00483A95"/>
    <w:rsid w:val="00483BA1"/>
    <w:rsid w:val="00483C44"/>
    <w:rsid w:val="00483C49"/>
    <w:rsid w:val="00483CD9"/>
    <w:rsid w:val="00483F6A"/>
    <w:rsid w:val="0048420E"/>
    <w:rsid w:val="00484241"/>
    <w:rsid w:val="00484274"/>
    <w:rsid w:val="00484502"/>
    <w:rsid w:val="0048467F"/>
    <w:rsid w:val="00484942"/>
    <w:rsid w:val="0048498C"/>
    <w:rsid w:val="00484BDA"/>
    <w:rsid w:val="00484C8F"/>
    <w:rsid w:val="00484C9F"/>
    <w:rsid w:val="00484D5C"/>
    <w:rsid w:val="00485048"/>
    <w:rsid w:val="0048536C"/>
    <w:rsid w:val="004853BA"/>
    <w:rsid w:val="004854B9"/>
    <w:rsid w:val="00485571"/>
    <w:rsid w:val="004856B8"/>
    <w:rsid w:val="004856E9"/>
    <w:rsid w:val="00485715"/>
    <w:rsid w:val="0048587A"/>
    <w:rsid w:val="00485899"/>
    <w:rsid w:val="004859B4"/>
    <w:rsid w:val="00485B46"/>
    <w:rsid w:val="00485C65"/>
    <w:rsid w:val="00485C99"/>
    <w:rsid w:val="00485CC7"/>
    <w:rsid w:val="00485D07"/>
    <w:rsid w:val="00485E33"/>
    <w:rsid w:val="00485F42"/>
    <w:rsid w:val="00485F9A"/>
    <w:rsid w:val="00485FBF"/>
    <w:rsid w:val="00485FE2"/>
    <w:rsid w:val="00486269"/>
    <w:rsid w:val="004862FD"/>
    <w:rsid w:val="0048643F"/>
    <w:rsid w:val="00486448"/>
    <w:rsid w:val="0048663A"/>
    <w:rsid w:val="0048663B"/>
    <w:rsid w:val="00486698"/>
    <w:rsid w:val="00486779"/>
    <w:rsid w:val="004867E9"/>
    <w:rsid w:val="004869C7"/>
    <w:rsid w:val="00486AB7"/>
    <w:rsid w:val="00486FE6"/>
    <w:rsid w:val="0048727B"/>
    <w:rsid w:val="004872A8"/>
    <w:rsid w:val="004872E4"/>
    <w:rsid w:val="0048743E"/>
    <w:rsid w:val="004875DA"/>
    <w:rsid w:val="0048764D"/>
    <w:rsid w:val="004876C1"/>
    <w:rsid w:val="004876CE"/>
    <w:rsid w:val="00487749"/>
    <w:rsid w:val="004877DC"/>
    <w:rsid w:val="004877FA"/>
    <w:rsid w:val="00487825"/>
    <w:rsid w:val="004878A7"/>
    <w:rsid w:val="004878E0"/>
    <w:rsid w:val="00487A72"/>
    <w:rsid w:val="00487A81"/>
    <w:rsid w:val="00487AAC"/>
    <w:rsid w:val="00487B50"/>
    <w:rsid w:val="00487C30"/>
    <w:rsid w:val="00487CB7"/>
    <w:rsid w:val="00487FD6"/>
    <w:rsid w:val="00490132"/>
    <w:rsid w:val="0049015F"/>
    <w:rsid w:val="004901B9"/>
    <w:rsid w:val="0049039C"/>
    <w:rsid w:val="00490479"/>
    <w:rsid w:val="004904C8"/>
    <w:rsid w:val="00490604"/>
    <w:rsid w:val="00490882"/>
    <w:rsid w:val="004908F3"/>
    <w:rsid w:val="0049094C"/>
    <w:rsid w:val="0049097B"/>
    <w:rsid w:val="00490B28"/>
    <w:rsid w:val="00490F45"/>
    <w:rsid w:val="00490F5A"/>
    <w:rsid w:val="00490FD1"/>
    <w:rsid w:val="004911B1"/>
    <w:rsid w:val="004914EF"/>
    <w:rsid w:val="004915AA"/>
    <w:rsid w:val="0049161F"/>
    <w:rsid w:val="004916E0"/>
    <w:rsid w:val="0049177B"/>
    <w:rsid w:val="0049185A"/>
    <w:rsid w:val="004919EA"/>
    <w:rsid w:val="00491BD2"/>
    <w:rsid w:val="00491E2F"/>
    <w:rsid w:val="00491E86"/>
    <w:rsid w:val="00491FB0"/>
    <w:rsid w:val="00491FBF"/>
    <w:rsid w:val="00491FDF"/>
    <w:rsid w:val="004920E0"/>
    <w:rsid w:val="0049218A"/>
    <w:rsid w:val="0049221F"/>
    <w:rsid w:val="0049229C"/>
    <w:rsid w:val="004922B6"/>
    <w:rsid w:val="0049245E"/>
    <w:rsid w:val="004924DF"/>
    <w:rsid w:val="004925AB"/>
    <w:rsid w:val="00492923"/>
    <w:rsid w:val="004929D8"/>
    <w:rsid w:val="00492B5E"/>
    <w:rsid w:val="00492D1E"/>
    <w:rsid w:val="00492DC3"/>
    <w:rsid w:val="00492F60"/>
    <w:rsid w:val="0049302D"/>
    <w:rsid w:val="00493076"/>
    <w:rsid w:val="00493232"/>
    <w:rsid w:val="00493237"/>
    <w:rsid w:val="0049350A"/>
    <w:rsid w:val="004935F2"/>
    <w:rsid w:val="0049367D"/>
    <w:rsid w:val="00493825"/>
    <w:rsid w:val="004938F5"/>
    <w:rsid w:val="00493ADF"/>
    <w:rsid w:val="00493CB8"/>
    <w:rsid w:val="00493D04"/>
    <w:rsid w:val="00493DB8"/>
    <w:rsid w:val="00494066"/>
    <w:rsid w:val="0049409B"/>
    <w:rsid w:val="004940F0"/>
    <w:rsid w:val="00494197"/>
    <w:rsid w:val="004947A5"/>
    <w:rsid w:val="004947DA"/>
    <w:rsid w:val="00494ADF"/>
    <w:rsid w:val="00494AF9"/>
    <w:rsid w:val="00494BBB"/>
    <w:rsid w:val="00494DE9"/>
    <w:rsid w:val="00494E12"/>
    <w:rsid w:val="00494EEA"/>
    <w:rsid w:val="00494FC5"/>
    <w:rsid w:val="004951E5"/>
    <w:rsid w:val="00495207"/>
    <w:rsid w:val="0049525E"/>
    <w:rsid w:val="00495312"/>
    <w:rsid w:val="004956AF"/>
    <w:rsid w:val="0049570F"/>
    <w:rsid w:val="0049571F"/>
    <w:rsid w:val="0049576D"/>
    <w:rsid w:val="00495845"/>
    <w:rsid w:val="00495856"/>
    <w:rsid w:val="00495A14"/>
    <w:rsid w:val="00495ADA"/>
    <w:rsid w:val="00495D15"/>
    <w:rsid w:val="00495D37"/>
    <w:rsid w:val="00495E2A"/>
    <w:rsid w:val="00495E9C"/>
    <w:rsid w:val="00496083"/>
    <w:rsid w:val="00496145"/>
    <w:rsid w:val="00496179"/>
    <w:rsid w:val="0049621D"/>
    <w:rsid w:val="00496236"/>
    <w:rsid w:val="00496317"/>
    <w:rsid w:val="00496370"/>
    <w:rsid w:val="00496521"/>
    <w:rsid w:val="00496685"/>
    <w:rsid w:val="0049675F"/>
    <w:rsid w:val="00496775"/>
    <w:rsid w:val="004967A9"/>
    <w:rsid w:val="00496815"/>
    <w:rsid w:val="00496866"/>
    <w:rsid w:val="00496A60"/>
    <w:rsid w:val="00496A97"/>
    <w:rsid w:val="00496B2E"/>
    <w:rsid w:val="00496C02"/>
    <w:rsid w:val="00496C7A"/>
    <w:rsid w:val="00496CF3"/>
    <w:rsid w:val="00496F71"/>
    <w:rsid w:val="00497015"/>
    <w:rsid w:val="00497296"/>
    <w:rsid w:val="004972DB"/>
    <w:rsid w:val="004973A8"/>
    <w:rsid w:val="004974B1"/>
    <w:rsid w:val="00497661"/>
    <w:rsid w:val="0049767A"/>
    <w:rsid w:val="00497793"/>
    <w:rsid w:val="004979E3"/>
    <w:rsid w:val="00497AE8"/>
    <w:rsid w:val="00497B52"/>
    <w:rsid w:val="00497B74"/>
    <w:rsid w:val="00497BC3"/>
    <w:rsid w:val="00497CBA"/>
    <w:rsid w:val="00497DFD"/>
    <w:rsid w:val="004A046A"/>
    <w:rsid w:val="004A05BF"/>
    <w:rsid w:val="004A066F"/>
    <w:rsid w:val="004A0966"/>
    <w:rsid w:val="004A0D04"/>
    <w:rsid w:val="004A0D7A"/>
    <w:rsid w:val="004A0E8B"/>
    <w:rsid w:val="004A0F18"/>
    <w:rsid w:val="004A0FA8"/>
    <w:rsid w:val="004A109C"/>
    <w:rsid w:val="004A118F"/>
    <w:rsid w:val="004A12AB"/>
    <w:rsid w:val="004A12AE"/>
    <w:rsid w:val="004A1383"/>
    <w:rsid w:val="004A13B5"/>
    <w:rsid w:val="004A13EC"/>
    <w:rsid w:val="004A1656"/>
    <w:rsid w:val="004A1696"/>
    <w:rsid w:val="004A16BD"/>
    <w:rsid w:val="004A191D"/>
    <w:rsid w:val="004A1C60"/>
    <w:rsid w:val="004A1C6B"/>
    <w:rsid w:val="004A1C77"/>
    <w:rsid w:val="004A1DEF"/>
    <w:rsid w:val="004A2135"/>
    <w:rsid w:val="004A2319"/>
    <w:rsid w:val="004A2417"/>
    <w:rsid w:val="004A252E"/>
    <w:rsid w:val="004A2720"/>
    <w:rsid w:val="004A27B5"/>
    <w:rsid w:val="004A29CA"/>
    <w:rsid w:val="004A2A66"/>
    <w:rsid w:val="004A2AAB"/>
    <w:rsid w:val="004A2C01"/>
    <w:rsid w:val="004A2CCB"/>
    <w:rsid w:val="004A2E57"/>
    <w:rsid w:val="004A2ED3"/>
    <w:rsid w:val="004A2F87"/>
    <w:rsid w:val="004A317F"/>
    <w:rsid w:val="004A31DE"/>
    <w:rsid w:val="004A32C4"/>
    <w:rsid w:val="004A331E"/>
    <w:rsid w:val="004A34C5"/>
    <w:rsid w:val="004A3610"/>
    <w:rsid w:val="004A3800"/>
    <w:rsid w:val="004A3985"/>
    <w:rsid w:val="004A39B8"/>
    <w:rsid w:val="004A3A33"/>
    <w:rsid w:val="004A3CF4"/>
    <w:rsid w:val="004A404F"/>
    <w:rsid w:val="004A411D"/>
    <w:rsid w:val="004A432A"/>
    <w:rsid w:val="004A434D"/>
    <w:rsid w:val="004A43D5"/>
    <w:rsid w:val="004A44CA"/>
    <w:rsid w:val="004A476F"/>
    <w:rsid w:val="004A492F"/>
    <w:rsid w:val="004A4A80"/>
    <w:rsid w:val="004A4AED"/>
    <w:rsid w:val="004A4B36"/>
    <w:rsid w:val="004A4B5B"/>
    <w:rsid w:val="004A4BE5"/>
    <w:rsid w:val="004A4E9C"/>
    <w:rsid w:val="004A4EE4"/>
    <w:rsid w:val="004A4F22"/>
    <w:rsid w:val="004A5188"/>
    <w:rsid w:val="004A527F"/>
    <w:rsid w:val="004A5332"/>
    <w:rsid w:val="004A55A9"/>
    <w:rsid w:val="004A55F2"/>
    <w:rsid w:val="004A5642"/>
    <w:rsid w:val="004A5672"/>
    <w:rsid w:val="004A5794"/>
    <w:rsid w:val="004A57A1"/>
    <w:rsid w:val="004A57A2"/>
    <w:rsid w:val="004A57B5"/>
    <w:rsid w:val="004A5826"/>
    <w:rsid w:val="004A5972"/>
    <w:rsid w:val="004A598D"/>
    <w:rsid w:val="004A5B44"/>
    <w:rsid w:val="004A5C72"/>
    <w:rsid w:val="004A5CE5"/>
    <w:rsid w:val="004A5D8A"/>
    <w:rsid w:val="004A60D3"/>
    <w:rsid w:val="004A60D8"/>
    <w:rsid w:val="004A6228"/>
    <w:rsid w:val="004A6291"/>
    <w:rsid w:val="004A644F"/>
    <w:rsid w:val="004A66FD"/>
    <w:rsid w:val="004A672F"/>
    <w:rsid w:val="004A678D"/>
    <w:rsid w:val="004A6970"/>
    <w:rsid w:val="004A699E"/>
    <w:rsid w:val="004A6CDE"/>
    <w:rsid w:val="004A6D00"/>
    <w:rsid w:val="004A6E06"/>
    <w:rsid w:val="004A70BD"/>
    <w:rsid w:val="004A7122"/>
    <w:rsid w:val="004A71B4"/>
    <w:rsid w:val="004A72C7"/>
    <w:rsid w:val="004A75FE"/>
    <w:rsid w:val="004A76F5"/>
    <w:rsid w:val="004A77C7"/>
    <w:rsid w:val="004A77E5"/>
    <w:rsid w:val="004A7886"/>
    <w:rsid w:val="004A7979"/>
    <w:rsid w:val="004A79DA"/>
    <w:rsid w:val="004A7B01"/>
    <w:rsid w:val="004A7B6A"/>
    <w:rsid w:val="004A7C1B"/>
    <w:rsid w:val="004A7C94"/>
    <w:rsid w:val="004A7E30"/>
    <w:rsid w:val="004A7F3D"/>
    <w:rsid w:val="004A7FF6"/>
    <w:rsid w:val="004B0242"/>
    <w:rsid w:val="004B0484"/>
    <w:rsid w:val="004B0632"/>
    <w:rsid w:val="004B06E2"/>
    <w:rsid w:val="004B077A"/>
    <w:rsid w:val="004B09DF"/>
    <w:rsid w:val="004B0AC0"/>
    <w:rsid w:val="004B0B76"/>
    <w:rsid w:val="004B0DAA"/>
    <w:rsid w:val="004B0E41"/>
    <w:rsid w:val="004B11EE"/>
    <w:rsid w:val="004B133D"/>
    <w:rsid w:val="004B13B7"/>
    <w:rsid w:val="004B13CD"/>
    <w:rsid w:val="004B1439"/>
    <w:rsid w:val="004B1468"/>
    <w:rsid w:val="004B1515"/>
    <w:rsid w:val="004B1606"/>
    <w:rsid w:val="004B198D"/>
    <w:rsid w:val="004B1995"/>
    <w:rsid w:val="004B1B24"/>
    <w:rsid w:val="004B1B60"/>
    <w:rsid w:val="004B1C5C"/>
    <w:rsid w:val="004B1D91"/>
    <w:rsid w:val="004B1F08"/>
    <w:rsid w:val="004B1F2E"/>
    <w:rsid w:val="004B1FA3"/>
    <w:rsid w:val="004B2011"/>
    <w:rsid w:val="004B23EA"/>
    <w:rsid w:val="004B263E"/>
    <w:rsid w:val="004B2729"/>
    <w:rsid w:val="004B27FF"/>
    <w:rsid w:val="004B2809"/>
    <w:rsid w:val="004B282A"/>
    <w:rsid w:val="004B28EE"/>
    <w:rsid w:val="004B2930"/>
    <w:rsid w:val="004B29E5"/>
    <w:rsid w:val="004B2A4E"/>
    <w:rsid w:val="004B2B63"/>
    <w:rsid w:val="004B2C9B"/>
    <w:rsid w:val="004B2E24"/>
    <w:rsid w:val="004B2E90"/>
    <w:rsid w:val="004B30B1"/>
    <w:rsid w:val="004B32BC"/>
    <w:rsid w:val="004B32FD"/>
    <w:rsid w:val="004B3373"/>
    <w:rsid w:val="004B33A0"/>
    <w:rsid w:val="004B33DB"/>
    <w:rsid w:val="004B3541"/>
    <w:rsid w:val="004B3793"/>
    <w:rsid w:val="004B37F1"/>
    <w:rsid w:val="004B3960"/>
    <w:rsid w:val="004B3987"/>
    <w:rsid w:val="004B3DBD"/>
    <w:rsid w:val="004B3E99"/>
    <w:rsid w:val="004B3F39"/>
    <w:rsid w:val="004B3FBD"/>
    <w:rsid w:val="004B434D"/>
    <w:rsid w:val="004B436D"/>
    <w:rsid w:val="004B4436"/>
    <w:rsid w:val="004B45B1"/>
    <w:rsid w:val="004B4739"/>
    <w:rsid w:val="004B4803"/>
    <w:rsid w:val="004B4807"/>
    <w:rsid w:val="004B481F"/>
    <w:rsid w:val="004B4850"/>
    <w:rsid w:val="004B4854"/>
    <w:rsid w:val="004B4ADA"/>
    <w:rsid w:val="004B4B0B"/>
    <w:rsid w:val="004B4B53"/>
    <w:rsid w:val="004B4D04"/>
    <w:rsid w:val="004B4F51"/>
    <w:rsid w:val="004B515A"/>
    <w:rsid w:val="004B51CE"/>
    <w:rsid w:val="004B525C"/>
    <w:rsid w:val="004B5275"/>
    <w:rsid w:val="004B54E0"/>
    <w:rsid w:val="004B55A6"/>
    <w:rsid w:val="004B5662"/>
    <w:rsid w:val="004B5721"/>
    <w:rsid w:val="004B581D"/>
    <w:rsid w:val="004B596C"/>
    <w:rsid w:val="004B5AD6"/>
    <w:rsid w:val="004B5C35"/>
    <w:rsid w:val="004B601F"/>
    <w:rsid w:val="004B6058"/>
    <w:rsid w:val="004B606F"/>
    <w:rsid w:val="004B60B7"/>
    <w:rsid w:val="004B6146"/>
    <w:rsid w:val="004B6255"/>
    <w:rsid w:val="004B6293"/>
    <w:rsid w:val="004B662B"/>
    <w:rsid w:val="004B6767"/>
    <w:rsid w:val="004B6A7D"/>
    <w:rsid w:val="004B6ADC"/>
    <w:rsid w:val="004B6B09"/>
    <w:rsid w:val="004B6CB4"/>
    <w:rsid w:val="004B6E8C"/>
    <w:rsid w:val="004B6EB7"/>
    <w:rsid w:val="004B6F05"/>
    <w:rsid w:val="004B6F28"/>
    <w:rsid w:val="004B7223"/>
    <w:rsid w:val="004B74C7"/>
    <w:rsid w:val="004B7656"/>
    <w:rsid w:val="004B766E"/>
    <w:rsid w:val="004B77E5"/>
    <w:rsid w:val="004B7A1D"/>
    <w:rsid w:val="004B7A95"/>
    <w:rsid w:val="004B7AD4"/>
    <w:rsid w:val="004B7C73"/>
    <w:rsid w:val="004B7CB8"/>
    <w:rsid w:val="004B7CDB"/>
    <w:rsid w:val="004B7CDF"/>
    <w:rsid w:val="004B7DA0"/>
    <w:rsid w:val="004B7E1B"/>
    <w:rsid w:val="004B7E4A"/>
    <w:rsid w:val="004B7EC2"/>
    <w:rsid w:val="004B7EE6"/>
    <w:rsid w:val="004B7EE7"/>
    <w:rsid w:val="004C01F8"/>
    <w:rsid w:val="004C0204"/>
    <w:rsid w:val="004C0218"/>
    <w:rsid w:val="004C0310"/>
    <w:rsid w:val="004C03C8"/>
    <w:rsid w:val="004C0578"/>
    <w:rsid w:val="004C05EE"/>
    <w:rsid w:val="004C05F6"/>
    <w:rsid w:val="004C06EA"/>
    <w:rsid w:val="004C0707"/>
    <w:rsid w:val="004C0773"/>
    <w:rsid w:val="004C08A8"/>
    <w:rsid w:val="004C0993"/>
    <w:rsid w:val="004C09A5"/>
    <w:rsid w:val="004C0A46"/>
    <w:rsid w:val="004C0B84"/>
    <w:rsid w:val="004C0DCF"/>
    <w:rsid w:val="004C0DD3"/>
    <w:rsid w:val="004C0F00"/>
    <w:rsid w:val="004C0F4F"/>
    <w:rsid w:val="004C0FA8"/>
    <w:rsid w:val="004C0FB5"/>
    <w:rsid w:val="004C1191"/>
    <w:rsid w:val="004C11B3"/>
    <w:rsid w:val="004C128F"/>
    <w:rsid w:val="004C131D"/>
    <w:rsid w:val="004C1482"/>
    <w:rsid w:val="004C15E3"/>
    <w:rsid w:val="004C1675"/>
    <w:rsid w:val="004C1782"/>
    <w:rsid w:val="004C1865"/>
    <w:rsid w:val="004C18E3"/>
    <w:rsid w:val="004C1B16"/>
    <w:rsid w:val="004C1CAA"/>
    <w:rsid w:val="004C1FE2"/>
    <w:rsid w:val="004C2087"/>
    <w:rsid w:val="004C20B5"/>
    <w:rsid w:val="004C2133"/>
    <w:rsid w:val="004C220F"/>
    <w:rsid w:val="004C2231"/>
    <w:rsid w:val="004C230E"/>
    <w:rsid w:val="004C246A"/>
    <w:rsid w:val="004C257A"/>
    <w:rsid w:val="004C2834"/>
    <w:rsid w:val="004C28AB"/>
    <w:rsid w:val="004C28DD"/>
    <w:rsid w:val="004C2953"/>
    <w:rsid w:val="004C296C"/>
    <w:rsid w:val="004C2A42"/>
    <w:rsid w:val="004C2D30"/>
    <w:rsid w:val="004C2DC6"/>
    <w:rsid w:val="004C2E65"/>
    <w:rsid w:val="004C2ECE"/>
    <w:rsid w:val="004C2F3C"/>
    <w:rsid w:val="004C3120"/>
    <w:rsid w:val="004C3187"/>
    <w:rsid w:val="004C345B"/>
    <w:rsid w:val="004C34B4"/>
    <w:rsid w:val="004C34D9"/>
    <w:rsid w:val="004C353A"/>
    <w:rsid w:val="004C3821"/>
    <w:rsid w:val="004C3895"/>
    <w:rsid w:val="004C3962"/>
    <w:rsid w:val="004C3AB6"/>
    <w:rsid w:val="004C3B4F"/>
    <w:rsid w:val="004C3D89"/>
    <w:rsid w:val="004C3DDF"/>
    <w:rsid w:val="004C3F0E"/>
    <w:rsid w:val="004C400D"/>
    <w:rsid w:val="004C447A"/>
    <w:rsid w:val="004C44D8"/>
    <w:rsid w:val="004C45EB"/>
    <w:rsid w:val="004C4642"/>
    <w:rsid w:val="004C4A4F"/>
    <w:rsid w:val="004C4B80"/>
    <w:rsid w:val="004C4CE3"/>
    <w:rsid w:val="004C4D72"/>
    <w:rsid w:val="004C4E70"/>
    <w:rsid w:val="004C50EA"/>
    <w:rsid w:val="004C545D"/>
    <w:rsid w:val="004C54C5"/>
    <w:rsid w:val="004C54FB"/>
    <w:rsid w:val="004C5778"/>
    <w:rsid w:val="004C5A1D"/>
    <w:rsid w:val="004C5ACF"/>
    <w:rsid w:val="004C5E3A"/>
    <w:rsid w:val="004C5F2E"/>
    <w:rsid w:val="004C602A"/>
    <w:rsid w:val="004C6147"/>
    <w:rsid w:val="004C61EB"/>
    <w:rsid w:val="004C6208"/>
    <w:rsid w:val="004C6256"/>
    <w:rsid w:val="004C64D1"/>
    <w:rsid w:val="004C69DD"/>
    <w:rsid w:val="004C6B8E"/>
    <w:rsid w:val="004C6B9E"/>
    <w:rsid w:val="004C6C03"/>
    <w:rsid w:val="004C6D16"/>
    <w:rsid w:val="004C6EA2"/>
    <w:rsid w:val="004C6EBD"/>
    <w:rsid w:val="004C6EC2"/>
    <w:rsid w:val="004C6EFD"/>
    <w:rsid w:val="004C6FE2"/>
    <w:rsid w:val="004C719F"/>
    <w:rsid w:val="004C722E"/>
    <w:rsid w:val="004C760C"/>
    <w:rsid w:val="004C762C"/>
    <w:rsid w:val="004C79BF"/>
    <w:rsid w:val="004C79EF"/>
    <w:rsid w:val="004C7B6A"/>
    <w:rsid w:val="004C7C0B"/>
    <w:rsid w:val="004C7C4B"/>
    <w:rsid w:val="004C7CCF"/>
    <w:rsid w:val="004C7F91"/>
    <w:rsid w:val="004D0258"/>
    <w:rsid w:val="004D02A0"/>
    <w:rsid w:val="004D02C6"/>
    <w:rsid w:val="004D0511"/>
    <w:rsid w:val="004D0580"/>
    <w:rsid w:val="004D05B4"/>
    <w:rsid w:val="004D0758"/>
    <w:rsid w:val="004D085F"/>
    <w:rsid w:val="004D0AE3"/>
    <w:rsid w:val="004D10E3"/>
    <w:rsid w:val="004D10F4"/>
    <w:rsid w:val="004D1102"/>
    <w:rsid w:val="004D135D"/>
    <w:rsid w:val="004D147C"/>
    <w:rsid w:val="004D153B"/>
    <w:rsid w:val="004D1890"/>
    <w:rsid w:val="004D19F8"/>
    <w:rsid w:val="004D1A9F"/>
    <w:rsid w:val="004D1B28"/>
    <w:rsid w:val="004D1BFA"/>
    <w:rsid w:val="004D2042"/>
    <w:rsid w:val="004D2043"/>
    <w:rsid w:val="004D2326"/>
    <w:rsid w:val="004D2367"/>
    <w:rsid w:val="004D23BD"/>
    <w:rsid w:val="004D2459"/>
    <w:rsid w:val="004D2617"/>
    <w:rsid w:val="004D26E3"/>
    <w:rsid w:val="004D280D"/>
    <w:rsid w:val="004D2AEF"/>
    <w:rsid w:val="004D2E37"/>
    <w:rsid w:val="004D30AF"/>
    <w:rsid w:val="004D31CD"/>
    <w:rsid w:val="004D31E7"/>
    <w:rsid w:val="004D3342"/>
    <w:rsid w:val="004D33B8"/>
    <w:rsid w:val="004D33E4"/>
    <w:rsid w:val="004D3424"/>
    <w:rsid w:val="004D3496"/>
    <w:rsid w:val="004D3558"/>
    <w:rsid w:val="004D37C2"/>
    <w:rsid w:val="004D39EC"/>
    <w:rsid w:val="004D3AC0"/>
    <w:rsid w:val="004D3CFB"/>
    <w:rsid w:val="004D3D30"/>
    <w:rsid w:val="004D3E87"/>
    <w:rsid w:val="004D3F64"/>
    <w:rsid w:val="004D4277"/>
    <w:rsid w:val="004D4330"/>
    <w:rsid w:val="004D4366"/>
    <w:rsid w:val="004D448C"/>
    <w:rsid w:val="004D44A4"/>
    <w:rsid w:val="004D4581"/>
    <w:rsid w:val="004D45A3"/>
    <w:rsid w:val="004D46C7"/>
    <w:rsid w:val="004D4779"/>
    <w:rsid w:val="004D47F2"/>
    <w:rsid w:val="004D47F6"/>
    <w:rsid w:val="004D4A9A"/>
    <w:rsid w:val="004D4D7F"/>
    <w:rsid w:val="004D4D9D"/>
    <w:rsid w:val="004D50E9"/>
    <w:rsid w:val="004D5181"/>
    <w:rsid w:val="004D532C"/>
    <w:rsid w:val="004D5563"/>
    <w:rsid w:val="004D57B1"/>
    <w:rsid w:val="004D5951"/>
    <w:rsid w:val="004D5B39"/>
    <w:rsid w:val="004D5D62"/>
    <w:rsid w:val="004D5DB2"/>
    <w:rsid w:val="004D5DEF"/>
    <w:rsid w:val="004D6144"/>
    <w:rsid w:val="004D614F"/>
    <w:rsid w:val="004D61DC"/>
    <w:rsid w:val="004D63EA"/>
    <w:rsid w:val="004D65CA"/>
    <w:rsid w:val="004D65F0"/>
    <w:rsid w:val="004D6810"/>
    <w:rsid w:val="004D685C"/>
    <w:rsid w:val="004D68A7"/>
    <w:rsid w:val="004D6947"/>
    <w:rsid w:val="004D6A1F"/>
    <w:rsid w:val="004D6B85"/>
    <w:rsid w:val="004D6D9B"/>
    <w:rsid w:val="004D6E43"/>
    <w:rsid w:val="004D7020"/>
    <w:rsid w:val="004D70F6"/>
    <w:rsid w:val="004D71C0"/>
    <w:rsid w:val="004D738A"/>
    <w:rsid w:val="004D74C5"/>
    <w:rsid w:val="004D77B6"/>
    <w:rsid w:val="004D790B"/>
    <w:rsid w:val="004D7919"/>
    <w:rsid w:val="004D7A45"/>
    <w:rsid w:val="004D7AEC"/>
    <w:rsid w:val="004D7BB8"/>
    <w:rsid w:val="004D7BED"/>
    <w:rsid w:val="004D7CD8"/>
    <w:rsid w:val="004D7CDE"/>
    <w:rsid w:val="004D7DDD"/>
    <w:rsid w:val="004E018D"/>
    <w:rsid w:val="004E0399"/>
    <w:rsid w:val="004E03B0"/>
    <w:rsid w:val="004E03C2"/>
    <w:rsid w:val="004E041D"/>
    <w:rsid w:val="004E0528"/>
    <w:rsid w:val="004E0547"/>
    <w:rsid w:val="004E0626"/>
    <w:rsid w:val="004E0681"/>
    <w:rsid w:val="004E06DD"/>
    <w:rsid w:val="004E071A"/>
    <w:rsid w:val="004E0DEA"/>
    <w:rsid w:val="004E0DEC"/>
    <w:rsid w:val="004E0EE0"/>
    <w:rsid w:val="004E101E"/>
    <w:rsid w:val="004E1142"/>
    <w:rsid w:val="004E14F4"/>
    <w:rsid w:val="004E152E"/>
    <w:rsid w:val="004E1694"/>
    <w:rsid w:val="004E16D5"/>
    <w:rsid w:val="004E1B68"/>
    <w:rsid w:val="004E1CF8"/>
    <w:rsid w:val="004E2090"/>
    <w:rsid w:val="004E213E"/>
    <w:rsid w:val="004E21BB"/>
    <w:rsid w:val="004E22E4"/>
    <w:rsid w:val="004E2327"/>
    <w:rsid w:val="004E247B"/>
    <w:rsid w:val="004E2759"/>
    <w:rsid w:val="004E2858"/>
    <w:rsid w:val="004E2A35"/>
    <w:rsid w:val="004E2AB7"/>
    <w:rsid w:val="004E2BFC"/>
    <w:rsid w:val="004E2CFE"/>
    <w:rsid w:val="004E2D31"/>
    <w:rsid w:val="004E2D5A"/>
    <w:rsid w:val="004E2D9C"/>
    <w:rsid w:val="004E2DA1"/>
    <w:rsid w:val="004E2DFB"/>
    <w:rsid w:val="004E2F81"/>
    <w:rsid w:val="004E2F8D"/>
    <w:rsid w:val="004E30AC"/>
    <w:rsid w:val="004E31B3"/>
    <w:rsid w:val="004E31B4"/>
    <w:rsid w:val="004E3235"/>
    <w:rsid w:val="004E3250"/>
    <w:rsid w:val="004E336A"/>
    <w:rsid w:val="004E33A1"/>
    <w:rsid w:val="004E3516"/>
    <w:rsid w:val="004E36D7"/>
    <w:rsid w:val="004E38D4"/>
    <w:rsid w:val="004E3901"/>
    <w:rsid w:val="004E3949"/>
    <w:rsid w:val="004E3A3D"/>
    <w:rsid w:val="004E3B3D"/>
    <w:rsid w:val="004E3C4A"/>
    <w:rsid w:val="004E3DCE"/>
    <w:rsid w:val="004E3E04"/>
    <w:rsid w:val="004E3F35"/>
    <w:rsid w:val="004E43BC"/>
    <w:rsid w:val="004E469E"/>
    <w:rsid w:val="004E4735"/>
    <w:rsid w:val="004E4984"/>
    <w:rsid w:val="004E4BBB"/>
    <w:rsid w:val="004E4E83"/>
    <w:rsid w:val="004E4F4B"/>
    <w:rsid w:val="004E510C"/>
    <w:rsid w:val="004E5174"/>
    <w:rsid w:val="004E51D9"/>
    <w:rsid w:val="004E51FE"/>
    <w:rsid w:val="004E522B"/>
    <w:rsid w:val="004E53D3"/>
    <w:rsid w:val="004E53EB"/>
    <w:rsid w:val="004E55B7"/>
    <w:rsid w:val="004E55DB"/>
    <w:rsid w:val="004E562F"/>
    <w:rsid w:val="004E59A2"/>
    <w:rsid w:val="004E5A06"/>
    <w:rsid w:val="004E5ACA"/>
    <w:rsid w:val="004E5BC8"/>
    <w:rsid w:val="004E5BF0"/>
    <w:rsid w:val="004E5BF9"/>
    <w:rsid w:val="004E5C39"/>
    <w:rsid w:val="004E5CEE"/>
    <w:rsid w:val="004E5CF8"/>
    <w:rsid w:val="004E5D9C"/>
    <w:rsid w:val="004E5DE7"/>
    <w:rsid w:val="004E61D1"/>
    <w:rsid w:val="004E6420"/>
    <w:rsid w:val="004E6429"/>
    <w:rsid w:val="004E6455"/>
    <w:rsid w:val="004E6656"/>
    <w:rsid w:val="004E680C"/>
    <w:rsid w:val="004E6958"/>
    <w:rsid w:val="004E6AD1"/>
    <w:rsid w:val="004E6B49"/>
    <w:rsid w:val="004E6B80"/>
    <w:rsid w:val="004E6CA4"/>
    <w:rsid w:val="004E6FC5"/>
    <w:rsid w:val="004E7016"/>
    <w:rsid w:val="004E701F"/>
    <w:rsid w:val="004E71F9"/>
    <w:rsid w:val="004E7221"/>
    <w:rsid w:val="004E74A9"/>
    <w:rsid w:val="004E75B5"/>
    <w:rsid w:val="004E7B40"/>
    <w:rsid w:val="004E7B77"/>
    <w:rsid w:val="004E7CC7"/>
    <w:rsid w:val="004E7D69"/>
    <w:rsid w:val="004E7DF3"/>
    <w:rsid w:val="004E7E88"/>
    <w:rsid w:val="004E7F20"/>
    <w:rsid w:val="004E7F6A"/>
    <w:rsid w:val="004F0024"/>
    <w:rsid w:val="004F007A"/>
    <w:rsid w:val="004F009D"/>
    <w:rsid w:val="004F00AB"/>
    <w:rsid w:val="004F00F7"/>
    <w:rsid w:val="004F017E"/>
    <w:rsid w:val="004F028C"/>
    <w:rsid w:val="004F028E"/>
    <w:rsid w:val="004F0362"/>
    <w:rsid w:val="004F0414"/>
    <w:rsid w:val="004F0453"/>
    <w:rsid w:val="004F04B2"/>
    <w:rsid w:val="004F059E"/>
    <w:rsid w:val="004F074F"/>
    <w:rsid w:val="004F0B34"/>
    <w:rsid w:val="004F0B50"/>
    <w:rsid w:val="004F0D60"/>
    <w:rsid w:val="004F111D"/>
    <w:rsid w:val="004F132B"/>
    <w:rsid w:val="004F1345"/>
    <w:rsid w:val="004F13DB"/>
    <w:rsid w:val="004F14A4"/>
    <w:rsid w:val="004F150F"/>
    <w:rsid w:val="004F1561"/>
    <w:rsid w:val="004F16B5"/>
    <w:rsid w:val="004F16EF"/>
    <w:rsid w:val="004F174D"/>
    <w:rsid w:val="004F1774"/>
    <w:rsid w:val="004F1B70"/>
    <w:rsid w:val="004F1C2B"/>
    <w:rsid w:val="004F1C79"/>
    <w:rsid w:val="004F1C7E"/>
    <w:rsid w:val="004F1CFB"/>
    <w:rsid w:val="004F1D6D"/>
    <w:rsid w:val="004F2111"/>
    <w:rsid w:val="004F2130"/>
    <w:rsid w:val="004F24BC"/>
    <w:rsid w:val="004F24D5"/>
    <w:rsid w:val="004F2549"/>
    <w:rsid w:val="004F2598"/>
    <w:rsid w:val="004F2712"/>
    <w:rsid w:val="004F280B"/>
    <w:rsid w:val="004F28C1"/>
    <w:rsid w:val="004F2AD1"/>
    <w:rsid w:val="004F2B92"/>
    <w:rsid w:val="004F320E"/>
    <w:rsid w:val="004F3642"/>
    <w:rsid w:val="004F36C0"/>
    <w:rsid w:val="004F36CE"/>
    <w:rsid w:val="004F36DB"/>
    <w:rsid w:val="004F3776"/>
    <w:rsid w:val="004F38F7"/>
    <w:rsid w:val="004F3931"/>
    <w:rsid w:val="004F3983"/>
    <w:rsid w:val="004F3A1C"/>
    <w:rsid w:val="004F3AD3"/>
    <w:rsid w:val="004F3C15"/>
    <w:rsid w:val="004F3DFC"/>
    <w:rsid w:val="004F409F"/>
    <w:rsid w:val="004F41E8"/>
    <w:rsid w:val="004F4207"/>
    <w:rsid w:val="004F443F"/>
    <w:rsid w:val="004F44DD"/>
    <w:rsid w:val="004F4608"/>
    <w:rsid w:val="004F4622"/>
    <w:rsid w:val="004F48DB"/>
    <w:rsid w:val="004F49B3"/>
    <w:rsid w:val="004F4BB6"/>
    <w:rsid w:val="004F4D70"/>
    <w:rsid w:val="004F4F1E"/>
    <w:rsid w:val="004F4F45"/>
    <w:rsid w:val="004F4F8A"/>
    <w:rsid w:val="004F5301"/>
    <w:rsid w:val="004F53D6"/>
    <w:rsid w:val="004F5433"/>
    <w:rsid w:val="004F5451"/>
    <w:rsid w:val="004F5594"/>
    <w:rsid w:val="004F55BD"/>
    <w:rsid w:val="004F55CC"/>
    <w:rsid w:val="004F570D"/>
    <w:rsid w:val="004F574F"/>
    <w:rsid w:val="004F58CC"/>
    <w:rsid w:val="004F5914"/>
    <w:rsid w:val="004F59CC"/>
    <w:rsid w:val="004F5C1C"/>
    <w:rsid w:val="004F5C3B"/>
    <w:rsid w:val="004F5D3E"/>
    <w:rsid w:val="004F5E3F"/>
    <w:rsid w:val="004F5E6D"/>
    <w:rsid w:val="004F5EA0"/>
    <w:rsid w:val="004F5EC8"/>
    <w:rsid w:val="004F5F3C"/>
    <w:rsid w:val="004F608B"/>
    <w:rsid w:val="004F6285"/>
    <w:rsid w:val="004F644F"/>
    <w:rsid w:val="004F68B8"/>
    <w:rsid w:val="004F68F0"/>
    <w:rsid w:val="004F697D"/>
    <w:rsid w:val="004F6A0F"/>
    <w:rsid w:val="004F6BB1"/>
    <w:rsid w:val="004F6C8A"/>
    <w:rsid w:val="004F6C91"/>
    <w:rsid w:val="004F6CC3"/>
    <w:rsid w:val="004F703D"/>
    <w:rsid w:val="004F7285"/>
    <w:rsid w:val="004F7504"/>
    <w:rsid w:val="004F7606"/>
    <w:rsid w:val="004F789B"/>
    <w:rsid w:val="004F7C8F"/>
    <w:rsid w:val="004F7CE3"/>
    <w:rsid w:val="004F7D50"/>
    <w:rsid w:val="004F7DB0"/>
    <w:rsid w:val="004F7DE3"/>
    <w:rsid w:val="005000DC"/>
    <w:rsid w:val="00500151"/>
    <w:rsid w:val="00500278"/>
    <w:rsid w:val="00500729"/>
    <w:rsid w:val="0050074B"/>
    <w:rsid w:val="00500883"/>
    <w:rsid w:val="0050090B"/>
    <w:rsid w:val="00500BD3"/>
    <w:rsid w:val="00500F8F"/>
    <w:rsid w:val="0050107A"/>
    <w:rsid w:val="0050108B"/>
    <w:rsid w:val="0050127E"/>
    <w:rsid w:val="00501394"/>
    <w:rsid w:val="00501437"/>
    <w:rsid w:val="00501466"/>
    <w:rsid w:val="005015C4"/>
    <w:rsid w:val="005016BA"/>
    <w:rsid w:val="00501A3F"/>
    <w:rsid w:val="00501A4F"/>
    <w:rsid w:val="00501A74"/>
    <w:rsid w:val="00501BB6"/>
    <w:rsid w:val="00501CA6"/>
    <w:rsid w:val="00501E97"/>
    <w:rsid w:val="00501E9F"/>
    <w:rsid w:val="00501EA7"/>
    <w:rsid w:val="005020D9"/>
    <w:rsid w:val="0050215A"/>
    <w:rsid w:val="00502565"/>
    <w:rsid w:val="0050259D"/>
    <w:rsid w:val="00502724"/>
    <w:rsid w:val="0050275B"/>
    <w:rsid w:val="005028C7"/>
    <w:rsid w:val="00502E66"/>
    <w:rsid w:val="00502EA3"/>
    <w:rsid w:val="0050304A"/>
    <w:rsid w:val="00503080"/>
    <w:rsid w:val="00503137"/>
    <w:rsid w:val="00503167"/>
    <w:rsid w:val="0050323C"/>
    <w:rsid w:val="00503258"/>
    <w:rsid w:val="0050338C"/>
    <w:rsid w:val="0050342C"/>
    <w:rsid w:val="00503486"/>
    <w:rsid w:val="0050351C"/>
    <w:rsid w:val="0050352B"/>
    <w:rsid w:val="0050366F"/>
    <w:rsid w:val="005039E4"/>
    <w:rsid w:val="00503A91"/>
    <w:rsid w:val="00503A99"/>
    <w:rsid w:val="00503C7C"/>
    <w:rsid w:val="00503DD4"/>
    <w:rsid w:val="00503DFF"/>
    <w:rsid w:val="00504097"/>
    <w:rsid w:val="00504198"/>
    <w:rsid w:val="005041ED"/>
    <w:rsid w:val="00504351"/>
    <w:rsid w:val="00504373"/>
    <w:rsid w:val="00504384"/>
    <w:rsid w:val="00504568"/>
    <w:rsid w:val="0050462D"/>
    <w:rsid w:val="00504690"/>
    <w:rsid w:val="00504A6A"/>
    <w:rsid w:val="00504B19"/>
    <w:rsid w:val="00504B37"/>
    <w:rsid w:val="00504D04"/>
    <w:rsid w:val="00504D28"/>
    <w:rsid w:val="00504D74"/>
    <w:rsid w:val="00504F63"/>
    <w:rsid w:val="00504FBD"/>
    <w:rsid w:val="0050544A"/>
    <w:rsid w:val="00505534"/>
    <w:rsid w:val="005055DA"/>
    <w:rsid w:val="0050560C"/>
    <w:rsid w:val="005056D2"/>
    <w:rsid w:val="00505A6B"/>
    <w:rsid w:val="00505B53"/>
    <w:rsid w:val="00505BCA"/>
    <w:rsid w:val="00505BEE"/>
    <w:rsid w:val="00505D53"/>
    <w:rsid w:val="005062DB"/>
    <w:rsid w:val="005063FD"/>
    <w:rsid w:val="005066CE"/>
    <w:rsid w:val="005067A5"/>
    <w:rsid w:val="005069CA"/>
    <w:rsid w:val="00506A67"/>
    <w:rsid w:val="00506C87"/>
    <w:rsid w:val="00506D55"/>
    <w:rsid w:val="00506DCF"/>
    <w:rsid w:val="00506FD2"/>
    <w:rsid w:val="00507081"/>
    <w:rsid w:val="00507089"/>
    <w:rsid w:val="005070F7"/>
    <w:rsid w:val="005071BC"/>
    <w:rsid w:val="005071C6"/>
    <w:rsid w:val="00507290"/>
    <w:rsid w:val="005072EC"/>
    <w:rsid w:val="0050745E"/>
    <w:rsid w:val="005077D7"/>
    <w:rsid w:val="0050789E"/>
    <w:rsid w:val="00507A55"/>
    <w:rsid w:val="00507D63"/>
    <w:rsid w:val="00507DC7"/>
    <w:rsid w:val="005100DC"/>
    <w:rsid w:val="00510427"/>
    <w:rsid w:val="00510459"/>
    <w:rsid w:val="00510633"/>
    <w:rsid w:val="00510984"/>
    <w:rsid w:val="00510A0C"/>
    <w:rsid w:val="00510D54"/>
    <w:rsid w:val="00511155"/>
    <w:rsid w:val="00511211"/>
    <w:rsid w:val="00511260"/>
    <w:rsid w:val="005113B6"/>
    <w:rsid w:val="005113D5"/>
    <w:rsid w:val="005114DD"/>
    <w:rsid w:val="00511544"/>
    <w:rsid w:val="00511605"/>
    <w:rsid w:val="0051173B"/>
    <w:rsid w:val="00511757"/>
    <w:rsid w:val="0051198E"/>
    <w:rsid w:val="00511A16"/>
    <w:rsid w:val="00511A95"/>
    <w:rsid w:val="00511C65"/>
    <w:rsid w:val="00511D6C"/>
    <w:rsid w:val="00511E95"/>
    <w:rsid w:val="00511EF6"/>
    <w:rsid w:val="00511F2A"/>
    <w:rsid w:val="005120F4"/>
    <w:rsid w:val="00512139"/>
    <w:rsid w:val="00512167"/>
    <w:rsid w:val="005122E3"/>
    <w:rsid w:val="005123D6"/>
    <w:rsid w:val="0051264E"/>
    <w:rsid w:val="00512658"/>
    <w:rsid w:val="0051284B"/>
    <w:rsid w:val="00512873"/>
    <w:rsid w:val="00512A18"/>
    <w:rsid w:val="00512AF4"/>
    <w:rsid w:val="00512B80"/>
    <w:rsid w:val="00512BD6"/>
    <w:rsid w:val="00512C21"/>
    <w:rsid w:val="00512C8D"/>
    <w:rsid w:val="00512CCC"/>
    <w:rsid w:val="00512DA5"/>
    <w:rsid w:val="00512E76"/>
    <w:rsid w:val="00512FD4"/>
    <w:rsid w:val="005133B2"/>
    <w:rsid w:val="00513402"/>
    <w:rsid w:val="005134AB"/>
    <w:rsid w:val="0051350D"/>
    <w:rsid w:val="005138C2"/>
    <w:rsid w:val="00513CFE"/>
    <w:rsid w:val="00513E55"/>
    <w:rsid w:val="00513E6F"/>
    <w:rsid w:val="00514166"/>
    <w:rsid w:val="0051418C"/>
    <w:rsid w:val="0051429C"/>
    <w:rsid w:val="00514429"/>
    <w:rsid w:val="0051449A"/>
    <w:rsid w:val="005144B5"/>
    <w:rsid w:val="00514595"/>
    <w:rsid w:val="005146FA"/>
    <w:rsid w:val="00514726"/>
    <w:rsid w:val="005147F3"/>
    <w:rsid w:val="00514900"/>
    <w:rsid w:val="00514AD2"/>
    <w:rsid w:val="00514BB3"/>
    <w:rsid w:val="00514C9A"/>
    <w:rsid w:val="00514E6F"/>
    <w:rsid w:val="005150DB"/>
    <w:rsid w:val="00515275"/>
    <w:rsid w:val="00515334"/>
    <w:rsid w:val="00515338"/>
    <w:rsid w:val="005153D6"/>
    <w:rsid w:val="00515475"/>
    <w:rsid w:val="005154BC"/>
    <w:rsid w:val="0051556F"/>
    <w:rsid w:val="005155BF"/>
    <w:rsid w:val="0051569B"/>
    <w:rsid w:val="0051578F"/>
    <w:rsid w:val="00515B1B"/>
    <w:rsid w:val="00515FA6"/>
    <w:rsid w:val="00515FD2"/>
    <w:rsid w:val="005161A8"/>
    <w:rsid w:val="005161C1"/>
    <w:rsid w:val="0051630D"/>
    <w:rsid w:val="00516480"/>
    <w:rsid w:val="0051655F"/>
    <w:rsid w:val="005169F0"/>
    <w:rsid w:val="00516B2B"/>
    <w:rsid w:val="00516B4A"/>
    <w:rsid w:val="00516B54"/>
    <w:rsid w:val="00516BFE"/>
    <w:rsid w:val="00516CAA"/>
    <w:rsid w:val="00516CEF"/>
    <w:rsid w:val="00516DC3"/>
    <w:rsid w:val="00516DEB"/>
    <w:rsid w:val="00516E29"/>
    <w:rsid w:val="00516E2B"/>
    <w:rsid w:val="00516EBB"/>
    <w:rsid w:val="00516F8F"/>
    <w:rsid w:val="00517173"/>
    <w:rsid w:val="00517B02"/>
    <w:rsid w:val="00517B39"/>
    <w:rsid w:val="00517C7E"/>
    <w:rsid w:val="00517E78"/>
    <w:rsid w:val="00517E92"/>
    <w:rsid w:val="00517F3A"/>
    <w:rsid w:val="0052012A"/>
    <w:rsid w:val="00520348"/>
    <w:rsid w:val="00520467"/>
    <w:rsid w:val="00520472"/>
    <w:rsid w:val="0052051F"/>
    <w:rsid w:val="0052065A"/>
    <w:rsid w:val="00520791"/>
    <w:rsid w:val="005207C5"/>
    <w:rsid w:val="005207FD"/>
    <w:rsid w:val="00520823"/>
    <w:rsid w:val="00520ACB"/>
    <w:rsid w:val="00520C05"/>
    <w:rsid w:val="00520C8D"/>
    <w:rsid w:val="00520F12"/>
    <w:rsid w:val="00520F49"/>
    <w:rsid w:val="00520F4F"/>
    <w:rsid w:val="00520FB9"/>
    <w:rsid w:val="005211E9"/>
    <w:rsid w:val="00521205"/>
    <w:rsid w:val="005214A4"/>
    <w:rsid w:val="00521567"/>
    <w:rsid w:val="005216C0"/>
    <w:rsid w:val="005216DB"/>
    <w:rsid w:val="00521775"/>
    <w:rsid w:val="005217B4"/>
    <w:rsid w:val="005217BE"/>
    <w:rsid w:val="00521A7E"/>
    <w:rsid w:val="00521AFD"/>
    <w:rsid w:val="00521C13"/>
    <w:rsid w:val="00521DD7"/>
    <w:rsid w:val="00521E26"/>
    <w:rsid w:val="005221A3"/>
    <w:rsid w:val="00522232"/>
    <w:rsid w:val="00522264"/>
    <w:rsid w:val="00522317"/>
    <w:rsid w:val="005223B5"/>
    <w:rsid w:val="005223FE"/>
    <w:rsid w:val="00522532"/>
    <w:rsid w:val="0052258A"/>
    <w:rsid w:val="005225F4"/>
    <w:rsid w:val="005227DD"/>
    <w:rsid w:val="00522C9C"/>
    <w:rsid w:val="00522DA5"/>
    <w:rsid w:val="00522F7D"/>
    <w:rsid w:val="005230E8"/>
    <w:rsid w:val="00523158"/>
    <w:rsid w:val="00523218"/>
    <w:rsid w:val="005234E7"/>
    <w:rsid w:val="005235C1"/>
    <w:rsid w:val="00523644"/>
    <w:rsid w:val="00523720"/>
    <w:rsid w:val="00523767"/>
    <w:rsid w:val="00523990"/>
    <w:rsid w:val="00523AE2"/>
    <w:rsid w:val="00523B85"/>
    <w:rsid w:val="00523DD7"/>
    <w:rsid w:val="00524024"/>
    <w:rsid w:val="00524121"/>
    <w:rsid w:val="00524283"/>
    <w:rsid w:val="00524299"/>
    <w:rsid w:val="005245EE"/>
    <w:rsid w:val="005246AA"/>
    <w:rsid w:val="0052478A"/>
    <w:rsid w:val="0052489E"/>
    <w:rsid w:val="005248EA"/>
    <w:rsid w:val="00524A63"/>
    <w:rsid w:val="00524C96"/>
    <w:rsid w:val="005250A0"/>
    <w:rsid w:val="0052514A"/>
    <w:rsid w:val="005252B3"/>
    <w:rsid w:val="005258D1"/>
    <w:rsid w:val="00525A51"/>
    <w:rsid w:val="00525C05"/>
    <w:rsid w:val="00525D5F"/>
    <w:rsid w:val="00525DBE"/>
    <w:rsid w:val="00525E62"/>
    <w:rsid w:val="00525EBA"/>
    <w:rsid w:val="00525F33"/>
    <w:rsid w:val="00525F3B"/>
    <w:rsid w:val="00525FD0"/>
    <w:rsid w:val="00526050"/>
    <w:rsid w:val="005260EA"/>
    <w:rsid w:val="00526485"/>
    <w:rsid w:val="005267A4"/>
    <w:rsid w:val="0052687D"/>
    <w:rsid w:val="005268AA"/>
    <w:rsid w:val="00526993"/>
    <w:rsid w:val="005269AD"/>
    <w:rsid w:val="00526A93"/>
    <w:rsid w:val="00526B69"/>
    <w:rsid w:val="00526BF6"/>
    <w:rsid w:val="00526F7F"/>
    <w:rsid w:val="00526FCD"/>
    <w:rsid w:val="0052700C"/>
    <w:rsid w:val="00527044"/>
    <w:rsid w:val="00527162"/>
    <w:rsid w:val="0052750F"/>
    <w:rsid w:val="0052773E"/>
    <w:rsid w:val="00527926"/>
    <w:rsid w:val="00527993"/>
    <w:rsid w:val="00527A66"/>
    <w:rsid w:val="00527CF3"/>
    <w:rsid w:val="00527F00"/>
    <w:rsid w:val="00527FDA"/>
    <w:rsid w:val="00530052"/>
    <w:rsid w:val="005305AA"/>
    <w:rsid w:val="005305CE"/>
    <w:rsid w:val="00530711"/>
    <w:rsid w:val="0053077A"/>
    <w:rsid w:val="0053091B"/>
    <w:rsid w:val="0053093A"/>
    <w:rsid w:val="00530B5F"/>
    <w:rsid w:val="00530B81"/>
    <w:rsid w:val="00530C4B"/>
    <w:rsid w:val="00530EF9"/>
    <w:rsid w:val="00530F88"/>
    <w:rsid w:val="00530FC3"/>
    <w:rsid w:val="005312D8"/>
    <w:rsid w:val="00531371"/>
    <w:rsid w:val="00531409"/>
    <w:rsid w:val="005315E5"/>
    <w:rsid w:val="0053180C"/>
    <w:rsid w:val="00531953"/>
    <w:rsid w:val="00531A7A"/>
    <w:rsid w:val="00531ADB"/>
    <w:rsid w:val="00531B08"/>
    <w:rsid w:val="00531D5C"/>
    <w:rsid w:val="00531DF1"/>
    <w:rsid w:val="00531E38"/>
    <w:rsid w:val="005324DB"/>
    <w:rsid w:val="00532511"/>
    <w:rsid w:val="00532577"/>
    <w:rsid w:val="0053262C"/>
    <w:rsid w:val="00532685"/>
    <w:rsid w:val="005326D4"/>
    <w:rsid w:val="00532767"/>
    <w:rsid w:val="00532A29"/>
    <w:rsid w:val="00532A7E"/>
    <w:rsid w:val="00532A8C"/>
    <w:rsid w:val="00532EE0"/>
    <w:rsid w:val="00532FA7"/>
    <w:rsid w:val="00533090"/>
    <w:rsid w:val="005330C7"/>
    <w:rsid w:val="00533153"/>
    <w:rsid w:val="00533236"/>
    <w:rsid w:val="00533247"/>
    <w:rsid w:val="00533283"/>
    <w:rsid w:val="0053341C"/>
    <w:rsid w:val="0053362E"/>
    <w:rsid w:val="00533638"/>
    <w:rsid w:val="00533762"/>
    <w:rsid w:val="005337C0"/>
    <w:rsid w:val="00533935"/>
    <w:rsid w:val="00533A09"/>
    <w:rsid w:val="00533B3E"/>
    <w:rsid w:val="00533BEE"/>
    <w:rsid w:val="00533C3C"/>
    <w:rsid w:val="0053408C"/>
    <w:rsid w:val="00534170"/>
    <w:rsid w:val="005341BB"/>
    <w:rsid w:val="0053439D"/>
    <w:rsid w:val="00534569"/>
    <w:rsid w:val="00534756"/>
    <w:rsid w:val="005347A7"/>
    <w:rsid w:val="00534832"/>
    <w:rsid w:val="00534914"/>
    <w:rsid w:val="00534C3C"/>
    <w:rsid w:val="00535132"/>
    <w:rsid w:val="005352E2"/>
    <w:rsid w:val="00535384"/>
    <w:rsid w:val="005356A0"/>
    <w:rsid w:val="00535C7D"/>
    <w:rsid w:val="00535CAC"/>
    <w:rsid w:val="00535CB9"/>
    <w:rsid w:val="00535CC5"/>
    <w:rsid w:val="00535EA7"/>
    <w:rsid w:val="00536070"/>
    <w:rsid w:val="005361A9"/>
    <w:rsid w:val="0053631D"/>
    <w:rsid w:val="0053646B"/>
    <w:rsid w:val="005364C2"/>
    <w:rsid w:val="005364E7"/>
    <w:rsid w:val="00536821"/>
    <w:rsid w:val="005368FC"/>
    <w:rsid w:val="00536943"/>
    <w:rsid w:val="005369FE"/>
    <w:rsid w:val="00536AB9"/>
    <w:rsid w:val="00536D45"/>
    <w:rsid w:val="005370BC"/>
    <w:rsid w:val="0053732A"/>
    <w:rsid w:val="005375AB"/>
    <w:rsid w:val="005375B5"/>
    <w:rsid w:val="005375D8"/>
    <w:rsid w:val="005376B3"/>
    <w:rsid w:val="005376BF"/>
    <w:rsid w:val="00537886"/>
    <w:rsid w:val="00537C75"/>
    <w:rsid w:val="00537DF0"/>
    <w:rsid w:val="00537E5E"/>
    <w:rsid w:val="00537EA1"/>
    <w:rsid w:val="005401DE"/>
    <w:rsid w:val="005404C5"/>
    <w:rsid w:val="00540503"/>
    <w:rsid w:val="00540757"/>
    <w:rsid w:val="00540805"/>
    <w:rsid w:val="00540872"/>
    <w:rsid w:val="00540AF5"/>
    <w:rsid w:val="00540BDB"/>
    <w:rsid w:val="00540D77"/>
    <w:rsid w:val="00540DCE"/>
    <w:rsid w:val="005410B1"/>
    <w:rsid w:val="00541340"/>
    <w:rsid w:val="00541460"/>
    <w:rsid w:val="00541478"/>
    <w:rsid w:val="005415D4"/>
    <w:rsid w:val="00541628"/>
    <w:rsid w:val="00541693"/>
    <w:rsid w:val="005416B7"/>
    <w:rsid w:val="00541810"/>
    <w:rsid w:val="00541829"/>
    <w:rsid w:val="00541844"/>
    <w:rsid w:val="005418A5"/>
    <w:rsid w:val="00541A24"/>
    <w:rsid w:val="00541CCF"/>
    <w:rsid w:val="00541D75"/>
    <w:rsid w:val="00541FBD"/>
    <w:rsid w:val="00542244"/>
    <w:rsid w:val="0054237F"/>
    <w:rsid w:val="0054254D"/>
    <w:rsid w:val="00542778"/>
    <w:rsid w:val="00542894"/>
    <w:rsid w:val="00542898"/>
    <w:rsid w:val="0054291D"/>
    <w:rsid w:val="0054299F"/>
    <w:rsid w:val="005429D9"/>
    <w:rsid w:val="00542A86"/>
    <w:rsid w:val="00542AF2"/>
    <w:rsid w:val="00542B57"/>
    <w:rsid w:val="00542C00"/>
    <w:rsid w:val="00542D29"/>
    <w:rsid w:val="00542DF0"/>
    <w:rsid w:val="00542E51"/>
    <w:rsid w:val="00542FB1"/>
    <w:rsid w:val="005432B9"/>
    <w:rsid w:val="0054335A"/>
    <w:rsid w:val="00543372"/>
    <w:rsid w:val="0054354E"/>
    <w:rsid w:val="00543564"/>
    <w:rsid w:val="00543962"/>
    <w:rsid w:val="005439C9"/>
    <w:rsid w:val="00543A4F"/>
    <w:rsid w:val="00543B46"/>
    <w:rsid w:val="00543B52"/>
    <w:rsid w:val="00543CE8"/>
    <w:rsid w:val="00543DDA"/>
    <w:rsid w:val="00544319"/>
    <w:rsid w:val="005445AB"/>
    <w:rsid w:val="00544642"/>
    <w:rsid w:val="00544797"/>
    <w:rsid w:val="00544996"/>
    <w:rsid w:val="00544A2A"/>
    <w:rsid w:val="00544BEE"/>
    <w:rsid w:val="00544CF1"/>
    <w:rsid w:val="00544E71"/>
    <w:rsid w:val="00545008"/>
    <w:rsid w:val="00545090"/>
    <w:rsid w:val="005450B3"/>
    <w:rsid w:val="0054513A"/>
    <w:rsid w:val="0054513C"/>
    <w:rsid w:val="0054540A"/>
    <w:rsid w:val="00545430"/>
    <w:rsid w:val="0054545A"/>
    <w:rsid w:val="005458EB"/>
    <w:rsid w:val="0054598C"/>
    <w:rsid w:val="00545A6D"/>
    <w:rsid w:val="00545F56"/>
    <w:rsid w:val="00545FC6"/>
    <w:rsid w:val="00545FF0"/>
    <w:rsid w:val="0054667A"/>
    <w:rsid w:val="005466D2"/>
    <w:rsid w:val="0054681A"/>
    <w:rsid w:val="005468D4"/>
    <w:rsid w:val="00546928"/>
    <w:rsid w:val="00546B96"/>
    <w:rsid w:val="00546CC7"/>
    <w:rsid w:val="00546DB3"/>
    <w:rsid w:val="00546F26"/>
    <w:rsid w:val="00547126"/>
    <w:rsid w:val="0054715C"/>
    <w:rsid w:val="005471C5"/>
    <w:rsid w:val="005472C2"/>
    <w:rsid w:val="005475BA"/>
    <w:rsid w:val="00547653"/>
    <w:rsid w:val="00547875"/>
    <w:rsid w:val="005478A6"/>
    <w:rsid w:val="00547B77"/>
    <w:rsid w:val="00547C46"/>
    <w:rsid w:val="00547D36"/>
    <w:rsid w:val="00547DAD"/>
    <w:rsid w:val="00547E1F"/>
    <w:rsid w:val="00550232"/>
    <w:rsid w:val="0055050E"/>
    <w:rsid w:val="005508FC"/>
    <w:rsid w:val="00550911"/>
    <w:rsid w:val="00550AEC"/>
    <w:rsid w:val="00550B0F"/>
    <w:rsid w:val="00550E74"/>
    <w:rsid w:val="00550EBC"/>
    <w:rsid w:val="005511F2"/>
    <w:rsid w:val="00551328"/>
    <w:rsid w:val="00551516"/>
    <w:rsid w:val="005516BF"/>
    <w:rsid w:val="005518BC"/>
    <w:rsid w:val="00551AB5"/>
    <w:rsid w:val="00551EDE"/>
    <w:rsid w:val="0055213C"/>
    <w:rsid w:val="0055217C"/>
    <w:rsid w:val="005521A2"/>
    <w:rsid w:val="005521BB"/>
    <w:rsid w:val="0055222E"/>
    <w:rsid w:val="00552551"/>
    <w:rsid w:val="005526FB"/>
    <w:rsid w:val="00552764"/>
    <w:rsid w:val="005528D7"/>
    <w:rsid w:val="00552955"/>
    <w:rsid w:val="00552A89"/>
    <w:rsid w:val="00552B4B"/>
    <w:rsid w:val="00552CA0"/>
    <w:rsid w:val="00552CF3"/>
    <w:rsid w:val="00552ED1"/>
    <w:rsid w:val="00553074"/>
    <w:rsid w:val="005530D7"/>
    <w:rsid w:val="00553362"/>
    <w:rsid w:val="00553384"/>
    <w:rsid w:val="005533FE"/>
    <w:rsid w:val="0055347D"/>
    <w:rsid w:val="005534D8"/>
    <w:rsid w:val="00553518"/>
    <w:rsid w:val="005535FA"/>
    <w:rsid w:val="005535FD"/>
    <w:rsid w:val="005537BF"/>
    <w:rsid w:val="00553914"/>
    <w:rsid w:val="00553934"/>
    <w:rsid w:val="005539C0"/>
    <w:rsid w:val="00553A8B"/>
    <w:rsid w:val="00553B32"/>
    <w:rsid w:val="00553FAF"/>
    <w:rsid w:val="0055405F"/>
    <w:rsid w:val="0055426B"/>
    <w:rsid w:val="005542D4"/>
    <w:rsid w:val="00554317"/>
    <w:rsid w:val="00554377"/>
    <w:rsid w:val="005543C9"/>
    <w:rsid w:val="005546D2"/>
    <w:rsid w:val="00554732"/>
    <w:rsid w:val="005547EF"/>
    <w:rsid w:val="005548D5"/>
    <w:rsid w:val="00554A23"/>
    <w:rsid w:val="00554C10"/>
    <w:rsid w:val="00554D0F"/>
    <w:rsid w:val="00554D21"/>
    <w:rsid w:val="00554D55"/>
    <w:rsid w:val="00554E70"/>
    <w:rsid w:val="00554E87"/>
    <w:rsid w:val="00554F9A"/>
    <w:rsid w:val="00554FCB"/>
    <w:rsid w:val="00555005"/>
    <w:rsid w:val="00555162"/>
    <w:rsid w:val="0055520F"/>
    <w:rsid w:val="0055526D"/>
    <w:rsid w:val="00555420"/>
    <w:rsid w:val="0055557C"/>
    <w:rsid w:val="005555BC"/>
    <w:rsid w:val="00555640"/>
    <w:rsid w:val="00555717"/>
    <w:rsid w:val="00555772"/>
    <w:rsid w:val="00555868"/>
    <w:rsid w:val="00555ABD"/>
    <w:rsid w:val="00555B59"/>
    <w:rsid w:val="00555BA9"/>
    <w:rsid w:val="00555D1B"/>
    <w:rsid w:val="00555F42"/>
    <w:rsid w:val="00556178"/>
    <w:rsid w:val="005561B0"/>
    <w:rsid w:val="00556246"/>
    <w:rsid w:val="00556571"/>
    <w:rsid w:val="005565DC"/>
    <w:rsid w:val="005565F5"/>
    <w:rsid w:val="005567EC"/>
    <w:rsid w:val="00556951"/>
    <w:rsid w:val="00556A7A"/>
    <w:rsid w:val="00556D1F"/>
    <w:rsid w:val="00556D20"/>
    <w:rsid w:val="00556EC2"/>
    <w:rsid w:val="005573A2"/>
    <w:rsid w:val="005573B0"/>
    <w:rsid w:val="00557413"/>
    <w:rsid w:val="005574FF"/>
    <w:rsid w:val="005578E5"/>
    <w:rsid w:val="00557901"/>
    <w:rsid w:val="00557955"/>
    <w:rsid w:val="00557B66"/>
    <w:rsid w:val="00557D9A"/>
    <w:rsid w:val="00557DB8"/>
    <w:rsid w:val="00557E19"/>
    <w:rsid w:val="00557E6D"/>
    <w:rsid w:val="00557E73"/>
    <w:rsid w:val="0056018E"/>
    <w:rsid w:val="005604F0"/>
    <w:rsid w:val="0056052F"/>
    <w:rsid w:val="00560546"/>
    <w:rsid w:val="00560814"/>
    <w:rsid w:val="0056087A"/>
    <w:rsid w:val="005608EE"/>
    <w:rsid w:val="00560AB4"/>
    <w:rsid w:val="00560C1F"/>
    <w:rsid w:val="00560D32"/>
    <w:rsid w:val="00560FE8"/>
    <w:rsid w:val="005610E5"/>
    <w:rsid w:val="005610FA"/>
    <w:rsid w:val="0056118D"/>
    <w:rsid w:val="00561437"/>
    <w:rsid w:val="005615A5"/>
    <w:rsid w:val="0056178E"/>
    <w:rsid w:val="0056179B"/>
    <w:rsid w:val="005617DA"/>
    <w:rsid w:val="00561880"/>
    <w:rsid w:val="005619CF"/>
    <w:rsid w:val="00561A60"/>
    <w:rsid w:val="00561A63"/>
    <w:rsid w:val="00561C38"/>
    <w:rsid w:val="00561C83"/>
    <w:rsid w:val="00561CB7"/>
    <w:rsid w:val="00561CEA"/>
    <w:rsid w:val="00561E8F"/>
    <w:rsid w:val="00562020"/>
    <w:rsid w:val="005620C7"/>
    <w:rsid w:val="005620F8"/>
    <w:rsid w:val="00562193"/>
    <w:rsid w:val="0056226C"/>
    <w:rsid w:val="00562483"/>
    <w:rsid w:val="005624B8"/>
    <w:rsid w:val="005624D9"/>
    <w:rsid w:val="005625A6"/>
    <w:rsid w:val="00562680"/>
    <w:rsid w:val="005626A9"/>
    <w:rsid w:val="00562709"/>
    <w:rsid w:val="0056276D"/>
    <w:rsid w:val="0056278E"/>
    <w:rsid w:val="00562871"/>
    <w:rsid w:val="005628BE"/>
    <w:rsid w:val="005629C8"/>
    <w:rsid w:val="00562A64"/>
    <w:rsid w:val="00562BF1"/>
    <w:rsid w:val="00562CA1"/>
    <w:rsid w:val="00562CCE"/>
    <w:rsid w:val="00562D19"/>
    <w:rsid w:val="00562D23"/>
    <w:rsid w:val="00562EAD"/>
    <w:rsid w:val="00562EC2"/>
    <w:rsid w:val="00562F04"/>
    <w:rsid w:val="00562FE9"/>
    <w:rsid w:val="005632C3"/>
    <w:rsid w:val="005633B4"/>
    <w:rsid w:val="00563AE9"/>
    <w:rsid w:val="00563B2B"/>
    <w:rsid w:val="00563B79"/>
    <w:rsid w:val="00563DB5"/>
    <w:rsid w:val="00563DE1"/>
    <w:rsid w:val="00563EC5"/>
    <w:rsid w:val="00563F03"/>
    <w:rsid w:val="0056402C"/>
    <w:rsid w:val="00564087"/>
    <w:rsid w:val="005640EE"/>
    <w:rsid w:val="00564242"/>
    <w:rsid w:val="0056432A"/>
    <w:rsid w:val="00564356"/>
    <w:rsid w:val="005644A1"/>
    <w:rsid w:val="005645A4"/>
    <w:rsid w:val="00564676"/>
    <w:rsid w:val="005646A1"/>
    <w:rsid w:val="00564852"/>
    <w:rsid w:val="00564911"/>
    <w:rsid w:val="005649F9"/>
    <w:rsid w:val="00564B04"/>
    <w:rsid w:val="00564B7C"/>
    <w:rsid w:val="00564B94"/>
    <w:rsid w:val="00564BBB"/>
    <w:rsid w:val="00564BD9"/>
    <w:rsid w:val="00564C20"/>
    <w:rsid w:val="00564D3E"/>
    <w:rsid w:val="00564D57"/>
    <w:rsid w:val="00564EA7"/>
    <w:rsid w:val="005650ED"/>
    <w:rsid w:val="00565139"/>
    <w:rsid w:val="0056519C"/>
    <w:rsid w:val="005651BF"/>
    <w:rsid w:val="005652BF"/>
    <w:rsid w:val="005653F4"/>
    <w:rsid w:val="00565469"/>
    <w:rsid w:val="00565483"/>
    <w:rsid w:val="005654A4"/>
    <w:rsid w:val="00565682"/>
    <w:rsid w:val="0056578B"/>
    <w:rsid w:val="005657A2"/>
    <w:rsid w:val="0056581A"/>
    <w:rsid w:val="00565886"/>
    <w:rsid w:val="005658AB"/>
    <w:rsid w:val="005658D0"/>
    <w:rsid w:val="0056590B"/>
    <w:rsid w:val="00565A80"/>
    <w:rsid w:val="00565C90"/>
    <w:rsid w:val="00565D73"/>
    <w:rsid w:val="00565DEB"/>
    <w:rsid w:val="00565FDE"/>
    <w:rsid w:val="005663DB"/>
    <w:rsid w:val="005664EA"/>
    <w:rsid w:val="00566609"/>
    <w:rsid w:val="00566762"/>
    <w:rsid w:val="005669D7"/>
    <w:rsid w:val="00566A1A"/>
    <w:rsid w:val="00566A21"/>
    <w:rsid w:val="00566C10"/>
    <w:rsid w:val="00566D69"/>
    <w:rsid w:val="00566F8A"/>
    <w:rsid w:val="00566FD9"/>
    <w:rsid w:val="005672D5"/>
    <w:rsid w:val="005672E3"/>
    <w:rsid w:val="00567559"/>
    <w:rsid w:val="005678E8"/>
    <w:rsid w:val="00567AEB"/>
    <w:rsid w:val="00567C1E"/>
    <w:rsid w:val="00567CBE"/>
    <w:rsid w:val="00567D59"/>
    <w:rsid w:val="00567DFD"/>
    <w:rsid w:val="00567EB3"/>
    <w:rsid w:val="00570254"/>
    <w:rsid w:val="005702AD"/>
    <w:rsid w:val="005704E9"/>
    <w:rsid w:val="005705C7"/>
    <w:rsid w:val="00570794"/>
    <w:rsid w:val="00570892"/>
    <w:rsid w:val="00570A78"/>
    <w:rsid w:val="00570B2F"/>
    <w:rsid w:val="00570BFE"/>
    <w:rsid w:val="00570DB3"/>
    <w:rsid w:val="00570E97"/>
    <w:rsid w:val="00570EE0"/>
    <w:rsid w:val="00571008"/>
    <w:rsid w:val="00571046"/>
    <w:rsid w:val="005710C6"/>
    <w:rsid w:val="00571129"/>
    <w:rsid w:val="00571167"/>
    <w:rsid w:val="00571234"/>
    <w:rsid w:val="00571283"/>
    <w:rsid w:val="00571420"/>
    <w:rsid w:val="00571572"/>
    <w:rsid w:val="00571640"/>
    <w:rsid w:val="0057179E"/>
    <w:rsid w:val="00571ABD"/>
    <w:rsid w:val="00571B0E"/>
    <w:rsid w:val="00571F0D"/>
    <w:rsid w:val="00572076"/>
    <w:rsid w:val="005720E7"/>
    <w:rsid w:val="00572185"/>
    <w:rsid w:val="0057219B"/>
    <w:rsid w:val="005721C7"/>
    <w:rsid w:val="005724A6"/>
    <w:rsid w:val="005725A8"/>
    <w:rsid w:val="005725D3"/>
    <w:rsid w:val="005725F0"/>
    <w:rsid w:val="005727AB"/>
    <w:rsid w:val="005727B0"/>
    <w:rsid w:val="005727E3"/>
    <w:rsid w:val="0057293F"/>
    <w:rsid w:val="00572942"/>
    <w:rsid w:val="00572A04"/>
    <w:rsid w:val="00572A2A"/>
    <w:rsid w:val="00572A9C"/>
    <w:rsid w:val="00572B01"/>
    <w:rsid w:val="00572C68"/>
    <w:rsid w:val="00573009"/>
    <w:rsid w:val="00573201"/>
    <w:rsid w:val="00573218"/>
    <w:rsid w:val="00573302"/>
    <w:rsid w:val="00573416"/>
    <w:rsid w:val="00573562"/>
    <w:rsid w:val="005735A7"/>
    <w:rsid w:val="00573919"/>
    <w:rsid w:val="005739A7"/>
    <w:rsid w:val="00573C37"/>
    <w:rsid w:val="00573CF9"/>
    <w:rsid w:val="00573E8B"/>
    <w:rsid w:val="00573F60"/>
    <w:rsid w:val="00574211"/>
    <w:rsid w:val="0057424E"/>
    <w:rsid w:val="005742CD"/>
    <w:rsid w:val="0057431D"/>
    <w:rsid w:val="005744C8"/>
    <w:rsid w:val="005747CE"/>
    <w:rsid w:val="0057481C"/>
    <w:rsid w:val="005748E2"/>
    <w:rsid w:val="00574997"/>
    <w:rsid w:val="00574A47"/>
    <w:rsid w:val="00574CC7"/>
    <w:rsid w:val="00574CE2"/>
    <w:rsid w:val="00574E26"/>
    <w:rsid w:val="00574F17"/>
    <w:rsid w:val="00574F7B"/>
    <w:rsid w:val="00575111"/>
    <w:rsid w:val="00575113"/>
    <w:rsid w:val="00575321"/>
    <w:rsid w:val="005755B0"/>
    <w:rsid w:val="005755FE"/>
    <w:rsid w:val="00575658"/>
    <w:rsid w:val="00575829"/>
    <w:rsid w:val="005758E0"/>
    <w:rsid w:val="00575A03"/>
    <w:rsid w:val="00575F36"/>
    <w:rsid w:val="0057610C"/>
    <w:rsid w:val="00576140"/>
    <w:rsid w:val="0057645B"/>
    <w:rsid w:val="00576814"/>
    <w:rsid w:val="00576EC3"/>
    <w:rsid w:val="00576F95"/>
    <w:rsid w:val="00577090"/>
    <w:rsid w:val="005773FC"/>
    <w:rsid w:val="005774C3"/>
    <w:rsid w:val="0057757E"/>
    <w:rsid w:val="0057789F"/>
    <w:rsid w:val="00577955"/>
    <w:rsid w:val="00577965"/>
    <w:rsid w:val="00577CDE"/>
    <w:rsid w:val="00577DCE"/>
    <w:rsid w:val="00577F08"/>
    <w:rsid w:val="00577FA2"/>
    <w:rsid w:val="005800BB"/>
    <w:rsid w:val="0058018D"/>
    <w:rsid w:val="00580200"/>
    <w:rsid w:val="00580522"/>
    <w:rsid w:val="0058071F"/>
    <w:rsid w:val="005808CC"/>
    <w:rsid w:val="00580A28"/>
    <w:rsid w:val="00580C68"/>
    <w:rsid w:val="00580D05"/>
    <w:rsid w:val="00580D0B"/>
    <w:rsid w:val="00580DED"/>
    <w:rsid w:val="00580E16"/>
    <w:rsid w:val="00580E2D"/>
    <w:rsid w:val="00580E72"/>
    <w:rsid w:val="00580F1B"/>
    <w:rsid w:val="005810F9"/>
    <w:rsid w:val="00581559"/>
    <w:rsid w:val="005815E5"/>
    <w:rsid w:val="005816D0"/>
    <w:rsid w:val="0058171D"/>
    <w:rsid w:val="00581837"/>
    <w:rsid w:val="00581D17"/>
    <w:rsid w:val="0058200B"/>
    <w:rsid w:val="00582027"/>
    <w:rsid w:val="0058233E"/>
    <w:rsid w:val="0058239B"/>
    <w:rsid w:val="005823EA"/>
    <w:rsid w:val="00582409"/>
    <w:rsid w:val="005824E7"/>
    <w:rsid w:val="005824EE"/>
    <w:rsid w:val="00582779"/>
    <w:rsid w:val="00582A40"/>
    <w:rsid w:val="00582AF5"/>
    <w:rsid w:val="00582B37"/>
    <w:rsid w:val="00582B6F"/>
    <w:rsid w:val="00582C85"/>
    <w:rsid w:val="00582D28"/>
    <w:rsid w:val="00582D56"/>
    <w:rsid w:val="00582D5C"/>
    <w:rsid w:val="00582E9E"/>
    <w:rsid w:val="00582F61"/>
    <w:rsid w:val="00583133"/>
    <w:rsid w:val="0058322F"/>
    <w:rsid w:val="00583270"/>
    <w:rsid w:val="00583714"/>
    <w:rsid w:val="00583761"/>
    <w:rsid w:val="0058389A"/>
    <w:rsid w:val="005839F7"/>
    <w:rsid w:val="00583B51"/>
    <w:rsid w:val="00583ECD"/>
    <w:rsid w:val="00583F6C"/>
    <w:rsid w:val="00583FD6"/>
    <w:rsid w:val="00584192"/>
    <w:rsid w:val="005842D6"/>
    <w:rsid w:val="005842FA"/>
    <w:rsid w:val="0058452D"/>
    <w:rsid w:val="0058459F"/>
    <w:rsid w:val="005845B5"/>
    <w:rsid w:val="005845D2"/>
    <w:rsid w:val="005847BB"/>
    <w:rsid w:val="0058491D"/>
    <w:rsid w:val="005849B3"/>
    <w:rsid w:val="00584A4A"/>
    <w:rsid w:val="00584AC4"/>
    <w:rsid w:val="00584B7C"/>
    <w:rsid w:val="00584C13"/>
    <w:rsid w:val="00584C20"/>
    <w:rsid w:val="00584C96"/>
    <w:rsid w:val="00584ED2"/>
    <w:rsid w:val="00584ED3"/>
    <w:rsid w:val="00584EF7"/>
    <w:rsid w:val="00584F33"/>
    <w:rsid w:val="00584FBC"/>
    <w:rsid w:val="0058503A"/>
    <w:rsid w:val="0058523A"/>
    <w:rsid w:val="0058536F"/>
    <w:rsid w:val="00585537"/>
    <w:rsid w:val="00585685"/>
    <w:rsid w:val="00585740"/>
    <w:rsid w:val="00585BFB"/>
    <w:rsid w:val="00585E51"/>
    <w:rsid w:val="00585F23"/>
    <w:rsid w:val="00586079"/>
    <w:rsid w:val="005860C2"/>
    <w:rsid w:val="005860DB"/>
    <w:rsid w:val="005861AB"/>
    <w:rsid w:val="005861E4"/>
    <w:rsid w:val="005861E9"/>
    <w:rsid w:val="00586309"/>
    <w:rsid w:val="005864B7"/>
    <w:rsid w:val="005866CD"/>
    <w:rsid w:val="0058678E"/>
    <w:rsid w:val="00586799"/>
    <w:rsid w:val="005867C9"/>
    <w:rsid w:val="0058689A"/>
    <w:rsid w:val="005868F8"/>
    <w:rsid w:val="00586928"/>
    <w:rsid w:val="005869B1"/>
    <w:rsid w:val="005869EE"/>
    <w:rsid w:val="00586A07"/>
    <w:rsid w:val="00586BC0"/>
    <w:rsid w:val="00586BF4"/>
    <w:rsid w:val="00586C1E"/>
    <w:rsid w:val="00587174"/>
    <w:rsid w:val="0058748D"/>
    <w:rsid w:val="00587845"/>
    <w:rsid w:val="00587923"/>
    <w:rsid w:val="005879F4"/>
    <w:rsid w:val="00587A00"/>
    <w:rsid w:val="00587AC2"/>
    <w:rsid w:val="00587D9C"/>
    <w:rsid w:val="00587DD2"/>
    <w:rsid w:val="0059003E"/>
    <w:rsid w:val="005900E0"/>
    <w:rsid w:val="00590354"/>
    <w:rsid w:val="005904F8"/>
    <w:rsid w:val="0059059F"/>
    <w:rsid w:val="00590699"/>
    <w:rsid w:val="0059070E"/>
    <w:rsid w:val="0059071B"/>
    <w:rsid w:val="00590A7F"/>
    <w:rsid w:val="00590BE6"/>
    <w:rsid w:val="00590CDE"/>
    <w:rsid w:val="00590D18"/>
    <w:rsid w:val="00590E8A"/>
    <w:rsid w:val="00590EE3"/>
    <w:rsid w:val="00590F42"/>
    <w:rsid w:val="0059105C"/>
    <w:rsid w:val="005910C1"/>
    <w:rsid w:val="00591139"/>
    <w:rsid w:val="00591152"/>
    <w:rsid w:val="00591222"/>
    <w:rsid w:val="00591279"/>
    <w:rsid w:val="0059135C"/>
    <w:rsid w:val="005913AB"/>
    <w:rsid w:val="00591719"/>
    <w:rsid w:val="00591880"/>
    <w:rsid w:val="005918E1"/>
    <w:rsid w:val="00591900"/>
    <w:rsid w:val="00591A0D"/>
    <w:rsid w:val="00591BB9"/>
    <w:rsid w:val="00591D30"/>
    <w:rsid w:val="00591E87"/>
    <w:rsid w:val="00592011"/>
    <w:rsid w:val="00592117"/>
    <w:rsid w:val="00592288"/>
    <w:rsid w:val="00592400"/>
    <w:rsid w:val="00592523"/>
    <w:rsid w:val="0059271A"/>
    <w:rsid w:val="00592797"/>
    <w:rsid w:val="00592858"/>
    <w:rsid w:val="005929A8"/>
    <w:rsid w:val="005929E6"/>
    <w:rsid w:val="005929E9"/>
    <w:rsid w:val="00592B1B"/>
    <w:rsid w:val="00592BF0"/>
    <w:rsid w:val="00592C06"/>
    <w:rsid w:val="00592E5D"/>
    <w:rsid w:val="00592EA2"/>
    <w:rsid w:val="00592F04"/>
    <w:rsid w:val="00592FA8"/>
    <w:rsid w:val="005931A2"/>
    <w:rsid w:val="00593340"/>
    <w:rsid w:val="005933BD"/>
    <w:rsid w:val="00593A1A"/>
    <w:rsid w:val="00593A39"/>
    <w:rsid w:val="00593B81"/>
    <w:rsid w:val="00593CD4"/>
    <w:rsid w:val="00593E78"/>
    <w:rsid w:val="00594242"/>
    <w:rsid w:val="00594427"/>
    <w:rsid w:val="00594499"/>
    <w:rsid w:val="0059488D"/>
    <w:rsid w:val="00594898"/>
    <w:rsid w:val="0059489F"/>
    <w:rsid w:val="005948F0"/>
    <w:rsid w:val="005949DA"/>
    <w:rsid w:val="00594B7C"/>
    <w:rsid w:val="00594BC2"/>
    <w:rsid w:val="00594BCB"/>
    <w:rsid w:val="00594BEF"/>
    <w:rsid w:val="00594C58"/>
    <w:rsid w:val="00594CEC"/>
    <w:rsid w:val="00594DC9"/>
    <w:rsid w:val="00594DFF"/>
    <w:rsid w:val="00594E31"/>
    <w:rsid w:val="00594F6F"/>
    <w:rsid w:val="00595197"/>
    <w:rsid w:val="00595354"/>
    <w:rsid w:val="005953C5"/>
    <w:rsid w:val="005954C4"/>
    <w:rsid w:val="00595529"/>
    <w:rsid w:val="0059564B"/>
    <w:rsid w:val="0059578A"/>
    <w:rsid w:val="005957AB"/>
    <w:rsid w:val="005957B4"/>
    <w:rsid w:val="00595A4F"/>
    <w:rsid w:val="00595B12"/>
    <w:rsid w:val="00595F45"/>
    <w:rsid w:val="00595FB6"/>
    <w:rsid w:val="0059619F"/>
    <w:rsid w:val="005963CB"/>
    <w:rsid w:val="00596A81"/>
    <w:rsid w:val="00596AB6"/>
    <w:rsid w:val="00596EAC"/>
    <w:rsid w:val="00596ED9"/>
    <w:rsid w:val="00596F38"/>
    <w:rsid w:val="00596F57"/>
    <w:rsid w:val="005970F7"/>
    <w:rsid w:val="00597307"/>
    <w:rsid w:val="00597497"/>
    <w:rsid w:val="005975F2"/>
    <w:rsid w:val="00597666"/>
    <w:rsid w:val="0059770C"/>
    <w:rsid w:val="00597799"/>
    <w:rsid w:val="005979C6"/>
    <w:rsid w:val="005979F1"/>
    <w:rsid w:val="00597F7A"/>
    <w:rsid w:val="005A03F8"/>
    <w:rsid w:val="005A0415"/>
    <w:rsid w:val="005A0418"/>
    <w:rsid w:val="005A046C"/>
    <w:rsid w:val="005A054B"/>
    <w:rsid w:val="005A0610"/>
    <w:rsid w:val="005A0921"/>
    <w:rsid w:val="005A0D9C"/>
    <w:rsid w:val="005A0E63"/>
    <w:rsid w:val="005A0ED1"/>
    <w:rsid w:val="005A0F2F"/>
    <w:rsid w:val="005A119B"/>
    <w:rsid w:val="005A139E"/>
    <w:rsid w:val="005A13E7"/>
    <w:rsid w:val="005A144B"/>
    <w:rsid w:val="005A15CE"/>
    <w:rsid w:val="005A1769"/>
    <w:rsid w:val="005A18F5"/>
    <w:rsid w:val="005A19CB"/>
    <w:rsid w:val="005A1A01"/>
    <w:rsid w:val="005A1B0F"/>
    <w:rsid w:val="005A1BF8"/>
    <w:rsid w:val="005A1D10"/>
    <w:rsid w:val="005A1D8A"/>
    <w:rsid w:val="005A1E71"/>
    <w:rsid w:val="005A1ECE"/>
    <w:rsid w:val="005A1FA3"/>
    <w:rsid w:val="005A1FA5"/>
    <w:rsid w:val="005A20BE"/>
    <w:rsid w:val="005A2AC0"/>
    <w:rsid w:val="005A2B2E"/>
    <w:rsid w:val="005A2B99"/>
    <w:rsid w:val="005A2CB0"/>
    <w:rsid w:val="005A2D26"/>
    <w:rsid w:val="005A2EED"/>
    <w:rsid w:val="005A2F4B"/>
    <w:rsid w:val="005A3014"/>
    <w:rsid w:val="005A3060"/>
    <w:rsid w:val="005A3160"/>
    <w:rsid w:val="005A3183"/>
    <w:rsid w:val="005A34FB"/>
    <w:rsid w:val="005A360B"/>
    <w:rsid w:val="005A3637"/>
    <w:rsid w:val="005A3954"/>
    <w:rsid w:val="005A39E4"/>
    <w:rsid w:val="005A3AEB"/>
    <w:rsid w:val="005A3D04"/>
    <w:rsid w:val="005A3E6A"/>
    <w:rsid w:val="005A4091"/>
    <w:rsid w:val="005A41C4"/>
    <w:rsid w:val="005A42AF"/>
    <w:rsid w:val="005A42F9"/>
    <w:rsid w:val="005A442F"/>
    <w:rsid w:val="005A4430"/>
    <w:rsid w:val="005A4677"/>
    <w:rsid w:val="005A46E1"/>
    <w:rsid w:val="005A4711"/>
    <w:rsid w:val="005A4730"/>
    <w:rsid w:val="005A48DC"/>
    <w:rsid w:val="005A4952"/>
    <w:rsid w:val="005A4A11"/>
    <w:rsid w:val="005A4CD1"/>
    <w:rsid w:val="005A4D5D"/>
    <w:rsid w:val="005A5093"/>
    <w:rsid w:val="005A50E6"/>
    <w:rsid w:val="005A51CD"/>
    <w:rsid w:val="005A5282"/>
    <w:rsid w:val="005A5296"/>
    <w:rsid w:val="005A53FD"/>
    <w:rsid w:val="005A552F"/>
    <w:rsid w:val="005A5636"/>
    <w:rsid w:val="005A5783"/>
    <w:rsid w:val="005A589D"/>
    <w:rsid w:val="005A5BC5"/>
    <w:rsid w:val="005A5E64"/>
    <w:rsid w:val="005A6089"/>
    <w:rsid w:val="005A616E"/>
    <w:rsid w:val="005A623C"/>
    <w:rsid w:val="005A629D"/>
    <w:rsid w:val="005A6432"/>
    <w:rsid w:val="005A64B2"/>
    <w:rsid w:val="005A64B8"/>
    <w:rsid w:val="005A64C3"/>
    <w:rsid w:val="005A64EA"/>
    <w:rsid w:val="005A6883"/>
    <w:rsid w:val="005A692E"/>
    <w:rsid w:val="005A69CA"/>
    <w:rsid w:val="005A69D2"/>
    <w:rsid w:val="005A6B1B"/>
    <w:rsid w:val="005A6E04"/>
    <w:rsid w:val="005A6F37"/>
    <w:rsid w:val="005A7122"/>
    <w:rsid w:val="005A731C"/>
    <w:rsid w:val="005A734A"/>
    <w:rsid w:val="005A73AB"/>
    <w:rsid w:val="005A77C6"/>
    <w:rsid w:val="005A77DB"/>
    <w:rsid w:val="005A7AAA"/>
    <w:rsid w:val="005A7C8E"/>
    <w:rsid w:val="005A7CAC"/>
    <w:rsid w:val="005A7CEB"/>
    <w:rsid w:val="005A7D7E"/>
    <w:rsid w:val="005A7E70"/>
    <w:rsid w:val="005A7F8E"/>
    <w:rsid w:val="005B017A"/>
    <w:rsid w:val="005B0281"/>
    <w:rsid w:val="005B02B7"/>
    <w:rsid w:val="005B0524"/>
    <w:rsid w:val="005B06BD"/>
    <w:rsid w:val="005B07E7"/>
    <w:rsid w:val="005B093E"/>
    <w:rsid w:val="005B099B"/>
    <w:rsid w:val="005B0AAD"/>
    <w:rsid w:val="005B0B11"/>
    <w:rsid w:val="005B0B3D"/>
    <w:rsid w:val="005B0EB5"/>
    <w:rsid w:val="005B0ED4"/>
    <w:rsid w:val="005B0F67"/>
    <w:rsid w:val="005B0FCE"/>
    <w:rsid w:val="005B14A3"/>
    <w:rsid w:val="005B154F"/>
    <w:rsid w:val="005B1553"/>
    <w:rsid w:val="005B1664"/>
    <w:rsid w:val="005B171D"/>
    <w:rsid w:val="005B17AF"/>
    <w:rsid w:val="005B18D5"/>
    <w:rsid w:val="005B18E7"/>
    <w:rsid w:val="005B19FB"/>
    <w:rsid w:val="005B1A9C"/>
    <w:rsid w:val="005B1B84"/>
    <w:rsid w:val="005B1C73"/>
    <w:rsid w:val="005B1CC8"/>
    <w:rsid w:val="005B1F3E"/>
    <w:rsid w:val="005B20B4"/>
    <w:rsid w:val="005B20ED"/>
    <w:rsid w:val="005B210C"/>
    <w:rsid w:val="005B2161"/>
    <w:rsid w:val="005B218D"/>
    <w:rsid w:val="005B2531"/>
    <w:rsid w:val="005B27F2"/>
    <w:rsid w:val="005B28CA"/>
    <w:rsid w:val="005B2B20"/>
    <w:rsid w:val="005B2D7C"/>
    <w:rsid w:val="005B2F22"/>
    <w:rsid w:val="005B3096"/>
    <w:rsid w:val="005B311D"/>
    <w:rsid w:val="005B3173"/>
    <w:rsid w:val="005B3180"/>
    <w:rsid w:val="005B3290"/>
    <w:rsid w:val="005B3357"/>
    <w:rsid w:val="005B3459"/>
    <w:rsid w:val="005B35DC"/>
    <w:rsid w:val="005B365C"/>
    <w:rsid w:val="005B368C"/>
    <w:rsid w:val="005B37B7"/>
    <w:rsid w:val="005B3912"/>
    <w:rsid w:val="005B3A26"/>
    <w:rsid w:val="005B3A9C"/>
    <w:rsid w:val="005B3B99"/>
    <w:rsid w:val="005B3BD9"/>
    <w:rsid w:val="005B3CDF"/>
    <w:rsid w:val="005B3DDE"/>
    <w:rsid w:val="005B4163"/>
    <w:rsid w:val="005B4217"/>
    <w:rsid w:val="005B437F"/>
    <w:rsid w:val="005B4563"/>
    <w:rsid w:val="005B45D8"/>
    <w:rsid w:val="005B4785"/>
    <w:rsid w:val="005B480C"/>
    <w:rsid w:val="005B4816"/>
    <w:rsid w:val="005B4836"/>
    <w:rsid w:val="005B498E"/>
    <w:rsid w:val="005B4A8A"/>
    <w:rsid w:val="005B4A9E"/>
    <w:rsid w:val="005B4C3C"/>
    <w:rsid w:val="005B4C4E"/>
    <w:rsid w:val="005B4CD8"/>
    <w:rsid w:val="005B4F81"/>
    <w:rsid w:val="005B50CC"/>
    <w:rsid w:val="005B52E4"/>
    <w:rsid w:val="005B5553"/>
    <w:rsid w:val="005B55C6"/>
    <w:rsid w:val="005B5667"/>
    <w:rsid w:val="005B588E"/>
    <w:rsid w:val="005B58F8"/>
    <w:rsid w:val="005B59A0"/>
    <w:rsid w:val="005B5AED"/>
    <w:rsid w:val="005B5AF0"/>
    <w:rsid w:val="005B5B7D"/>
    <w:rsid w:val="005B5D4C"/>
    <w:rsid w:val="005B5D66"/>
    <w:rsid w:val="005B5D76"/>
    <w:rsid w:val="005B5DCB"/>
    <w:rsid w:val="005B5E7C"/>
    <w:rsid w:val="005B6006"/>
    <w:rsid w:val="005B60D2"/>
    <w:rsid w:val="005B614F"/>
    <w:rsid w:val="005B627E"/>
    <w:rsid w:val="005B674F"/>
    <w:rsid w:val="005B675F"/>
    <w:rsid w:val="005B6784"/>
    <w:rsid w:val="005B67D5"/>
    <w:rsid w:val="005B6A0D"/>
    <w:rsid w:val="005B6BE5"/>
    <w:rsid w:val="005B6CC8"/>
    <w:rsid w:val="005B6F1B"/>
    <w:rsid w:val="005B6F1E"/>
    <w:rsid w:val="005B7021"/>
    <w:rsid w:val="005B716B"/>
    <w:rsid w:val="005B7296"/>
    <w:rsid w:val="005B72A0"/>
    <w:rsid w:val="005B747C"/>
    <w:rsid w:val="005B75B4"/>
    <w:rsid w:val="005B76A5"/>
    <w:rsid w:val="005B7B1C"/>
    <w:rsid w:val="005B7DCA"/>
    <w:rsid w:val="005B7DDC"/>
    <w:rsid w:val="005B7E72"/>
    <w:rsid w:val="005B7EBA"/>
    <w:rsid w:val="005B7EE4"/>
    <w:rsid w:val="005C017C"/>
    <w:rsid w:val="005C020C"/>
    <w:rsid w:val="005C0334"/>
    <w:rsid w:val="005C0374"/>
    <w:rsid w:val="005C03FE"/>
    <w:rsid w:val="005C05CA"/>
    <w:rsid w:val="005C08C6"/>
    <w:rsid w:val="005C0A07"/>
    <w:rsid w:val="005C0A1F"/>
    <w:rsid w:val="005C0AFE"/>
    <w:rsid w:val="005C0BCC"/>
    <w:rsid w:val="005C0D4A"/>
    <w:rsid w:val="005C0F92"/>
    <w:rsid w:val="005C0F9C"/>
    <w:rsid w:val="005C135B"/>
    <w:rsid w:val="005C1496"/>
    <w:rsid w:val="005C14BA"/>
    <w:rsid w:val="005C1552"/>
    <w:rsid w:val="005C1599"/>
    <w:rsid w:val="005C16E9"/>
    <w:rsid w:val="005C191D"/>
    <w:rsid w:val="005C198F"/>
    <w:rsid w:val="005C19C3"/>
    <w:rsid w:val="005C1A04"/>
    <w:rsid w:val="005C1A40"/>
    <w:rsid w:val="005C1D2A"/>
    <w:rsid w:val="005C1FC4"/>
    <w:rsid w:val="005C2006"/>
    <w:rsid w:val="005C21FA"/>
    <w:rsid w:val="005C2223"/>
    <w:rsid w:val="005C245F"/>
    <w:rsid w:val="005C24B4"/>
    <w:rsid w:val="005C2543"/>
    <w:rsid w:val="005C280A"/>
    <w:rsid w:val="005C2A3C"/>
    <w:rsid w:val="005C2A6E"/>
    <w:rsid w:val="005C2BF6"/>
    <w:rsid w:val="005C2C1D"/>
    <w:rsid w:val="005C2D3A"/>
    <w:rsid w:val="005C2DF2"/>
    <w:rsid w:val="005C2E35"/>
    <w:rsid w:val="005C2FA9"/>
    <w:rsid w:val="005C2FC8"/>
    <w:rsid w:val="005C3158"/>
    <w:rsid w:val="005C31ED"/>
    <w:rsid w:val="005C3200"/>
    <w:rsid w:val="005C3657"/>
    <w:rsid w:val="005C3775"/>
    <w:rsid w:val="005C38DC"/>
    <w:rsid w:val="005C3A58"/>
    <w:rsid w:val="005C3CC2"/>
    <w:rsid w:val="005C3D5D"/>
    <w:rsid w:val="005C3DAE"/>
    <w:rsid w:val="005C3F37"/>
    <w:rsid w:val="005C441D"/>
    <w:rsid w:val="005C44AA"/>
    <w:rsid w:val="005C45DF"/>
    <w:rsid w:val="005C460E"/>
    <w:rsid w:val="005C4703"/>
    <w:rsid w:val="005C4972"/>
    <w:rsid w:val="005C4A5C"/>
    <w:rsid w:val="005C4A85"/>
    <w:rsid w:val="005C4BB6"/>
    <w:rsid w:val="005C4BEA"/>
    <w:rsid w:val="005C4C4F"/>
    <w:rsid w:val="005C4D1D"/>
    <w:rsid w:val="005C4DC0"/>
    <w:rsid w:val="005C51D3"/>
    <w:rsid w:val="005C543D"/>
    <w:rsid w:val="005C55E1"/>
    <w:rsid w:val="005C5997"/>
    <w:rsid w:val="005C59FE"/>
    <w:rsid w:val="005C5A03"/>
    <w:rsid w:val="005C5D0A"/>
    <w:rsid w:val="005C608B"/>
    <w:rsid w:val="005C65A0"/>
    <w:rsid w:val="005C6767"/>
    <w:rsid w:val="005C6790"/>
    <w:rsid w:val="005C67BD"/>
    <w:rsid w:val="005C6B20"/>
    <w:rsid w:val="005C6F38"/>
    <w:rsid w:val="005C7103"/>
    <w:rsid w:val="005C710D"/>
    <w:rsid w:val="005C770F"/>
    <w:rsid w:val="005C7855"/>
    <w:rsid w:val="005C78F0"/>
    <w:rsid w:val="005C7BF5"/>
    <w:rsid w:val="005C7C72"/>
    <w:rsid w:val="005C7C95"/>
    <w:rsid w:val="005C7CE3"/>
    <w:rsid w:val="005C7CEB"/>
    <w:rsid w:val="005C7DFE"/>
    <w:rsid w:val="005C7ECC"/>
    <w:rsid w:val="005D00ED"/>
    <w:rsid w:val="005D01E2"/>
    <w:rsid w:val="005D028D"/>
    <w:rsid w:val="005D0299"/>
    <w:rsid w:val="005D03CE"/>
    <w:rsid w:val="005D05B4"/>
    <w:rsid w:val="005D05FC"/>
    <w:rsid w:val="005D07B1"/>
    <w:rsid w:val="005D0880"/>
    <w:rsid w:val="005D08A9"/>
    <w:rsid w:val="005D08C5"/>
    <w:rsid w:val="005D0967"/>
    <w:rsid w:val="005D09CA"/>
    <w:rsid w:val="005D0AB7"/>
    <w:rsid w:val="005D0B34"/>
    <w:rsid w:val="005D0C55"/>
    <w:rsid w:val="005D0CAD"/>
    <w:rsid w:val="005D0FA4"/>
    <w:rsid w:val="005D1251"/>
    <w:rsid w:val="005D1252"/>
    <w:rsid w:val="005D12AF"/>
    <w:rsid w:val="005D1370"/>
    <w:rsid w:val="005D15C8"/>
    <w:rsid w:val="005D175B"/>
    <w:rsid w:val="005D1849"/>
    <w:rsid w:val="005D1C04"/>
    <w:rsid w:val="005D1CD6"/>
    <w:rsid w:val="005D1D0C"/>
    <w:rsid w:val="005D1D34"/>
    <w:rsid w:val="005D1F06"/>
    <w:rsid w:val="005D1FFE"/>
    <w:rsid w:val="005D23E9"/>
    <w:rsid w:val="005D23F4"/>
    <w:rsid w:val="005D25B6"/>
    <w:rsid w:val="005D26A0"/>
    <w:rsid w:val="005D2771"/>
    <w:rsid w:val="005D28FE"/>
    <w:rsid w:val="005D2CCC"/>
    <w:rsid w:val="005D2E41"/>
    <w:rsid w:val="005D2EFE"/>
    <w:rsid w:val="005D2FEF"/>
    <w:rsid w:val="005D3052"/>
    <w:rsid w:val="005D30F7"/>
    <w:rsid w:val="005D313F"/>
    <w:rsid w:val="005D3216"/>
    <w:rsid w:val="005D3260"/>
    <w:rsid w:val="005D326A"/>
    <w:rsid w:val="005D331C"/>
    <w:rsid w:val="005D33E1"/>
    <w:rsid w:val="005D3697"/>
    <w:rsid w:val="005D38FE"/>
    <w:rsid w:val="005D3A37"/>
    <w:rsid w:val="005D3A79"/>
    <w:rsid w:val="005D3B73"/>
    <w:rsid w:val="005D3F13"/>
    <w:rsid w:val="005D400B"/>
    <w:rsid w:val="005D40B3"/>
    <w:rsid w:val="005D412F"/>
    <w:rsid w:val="005D44B6"/>
    <w:rsid w:val="005D467F"/>
    <w:rsid w:val="005D4730"/>
    <w:rsid w:val="005D48C1"/>
    <w:rsid w:val="005D50BE"/>
    <w:rsid w:val="005D53EF"/>
    <w:rsid w:val="005D5614"/>
    <w:rsid w:val="005D57BF"/>
    <w:rsid w:val="005D57E7"/>
    <w:rsid w:val="005D5A98"/>
    <w:rsid w:val="005D5B9B"/>
    <w:rsid w:val="005D5BD2"/>
    <w:rsid w:val="005D5D08"/>
    <w:rsid w:val="005D5F39"/>
    <w:rsid w:val="005D6044"/>
    <w:rsid w:val="005D6064"/>
    <w:rsid w:val="005D60BA"/>
    <w:rsid w:val="005D63CD"/>
    <w:rsid w:val="005D64B1"/>
    <w:rsid w:val="005D64CC"/>
    <w:rsid w:val="005D66EE"/>
    <w:rsid w:val="005D67CE"/>
    <w:rsid w:val="005D68BF"/>
    <w:rsid w:val="005D6952"/>
    <w:rsid w:val="005D696E"/>
    <w:rsid w:val="005D6A34"/>
    <w:rsid w:val="005D6ADB"/>
    <w:rsid w:val="005D6B2D"/>
    <w:rsid w:val="005D6CD3"/>
    <w:rsid w:val="005D6D88"/>
    <w:rsid w:val="005D6D8B"/>
    <w:rsid w:val="005D6E10"/>
    <w:rsid w:val="005D6F27"/>
    <w:rsid w:val="005D7004"/>
    <w:rsid w:val="005D707F"/>
    <w:rsid w:val="005D71D5"/>
    <w:rsid w:val="005D724A"/>
    <w:rsid w:val="005D7446"/>
    <w:rsid w:val="005D7620"/>
    <w:rsid w:val="005D7635"/>
    <w:rsid w:val="005D7AE3"/>
    <w:rsid w:val="005D7B80"/>
    <w:rsid w:val="005D7BC3"/>
    <w:rsid w:val="005D7F9B"/>
    <w:rsid w:val="005E0364"/>
    <w:rsid w:val="005E0456"/>
    <w:rsid w:val="005E0466"/>
    <w:rsid w:val="005E0495"/>
    <w:rsid w:val="005E05B3"/>
    <w:rsid w:val="005E066D"/>
    <w:rsid w:val="005E0894"/>
    <w:rsid w:val="005E0ACF"/>
    <w:rsid w:val="005E0C0A"/>
    <w:rsid w:val="005E0D6D"/>
    <w:rsid w:val="005E0FEA"/>
    <w:rsid w:val="005E1048"/>
    <w:rsid w:val="005E1147"/>
    <w:rsid w:val="005E128B"/>
    <w:rsid w:val="005E1365"/>
    <w:rsid w:val="005E1622"/>
    <w:rsid w:val="005E1642"/>
    <w:rsid w:val="005E189F"/>
    <w:rsid w:val="005E19F9"/>
    <w:rsid w:val="005E208E"/>
    <w:rsid w:val="005E2107"/>
    <w:rsid w:val="005E2156"/>
    <w:rsid w:val="005E2267"/>
    <w:rsid w:val="005E2433"/>
    <w:rsid w:val="005E253D"/>
    <w:rsid w:val="005E2691"/>
    <w:rsid w:val="005E291F"/>
    <w:rsid w:val="005E29D2"/>
    <w:rsid w:val="005E29FD"/>
    <w:rsid w:val="005E2B09"/>
    <w:rsid w:val="005E2B31"/>
    <w:rsid w:val="005E2B93"/>
    <w:rsid w:val="005E2C0C"/>
    <w:rsid w:val="005E2DC3"/>
    <w:rsid w:val="005E2ED6"/>
    <w:rsid w:val="005E2FF0"/>
    <w:rsid w:val="005E31C6"/>
    <w:rsid w:val="005E3350"/>
    <w:rsid w:val="005E3547"/>
    <w:rsid w:val="005E35CD"/>
    <w:rsid w:val="005E367A"/>
    <w:rsid w:val="005E3820"/>
    <w:rsid w:val="005E385B"/>
    <w:rsid w:val="005E3B25"/>
    <w:rsid w:val="005E3B82"/>
    <w:rsid w:val="005E3E9C"/>
    <w:rsid w:val="005E405C"/>
    <w:rsid w:val="005E440A"/>
    <w:rsid w:val="005E46C7"/>
    <w:rsid w:val="005E482B"/>
    <w:rsid w:val="005E483C"/>
    <w:rsid w:val="005E48D6"/>
    <w:rsid w:val="005E4B25"/>
    <w:rsid w:val="005E523B"/>
    <w:rsid w:val="005E5354"/>
    <w:rsid w:val="005E53A0"/>
    <w:rsid w:val="005E5653"/>
    <w:rsid w:val="005E5666"/>
    <w:rsid w:val="005E57ED"/>
    <w:rsid w:val="005E5884"/>
    <w:rsid w:val="005E5AD2"/>
    <w:rsid w:val="005E5E70"/>
    <w:rsid w:val="005E5ED2"/>
    <w:rsid w:val="005E5F2A"/>
    <w:rsid w:val="005E6087"/>
    <w:rsid w:val="005E6257"/>
    <w:rsid w:val="005E6301"/>
    <w:rsid w:val="005E6394"/>
    <w:rsid w:val="005E63B5"/>
    <w:rsid w:val="005E669D"/>
    <w:rsid w:val="005E66B4"/>
    <w:rsid w:val="005E66D2"/>
    <w:rsid w:val="005E672A"/>
    <w:rsid w:val="005E6760"/>
    <w:rsid w:val="005E6BAB"/>
    <w:rsid w:val="005E6C11"/>
    <w:rsid w:val="005E6C30"/>
    <w:rsid w:val="005E6D16"/>
    <w:rsid w:val="005E6E01"/>
    <w:rsid w:val="005E6E22"/>
    <w:rsid w:val="005E6E4C"/>
    <w:rsid w:val="005E70D9"/>
    <w:rsid w:val="005E71BC"/>
    <w:rsid w:val="005E746F"/>
    <w:rsid w:val="005E78C3"/>
    <w:rsid w:val="005E794B"/>
    <w:rsid w:val="005E7A71"/>
    <w:rsid w:val="005E7A86"/>
    <w:rsid w:val="005E7B24"/>
    <w:rsid w:val="005E7CC3"/>
    <w:rsid w:val="005E7CFA"/>
    <w:rsid w:val="005E7E24"/>
    <w:rsid w:val="005E7E6A"/>
    <w:rsid w:val="005F013A"/>
    <w:rsid w:val="005F015A"/>
    <w:rsid w:val="005F04A6"/>
    <w:rsid w:val="005F05E4"/>
    <w:rsid w:val="005F0639"/>
    <w:rsid w:val="005F084C"/>
    <w:rsid w:val="005F0A26"/>
    <w:rsid w:val="005F0D46"/>
    <w:rsid w:val="005F0FA0"/>
    <w:rsid w:val="005F0FBE"/>
    <w:rsid w:val="005F1078"/>
    <w:rsid w:val="005F10F4"/>
    <w:rsid w:val="005F11B5"/>
    <w:rsid w:val="005F1324"/>
    <w:rsid w:val="005F13BD"/>
    <w:rsid w:val="005F14A7"/>
    <w:rsid w:val="005F14E9"/>
    <w:rsid w:val="005F1637"/>
    <w:rsid w:val="005F16F5"/>
    <w:rsid w:val="005F1966"/>
    <w:rsid w:val="005F19D1"/>
    <w:rsid w:val="005F19F4"/>
    <w:rsid w:val="005F1B68"/>
    <w:rsid w:val="005F1D2B"/>
    <w:rsid w:val="005F1D84"/>
    <w:rsid w:val="005F1DE0"/>
    <w:rsid w:val="005F22B4"/>
    <w:rsid w:val="005F2356"/>
    <w:rsid w:val="005F2374"/>
    <w:rsid w:val="005F25D0"/>
    <w:rsid w:val="005F267F"/>
    <w:rsid w:val="005F2735"/>
    <w:rsid w:val="005F277A"/>
    <w:rsid w:val="005F289B"/>
    <w:rsid w:val="005F2B07"/>
    <w:rsid w:val="005F2B89"/>
    <w:rsid w:val="005F2CC3"/>
    <w:rsid w:val="005F2DF0"/>
    <w:rsid w:val="005F2E27"/>
    <w:rsid w:val="005F2E85"/>
    <w:rsid w:val="005F31A9"/>
    <w:rsid w:val="005F33FC"/>
    <w:rsid w:val="005F3401"/>
    <w:rsid w:val="005F3591"/>
    <w:rsid w:val="005F35B7"/>
    <w:rsid w:val="005F35FF"/>
    <w:rsid w:val="005F37EE"/>
    <w:rsid w:val="005F3AB6"/>
    <w:rsid w:val="005F3B65"/>
    <w:rsid w:val="005F3BDB"/>
    <w:rsid w:val="005F3D7C"/>
    <w:rsid w:val="005F3E96"/>
    <w:rsid w:val="005F3EBB"/>
    <w:rsid w:val="005F3F4E"/>
    <w:rsid w:val="005F3FE5"/>
    <w:rsid w:val="005F409B"/>
    <w:rsid w:val="005F4142"/>
    <w:rsid w:val="005F41A0"/>
    <w:rsid w:val="005F4224"/>
    <w:rsid w:val="005F4390"/>
    <w:rsid w:val="005F4489"/>
    <w:rsid w:val="005F4525"/>
    <w:rsid w:val="005F4587"/>
    <w:rsid w:val="005F45FE"/>
    <w:rsid w:val="005F4A08"/>
    <w:rsid w:val="005F4A46"/>
    <w:rsid w:val="005F4D88"/>
    <w:rsid w:val="005F4DB9"/>
    <w:rsid w:val="005F4EC3"/>
    <w:rsid w:val="005F4ED8"/>
    <w:rsid w:val="005F508D"/>
    <w:rsid w:val="005F50F2"/>
    <w:rsid w:val="005F51DB"/>
    <w:rsid w:val="005F5502"/>
    <w:rsid w:val="005F553B"/>
    <w:rsid w:val="005F55C3"/>
    <w:rsid w:val="005F55C9"/>
    <w:rsid w:val="005F5677"/>
    <w:rsid w:val="005F5715"/>
    <w:rsid w:val="005F5965"/>
    <w:rsid w:val="005F5CAB"/>
    <w:rsid w:val="005F5E46"/>
    <w:rsid w:val="005F61BF"/>
    <w:rsid w:val="005F627D"/>
    <w:rsid w:val="005F631E"/>
    <w:rsid w:val="005F661B"/>
    <w:rsid w:val="005F66F2"/>
    <w:rsid w:val="005F67B1"/>
    <w:rsid w:val="005F67E2"/>
    <w:rsid w:val="005F6833"/>
    <w:rsid w:val="005F6943"/>
    <w:rsid w:val="005F6988"/>
    <w:rsid w:val="005F6A57"/>
    <w:rsid w:val="005F6BE6"/>
    <w:rsid w:val="005F6C01"/>
    <w:rsid w:val="005F6CA4"/>
    <w:rsid w:val="005F6F64"/>
    <w:rsid w:val="005F701B"/>
    <w:rsid w:val="005F701D"/>
    <w:rsid w:val="005F715F"/>
    <w:rsid w:val="005F7208"/>
    <w:rsid w:val="005F7230"/>
    <w:rsid w:val="005F76F5"/>
    <w:rsid w:val="005F7720"/>
    <w:rsid w:val="005F7765"/>
    <w:rsid w:val="005F7A42"/>
    <w:rsid w:val="005F7AAD"/>
    <w:rsid w:val="005F7AD3"/>
    <w:rsid w:val="005F7B62"/>
    <w:rsid w:val="005F7BB2"/>
    <w:rsid w:val="005F7BD6"/>
    <w:rsid w:val="005F7BED"/>
    <w:rsid w:val="005F7C41"/>
    <w:rsid w:val="005F7C50"/>
    <w:rsid w:val="005F7E01"/>
    <w:rsid w:val="005F7E74"/>
    <w:rsid w:val="005F7F6E"/>
    <w:rsid w:val="00600114"/>
    <w:rsid w:val="00600221"/>
    <w:rsid w:val="0060038F"/>
    <w:rsid w:val="0060042F"/>
    <w:rsid w:val="006004A9"/>
    <w:rsid w:val="0060052B"/>
    <w:rsid w:val="00600719"/>
    <w:rsid w:val="0060079A"/>
    <w:rsid w:val="006007AA"/>
    <w:rsid w:val="00600B52"/>
    <w:rsid w:val="00600D24"/>
    <w:rsid w:val="00600DB5"/>
    <w:rsid w:val="00600DCB"/>
    <w:rsid w:val="0060105F"/>
    <w:rsid w:val="006011A4"/>
    <w:rsid w:val="006011C5"/>
    <w:rsid w:val="00601231"/>
    <w:rsid w:val="00601336"/>
    <w:rsid w:val="00601534"/>
    <w:rsid w:val="006016A0"/>
    <w:rsid w:val="00601767"/>
    <w:rsid w:val="0060186E"/>
    <w:rsid w:val="00601914"/>
    <w:rsid w:val="00601926"/>
    <w:rsid w:val="00601930"/>
    <w:rsid w:val="00601C0C"/>
    <w:rsid w:val="00601C74"/>
    <w:rsid w:val="00602043"/>
    <w:rsid w:val="00602229"/>
    <w:rsid w:val="006023B2"/>
    <w:rsid w:val="0060241A"/>
    <w:rsid w:val="00602486"/>
    <w:rsid w:val="006024C7"/>
    <w:rsid w:val="006024C9"/>
    <w:rsid w:val="0060260B"/>
    <w:rsid w:val="00602682"/>
    <w:rsid w:val="0060294C"/>
    <w:rsid w:val="006029AC"/>
    <w:rsid w:val="00602DD6"/>
    <w:rsid w:val="00603056"/>
    <w:rsid w:val="00603088"/>
    <w:rsid w:val="0060318F"/>
    <w:rsid w:val="00603269"/>
    <w:rsid w:val="0060330F"/>
    <w:rsid w:val="0060331B"/>
    <w:rsid w:val="00603671"/>
    <w:rsid w:val="00603755"/>
    <w:rsid w:val="00603870"/>
    <w:rsid w:val="00603A8A"/>
    <w:rsid w:val="00603C8D"/>
    <w:rsid w:val="00603CE0"/>
    <w:rsid w:val="00603FB5"/>
    <w:rsid w:val="006040A1"/>
    <w:rsid w:val="0060421B"/>
    <w:rsid w:val="006042ED"/>
    <w:rsid w:val="00604458"/>
    <w:rsid w:val="0060459F"/>
    <w:rsid w:val="006045E8"/>
    <w:rsid w:val="00604663"/>
    <w:rsid w:val="006046F1"/>
    <w:rsid w:val="0060483E"/>
    <w:rsid w:val="00604863"/>
    <w:rsid w:val="0060494B"/>
    <w:rsid w:val="00604987"/>
    <w:rsid w:val="006049EE"/>
    <w:rsid w:val="00604A7B"/>
    <w:rsid w:val="00604CD3"/>
    <w:rsid w:val="00604E4E"/>
    <w:rsid w:val="00604E8F"/>
    <w:rsid w:val="00604EF4"/>
    <w:rsid w:val="00605083"/>
    <w:rsid w:val="006051D6"/>
    <w:rsid w:val="00605297"/>
    <w:rsid w:val="00605403"/>
    <w:rsid w:val="006055C7"/>
    <w:rsid w:val="00605604"/>
    <w:rsid w:val="0060583F"/>
    <w:rsid w:val="0060589B"/>
    <w:rsid w:val="0060599B"/>
    <w:rsid w:val="00605DA7"/>
    <w:rsid w:val="00605E5C"/>
    <w:rsid w:val="0060615B"/>
    <w:rsid w:val="00606261"/>
    <w:rsid w:val="00606266"/>
    <w:rsid w:val="006062DA"/>
    <w:rsid w:val="00606451"/>
    <w:rsid w:val="00606534"/>
    <w:rsid w:val="0060659D"/>
    <w:rsid w:val="006065CB"/>
    <w:rsid w:val="00606631"/>
    <w:rsid w:val="0060663D"/>
    <w:rsid w:val="0060673E"/>
    <w:rsid w:val="006067A6"/>
    <w:rsid w:val="006068C2"/>
    <w:rsid w:val="00606A1C"/>
    <w:rsid w:val="00606A25"/>
    <w:rsid w:val="00606A49"/>
    <w:rsid w:val="00606BDC"/>
    <w:rsid w:val="00606C1E"/>
    <w:rsid w:val="00606D3B"/>
    <w:rsid w:val="00606E22"/>
    <w:rsid w:val="00606FF0"/>
    <w:rsid w:val="006071F3"/>
    <w:rsid w:val="00607389"/>
    <w:rsid w:val="006073C2"/>
    <w:rsid w:val="006074EC"/>
    <w:rsid w:val="00607558"/>
    <w:rsid w:val="006075FF"/>
    <w:rsid w:val="00607800"/>
    <w:rsid w:val="006079FB"/>
    <w:rsid w:val="00607A1A"/>
    <w:rsid w:val="00607A64"/>
    <w:rsid w:val="00607ADA"/>
    <w:rsid w:val="00607AF9"/>
    <w:rsid w:val="00607DC6"/>
    <w:rsid w:val="00607ED8"/>
    <w:rsid w:val="00607F1B"/>
    <w:rsid w:val="00607FF3"/>
    <w:rsid w:val="0061007D"/>
    <w:rsid w:val="00610095"/>
    <w:rsid w:val="006100F6"/>
    <w:rsid w:val="0061016A"/>
    <w:rsid w:val="006101A5"/>
    <w:rsid w:val="006104CE"/>
    <w:rsid w:val="006105ED"/>
    <w:rsid w:val="0061062B"/>
    <w:rsid w:val="00610788"/>
    <w:rsid w:val="006108C7"/>
    <w:rsid w:val="0061094A"/>
    <w:rsid w:val="00610B93"/>
    <w:rsid w:val="00610ED0"/>
    <w:rsid w:val="00610EE8"/>
    <w:rsid w:val="00610F8E"/>
    <w:rsid w:val="00611068"/>
    <w:rsid w:val="006112B2"/>
    <w:rsid w:val="00611366"/>
    <w:rsid w:val="0061136F"/>
    <w:rsid w:val="00611598"/>
    <w:rsid w:val="006115D1"/>
    <w:rsid w:val="00611747"/>
    <w:rsid w:val="0061186C"/>
    <w:rsid w:val="00611960"/>
    <w:rsid w:val="00611AA4"/>
    <w:rsid w:val="00611B4C"/>
    <w:rsid w:val="00611C32"/>
    <w:rsid w:val="00611EEA"/>
    <w:rsid w:val="00611F49"/>
    <w:rsid w:val="00611F69"/>
    <w:rsid w:val="00611FB9"/>
    <w:rsid w:val="006121AC"/>
    <w:rsid w:val="00612292"/>
    <w:rsid w:val="006122FC"/>
    <w:rsid w:val="006125DC"/>
    <w:rsid w:val="0061261C"/>
    <w:rsid w:val="00612627"/>
    <w:rsid w:val="0061262C"/>
    <w:rsid w:val="00612717"/>
    <w:rsid w:val="00612812"/>
    <w:rsid w:val="00612915"/>
    <w:rsid w:val="0061291B"/>
    <w:rsid w:val="006129C5"/>
    <w:rsid w:val="00612ADE"/>
    <w:rsid w:val="00612DA5"/>
    <w:rsid w:val="00612F92"/>
    <w:rsid w:val="0061303A"/>
    <w:rsid w:val="00613061"/>
    <w:rsid w:val="006130FF"/>
    <w:rsid w:val="00613174"/>
    <w:rsid w:val="00613288"/>
    <w:rsid w:val="00613348"/>
    <w:rsid w:val="00613385"/>
    <w:rsid w:val="006133BE"/>
    <w:rsid w:val="006133D1"/>
    <w:rsid w:val="0061346E"/>
    <w:rsid w:val="006134E0"/>
    <w:rsid w:val="006134E5"/>
    <w:rsid w:val="00613586"/>
    <w:rsid w:val="0061370E"/>
    <w:rsid w:val="0061391F"/>
    <w:rsid w:val="00613B2F"/>
    <w:rsid w:val="00613EFB"/>
    <w:rsid w:val="00613FB0"/>
    <w:rsid w:val="006140C9"/>
    <w:rsid w:val="0061413A"/>
    <w:rsid w:val="00614534"/>
    <w:rsid w:val="00614548"/>
    <w:rsid w:val="00614ABB"/>
    <w:rsid w:val="00614CE0"/>
    <w:rsid w:val="00614DED"/>
    <w:rsid w:val="00615130"/>
    <w:rsid w:val="006152D2"/>
    <w:rsid w:val="006154E7"/>
    <w:rsid w:val="00615668"/>
    <w:rsid w:val="00615836"/>
    <w:rsid w:val="00615A81"/>
    <w:rsid w:val="00615AC2"/>
    <w:rsid w:val="00615C2E"/>
    <w:rsid w:val="00615C89"/>
    <w:rsid w:val="00615CB4"/>
    <w:rsid w:val="00615E11"/>
    <w:rsid w:val="00615E1C"/>
    <w:rsid w:val="00615E8E"/>
    <w:rsid w:val="006162AE"/>
    <w:rsid w:val="00616329"/>
    <w:rsid w:val="0061634A"/>
    <w:rsid w:val="006163E5"/>
    <w:rsid w:val="00616459"/>
    <w:rsid w:val="006166B7"/>
    <w:rsid w:val="00616813"/>
    <w:rsid w:val="00616907"/>
    <w:rsid w:val="00616BF8"/>
    <w:rsid w:val="00616C3E"/>
    <w:rsid w:val="00616D12"/>
    <w:rsid w:val="00616D86"/>
    <w:rsid w:val="00616E41"/>
    <w:rsid w:val="00616E86"/>
    <w:rsid w:val="00616EA6"/>
    <w:rsid w:val="00616EB1"/>
    <w:rsid w:val="00616FD5"/>
    <w:rsid w:val="00617285"/>
    <w:rsid w:val="00617309"/>
    <w:rsid w:val="00617884"/>
    <w:rsid w:val="00617885"/>
    <w:rsid w:val="006179CC"/>
    <w:rsid w:val="00617CF9"/>
    <w:rsid w:val="00617F8D"/>
    <w:rsid w:val="00620499"/>
    <w:rsid w:val="006204A9"/>
    <w:rsid w:val="0062052A"/>
    <w:rsid w:val="0062060D"/>
    <w:rsid w:val="006207A1"/>
    <w:rsid w:val="006207A4"/>
    <w:rsid w:val="006207FE"/>
    <w:rsid w:val="00620927"/>
    <w:rsid w:val="006209EA"/>
    <w:rsid w:val="00620A5B"/>
    <w:rsid w:val="00620AB9"/>
    <w:rsid w:val="00620B63"/>
    <w:rsid w:val="00620C2E"/>
    <w:rsid w:val="00620C3C"/>
    <w:rsid w:val="00620E90"/>
    <w:rsid w:val="00620EBF"/>
    <w:rsid w:val="00620FD4"/>
    <w:rsid w:val="00621042"/>
    <w:rsid w:val="006210E5"/>
    <w:rsid w:val="00621115"/>
    <w:rsid w:val="00621186"/>
    <w:rsid w:val="00621366"/>
    <w:rsid w:val="006213C9"/>
    <w:rsid w:val="0062145E"/>
    <w:rsid w:val="006215A9"/>
    <w:rsid w:val="006219D0"/>
    <w:rsid w:val="00621AB9"/>
    <w:rsid w:val="00621B6E"/>
    <w:rsid w:val="00621D22"/>
    <w:rsid w:val="00621EFB"/>
    <w:rsid w:val="00621F43"/>
    <w:rsid w:val="006221F0"/>
    <w:rsid w:val="00622362"/>
    <w:rsid w:val="00622391"/>
    <w:rsid w:val="006224DC"/>
    <w:rsid w:val="006226AE"/>
    <w:rsid w:val="006226B0"/>
    <w:rsid w:val="006227C1"/>
    <w:rsid w:val="006228D0"/>
    <w:rsid w:val="00622BE3"/>
    <w:rsid w:val="00622BFE"/>
    <w:rsid w:val="00622E7F"/>
    <w:rsid w:val="00622F21"/>
    <w:rsid w:val="00622FAF"/>
    <w:rsid w:val="006231AD"/>
    <w:rsid w:val="0062328C"/>
    <w:rsid w:val="00623424"/>
    <w:rsid w:val="006235CC"/>
    <w:rsid w:val="006236CC"/>
    <w:rsid w:val="006238E1"/>
    <w:rsid w:val="006239D5"/>
    <w:rsid w:val="00623AE8"/>
    <w:rsid w:val="00623C02"/>
    <w:rsid w:val="00623C07"/>
    <w:rsid w:val="00623D90"/>
    <w:rsid w:val="00623DB6"/>
    <w:rsid w:val="00624489"/>
    <w:rsid w:val="00624629"/>
    <w:rsid w:val="006247CB"/>
    <w:rsid w:val="00624A40"/>
    <w:rsid w:val="00624C49"/>
    <w:rsid w:val="00624DE9"/>
    <w:rsid w:val="00624E0F"/>
    <w:rsid w:val="00624E52"/>
    <w:rsid w:val="00624FBD"/>
    <w:rsid w:val="006253B7"/>
    <w:rsid w:val="006253C4"/>
    <w:rsid w:val="006255F7"/>
    <w:rsid w:val="00625951"/>
    <w:rsid w:val="0062599A"/>
    <w:rsid w:val="00625A6A"/>
    <w:rsid w:val="00625E8A"/>
    <w:rsid w:val="00625EF2"/>
    <w:rsid w:val="00625F4F"/>
    <w:rsid w:val="00626056"/>
    <w:rsid w:val="006260E7"/>
    <w:rsid w:val="0062610B"/>
    <w:rsid w:val="00626268"/>
    <w:rsid w:val="00626290"/>
    <w:rsid w:val="00626360"/>
    <w:rsid w:val="006263E4"/>
    <w:rsid w:val="006267FB"/>
    <w:rsid w:val="00626851"/>
    <w:rsid w:val="00626889"/>
    <w:rsid w:val="00626B3F"/>
    <w:rsid w:val="00626CFC"/>
    <w:rsid w:val="00626D05"/>
    <w:rsid w:val="00626E42"/>
    <w:rsid w:val="006270FB"/>
    <w:rsid w:val="00627136"/>
    <w:rsid w:val="00627291"/>
    <w:rsid w:val="006272F9"/>
    <w:rsid w:val="00627807"/>
    <w:rsid w:val="00627828"/>
    <w:rsid w:val="00627A02"/>
    <w:rsid w:val="00627ADC"/>
    <w:rsid w:val="00627B84"/>
    <w:rsid w:val="00627CC9"/>
    <w:rsid w:val="00627CDF"/>
    <w:rsid w:val="006301D0"/>
    <w:rsid w:val="0063026D"/>
    <w:rsid w:val="0063064C"/>
    <w:rsid w:val="00630679"/>
    <w:rsid w:val="006308FB"/>
    <w:rsid w:val="00630962"/>
    <w:rsid w:val="00630C31"/>
    <w:rsid w:val="00630C51"/>
    <w:rsid w:val="00630D95"/>
    <w:rsid w:val="00630DF0"/>
    <w:rsid w:val="00630E3E"/>
    <w:rsid w:val="00630E41"/>
    <w:rsid w:val="00630EA6"/>
    <w:rsid w:val="00630FFE"/>
    <w:rsid w:val="00631052"/>
    <w:rsid w:val="0063139A"/>
    <w:rsid w:val="006314A9"/>
    <w:rsid w:val="006315FD"/>
    <w:rsid w:val="00631894"/>
    <w:rsid w:val="00631970"/>
    <w:rsid w:val="00631A20"/>
    <w:rsid w:val="00631B87"/>
    <w:rsid w:val="00631BAB"/>
    <w:rsid w:val="00631BBD"/>
    <w:rsid w:val="00631D93"/>
    <w:rsid w:val="0063221F"/>
    <w:rsid w:val="006322F5"/>
    <w:rsid w:val="0063233D"/>
    <w:rsid w:val="00632441"/>
    <w:rsid w:val="00632460"/>
    <w:rsid w:val="00632488"/>
    <w:rsid w:val="0063248F"/>
    <w:rsid w:val="00632582"/>
    <w:rsid w:val="006325FC"/>
    <w:rsid w:val="00632716"/>
    <w:rsid w:val="006328C9"/>
    <w:rsid w:val="00632AD1"/>
    <w:rsid w:val="00632D4E"/>
    <w:rsid w:val="006330D7"/>
    <w:rsid w:val="006331FC"/>
    <w:rsid w:val="006332F2"/>
    <w:rsid w:val="0063384A"/>
    <w:rsid w:val="006338A0"/>
    <w:rsid w:val="00633C7B"/>
    <w:rsid w:val="00633E0C"/>
    <w:rsid w:val="00633EA6"/>
    <w:rsid w:val="00634247"/>
    <w:rsid w:val="00634357"/>
    <w:rsid w:val="00634376"/>
    <w:rsid w:val="0063456A"/>
    <w:rsid w:val="00634634"/>
    <w:rsid w:val="006347D4"/>
    <w:rsid w:val="00634A14"/>
    <w:rsid w:val="00634D8C"/>
    <w:rsid w:val="00634F56"/>
    <w:rsid w:val="00634FFB"/>
    <w:rsid w:val="006350E8"/>
    <w:rsid w:val="006350EE"/>
    <w:rsid w:val="00635197"/>
    <w:rsid w:val="0063552F"/>
    <w:rsid w:val="0063554E"/>
    <w:rsid w:val="006355DD"/>
    <w:rsid w:val="006358EE"/>
    <w:rsid w:val="00635903"/>
    <w:rsid w:val="0063592E"/>
    <w:rsid w:val="00635944"/>
    <w:rsid w:val="00635BA9"/>
    <w:rsid w:val="00635D32"/>
    <w:rsid w:val="00635F59"/>
    <w:rsid w:val="00636047"/>
    <w:rsid w:val="0063608C"/>
    <w:rsid w:val="0063627A"/>
    <w:rsid w:val="0063634D"/>
    <w:rsid w:val="00636460"/>
    <w:rsid w:val="00636476"/>
    <w:rsid w:val="00636491"/>
    <w:rsid w:val="006364BF"/>
    <w:rsid w:val="006368B6"/>
    <w:rsid w:val="00636910"/>
    <w:rsid w:val="0063691B"/>
    <w:rsid w:val="00636A42"/>
    <w:rsid w:val="00636AC1"/>
    <w:rsid w:val="0063717D"/>
    <w:rsid w:val="006371E8"/>
    <w:rsid w:val="00637660"/>
    <w:rsid w:val="00637725"/>
    <w:rsid w:val="006378B2"/>
    <w:rsid w:val="00637904"/>
    <w:rsid w:val="00637AA2"/>
    <w:rsid w:val="00637ABE"/>
    <w:rsid w:val="00637DB5"/>
    <w:rsid w:val="00637E61"/>
    <w:rsid w:val="00637F4E"/>
    <w:rsid w:val="0064026B"/>
    <w:rsid w:val="00640367"/>
    <w:rsid w:val="006403BE"/>
    <w:rsid w:val="006405B5"/>
    <w:rsid w:val="006405EA"/>
    <w:rsid w:val="00640663"/>
    <w:rsid w:val="00640A44"/>
    <w:rsid w:val="00640CCA"/>
    <w:rsid w:val="00640CE7"/>
    <w:rsid w:val="00640D94"/>
    <w:rsid w:val="00640F81"/>
    <w:rsid w:val="00640F83"/>
    <w:rsid w:val="006411A6"/>
    <w:rsid w:val="006412FD"/>
    <w:rsid w:val="0064139F"/>
    <w:rsid w:val="006413D7"/>
    <w:rsid w:val="006414B1"/>
    <w:rsid w:val="006414F7"/>
    <w:rsid w:val="006415B9"/>
    <w:rsid w:val="00641657"/>
    <w:rsid w:val="00641799"/>
    <w:rsid w:val="006417C7"/>
    <w:rsid w:val="00641A53"/>
    <w:rsid w:val="00641ADA"/>
    <w:rsid w:val="00641E92"/>
    <w:rsid w:val="00641F31"/>
    <w:rsid w:val="00641F4F"/>
    <w:rsid w:val="00642497"/>
    <w:rsid w:val="006424E5"/>
    <w:rsid w:val="006425CC"/>
    <w:rsid w:val="006425D8"/>
    <w:rsid w:val="0064268D"/>
    <w:rsid w:val="006426DC"/>
    <w:rsid w:val="00642877"/>
    <w:rsid w:val="006428EB"/>
    <w:rsid w:val="0064296F"/>
    <w:rsid w:val="00642988"/>
    <w:rsid w:val="006429C4"/>
    <w:rsid w:val="006429E8"/>
    <w:rsid w:val="00642BCF"/>
    <w:rsid w:val="00642C6D"/>
    <w:rsid w:val="00642EFE"/>
    <w:rsid w:val="00643060"/>
    <w:rsid w:val="00643287"/>
    <w:rsid w:val="00643386"/>
    <w:rsid w:val="00643505"/>
    <w:rsid w:val="0064356F"/>
    <w:rsid w:val="006437DD"/>
    <w:rsid w:val="00643A37"/>
    <w:rsid w:val="00643D25"/>
    <w:rsid w:val="00643E2C"/>
    <w:rsid w:val="00643EB4"/>
    <w:rsid w:val="00643F63"/>
    <w:rsid w:val="00643F65"/>
    <w:rsid w:val="00643F8E"/>
    <w:rsid w:val="00644332"/>
    <w:rsid w:val="0064436D"/>
    <w:rsid w:val="006443EA"/>
    <w:rsid w:val="0064442E"/>
    <w:rsid w:val="006445B1"/>
    <w:rsid w:val="00644683"/>
    <w:rsid w:val="00644791"/>
    <w:rsid w:val="00644961"/>
    <w:rsid w:val="006449C9"/>
    <w:rsid w:val="00644B70"/>
    <w:rsid w:val="00644C6E"/>
    <w:rsid w:val="00644C7A"/>
    <w:rsid w:val="00644E27"/>
    <w:rsid w:val="00644F82"/>
    <w:rsid w:val="00645200"/>
    <w:rsid w:val="00645243"/>
    <w:rsid w:val="00645476"/>
    <w:rsid w:val="00645485"/>
    <w:rsid w:val="0064568C"/>
    <w:rsid w:val="006456DC"/>
    <w:rsid w:val="006456F1"/>
    <w:rsid w:val="0064572B"/>
    <w:rsid w:val="006458E8"/>
    <w:rsid w:val="0064591D"/>
    <w:rsid w:val="006459CF"/>
    <w:rsid w:val="00645C9E"/>
    <w:rsid w:val="00645E68"/>
    <w:rsid w:val="00645E87"/>
    <w:rsid w:val="0064603E"/>
    <w:rsid w:val="006467C0"/>
    <w:rsid w:val="00646982"/>
    <w:rsid w:val="00646990"/>
    <w:rsid w:val="006469D8"/>
    <w:rsid w:val="00646BAB"/>
    <w:rsid w:val="00646D19"/>
    <w:rsid w:val="00646D35"/>
    <w:rsid w:val="00646E57"/>
    <w:rsid w:val="00647093"/>
    <w:rsid w:val="0064713A"/>
    <w:rsid w:val="0064713B"/>
    <w:rsid w:val="006471B0"/>
    <w:rsid w:val="0064736F"/>
    <w:rsid w:val="00647632"/>
    <w:rsid w:val="0064773B"/>
    <w:rsid w:val="00647744"/>
    <w:rsid w:val="00647760"/>
    <w:rsid w:val="00647A74"/>
    <w:rsid w:val="00647BC5"/>
    <w:rsid w:val="00647C2D"/>
    <w:rsid w:val="00647D34"/>
    <w:rsid w:val="00647D81"/>
    <w:rsid w:val="00647FC4"/>
    <w:rsid w:val="00647FF1"/>
    <w:rsid w:val="006500CA"/>
    <w:rsid w:val="00650763"/>
    <w:rsid w:val="006507FD"/>
    <w:rsid w:val="00650A67"/>
    <w:rsid w:val="00650AA7"/>
    <w:rsid w:val="00650D5B"/>
    <w:rsid w:val="00650E2F"/>
    <w:rsid w:val="00650E4F"/>
    <w:rsid w:val="0065106B"/>
    <w:rsid w:val="006510D2"/>
    <w:rsid w:val="006511AB"/>
    <w:rsid w:val="00651209"/>
    <w:rsid w:val="006514B0"/>
    <w:rsid w:val="0065159A"/>
    <w:rsid w:val="006515EF"/>
    <w:rsid w:val="006515F5"/>
    <w:rsid w:val="0065164E"/>
    <w:rsid w:val="006516D2"/>
    <w:rsid w:val="00651809"/>
    <w:rsid w:val="00651C53"/>
    <w:rsid w:val="00651CC7"/>
    <w:rsid w:val="00651D5B"/>
    <w:rsid w:val="00651F5A"/>
    <w:rsid w:val="0065221F"/>
    <w:rsid w:val="00652439"/>
    <w:rsid w:val="006524ED"/>
    <w:rsid w:val="006526A8"/>
    <w:rsid w:val="006526B4"/>
    <w:rsid w:val="00652826"/>
    <w:rsid w:val="00652A2E"/>
    <w:rsid w:val="00652B73"/>
    <w:rsid w:val="00652B89"/>
    <w:rsid w:val="00653092"/>
    <w:rsid w:val="006530B1"/>
    <w:rsid w:val="00653231"/>
    <w:rsid w:val="00653276"/>
    <w:rsid w:val="006533D0"/>
    <w:rsid w:val="006534E6"/>
    <w:rsid w:val="00653556"/>
    <w:rsid w:val="006535A1"/>
    <w:rsid w:val="00653836"/>
    <w:rsid w:val="006538B8"/>
    <w:rsid w:val="00653934"/>
    <w:rsid w:val="00653BFF"/>
    <w:rsid w:val="00653DC1"/>
    <w:rsid w:val="00653E2D"/>
    <w:rsid w:val="006541C2"/>
    <w:rsid w:val="00654950"/>
    <w:rsid w:val="00654978"/>
    <w:rsid w:val="006549ED"/>
    <w:rsid w:val="006549F5"/>
    <w:rsid w:val="00654B46"/>
    <w:rsid w:val="00654DC6"/>
    <w:rsid w:val="00654ECE"/>
    <w:rsid w:val="00654ED7"/>
    <w:rsid w:val="00654FD7"/>
    <w:rsid w:val="0065509E"/>
    <w:rsid w:val="006553FD"/>
    <w:rsid w:val="0065582F"/>
    <w:rsid w:val="00655996"/>
    <w:rsid w:val="00655A67"/>
    <w:rsid w:val="00655E21"/>
    <w:rsid w:val="00655F2F"/>
    <w:rsid w:val="00655F9F"/>
    <w:rsid w:val="00656011"/>
    <w:rsid w:val="00656059"/>
    <w:rsid w:val="00656119"/>
    <w:rsid w:val="00656162"/>
    <w:rsid w:val="006561CC"/>
    <w:rsid w:val="0065640C"/>
    <w:rsid w:val="0065648E"/>
    <w:rsid w:val="00656594"/>
    <w:rsid w:val="0065685E"/>
    <w:rsid w:val="00656A49"/>
    <w:rsid w:val="00656B37"/>
    <w:rsid w:val="00656B40"/>
    <w:rsid w:val="00656C04"/>
    <w:rsid w:val="00657417"/>
    <w:rsid w:val="00657651"/>
    <w:rsid w:val="006576ED"/>
    <w:rsid w:val="0065780A"/>
    <w:rsid w:val="0065781D"/>
    <w:rsid w:val="0065782B"/>
    <w:rsid w:val="006578AC"/>
    <w:rsid w:val="006579B8"/>
    <w:rsid w:val="00657D59"/>
    <w:rsid w:val="00657EFC"/>
    <w:rsid w:val="00657F2F"/>
    <w:rsid w:val="006601FA"/>
    <w:rsid w:val="00660258"/>
    <w:rsid w:val="006604CF"/>
    <w:rsid w:val="00660658"/>
    <w:rsid w:val="00660923"/>
    <w:rsid w:val="00660955"/>
    <w:rsid w:val="0066097F"/>
    <w:rsid w:val="00660A28"/>
    <w:rsid w:val="00660AF1"/>
    <w:rsid w:val="00660C98"/>
    <w:rsid w:val="00660CD2"/>
    <w:rsid w:val="00660D38"/>
    <w:rsid w:val="0066146E"/>
    <w:rsid w:val="00661473"/>
    <w:rsid w:val="006615B4"/>
    <w:rsid w:val="00661603"/>
    <w:rsid w:val="0066187B"/>
    <w:rsid w:val="006618A2"/>
    <w:rsid w:val="00661AFC"/>
    <w:rsid w:val="00661B32"/>
    <w:rsid w:val="00661C08"/>
    <w:rsid w:val="00661D73"/>
    <w:rsid w:val="00661DCE"/>
    <w:rsid w:val="00661DF9"/>
    <w:rsid w:val="00661E25"/>
    <w:rsid w:val="00661EE0"/>
    <w:rsid w:val="00661FC9"/>
    <w:rsid w:val="006620D1"/>
    <w:rsid w:val="006623CC"/>
    <w:rsid w:val="00662484"/>
    <w:rsid w:val="006624F9"/>
    <w:rsid w:val="0066256C"/>
    <w:rsid w:val="006625BF"/>
    <w:rsid w:val="0066272A"/>
    <w:rsid w:val="00662968"/>
    <w:rsid w:val="00662BE4"/>
    <w:rsid w:val="00662C13"/>
    <w:rsid w:val="00662C55"/>
    <w:rsid w:val="00662CA4"/>
    <w:rsid w:val="00662D98"/>
    <w:rsid w:val="00662F79"/>
    <w:rsid w:val="00663163"/>
    <w:rsid w:val="00663164"/>
    <w:rsid w:val="0066326B"/>
    <w:rsid w:val="00663293"/>
    <w:rsid w:val="00663352"/>
    <w:rsid w:val="00663363"/>
    <w:rsid w:val="0066345F"/>
    <w:rsid w:val="0066391B"/>
    <w:rsid w:val="00663A11"/>
    <w:rsid w:val="00663A31"/>
    <w:rsid w:val="00663A61"/>
    <w:rsid w:val="00663B66"/>
    <w:rsid w:val="00663B72"/>
    <w:rsid w:val="00663D65"/>
    <w:rsid w:val="00663EAF"/>
    <w:rsid w:val="0066404F"/>
    <w:rsid w:val="006640B6"/>
    <w:rsid w:val="00664200"/>
    <w:rsid w:val="0066430E"/>
    <w:rsid w:val="00664445"/>
    <w:rsid w:val="0066463B"/>
    <w:rsid w:val="00664668"/>
    <w:rsid w:val="006647C1"/>
    <w:rsid w:val="00664802"/>
    <w:rsid w:val="00664828"/>
    <w:rsid w:val="006648D9"/>
    <w:rsid w:val="00664A40"/>
    <w:rsid w:val="00664A4E"/>
    <w:rsid w:val="00664C01"/>
    <w:rsid w:val="00664DBF"/>
    <w:rsid w:val="00664E30"/>
    <w:rsid w:val="00664EEB"/>
    <w:rsid w:val="00664FDD"/>
    <w:rsid w:val="00665136"/>
    <w:rsid w:val="0066516B"/>
    <w:rsid w:val="006654D6"/>
    <w:rsid w:val="006654E2"/>
    <w:rsid w:val="006654EF"/>
    <w:rsid w:val="006658CC"/>
    <w:rsid w:val="00665977"/>
    <w:rsid w:val="00665B0C"/>
    <w:rsid w:val="00665BC4"/>
    <w:rsid w:val="00665C07"/>
    <w:rsid w:val="00665C40"/>
    <w:rsid w:val="00665CA5"/>
    <w:rsid w:val="00665D96"/>
    <w:rsid w:val="00665DD3"/>
    <w:rsid w:val="00665E74"/>
    <w:rsid w:val="00665F0C"/>
    <w:rsid w:val="00666046"/>
    <w:rsid w:val="006660BA"/>
    <w:rsid w:val="00666256"/>
    <w:rsid w:val="00666274"/>
    <w:rsid w:val="006663CD"/>
    <w:rsid w:val="006665A0"/>
    <w:rsid w:val="006666D4"/>
    <w:rsid w:val="00666805"/>
    <w:rsid w:val="00666B37"/>
    <w:rsid w:val="00666BDA"/>
    <w:rsid w:val="00666D83"/>
    <w:rsid w:val="0066714A"/>
    <w:rsid w:val="0066726A"/>
    <w:rsid w:val="006673D1"/>
    <w:rsid w:val="006674D7"/>
    <w:rsid w:val="0066750B"/>
    <w:rsid w:val="006675FF"/>
    <w:rsid w:val="00667610"/>
    <w:rsid w:val="006676A2"/>
    <w:rsid w:val="006678A2"/>
    <w:rsid w:val="0066793B"/>
    <w:rsid w:val="006679E6"/>
    <w:rsid w:val="00667C99"/>
    <w:rsid w:val="00667D55"/>
    <w:rsid w:val="00667DDC"/>
    <w:rsid w:val="00667E30"/>
    <w:rsid w:val="00667EE0"/>
    <w:rsid w:val="00667F34"/>
    <w:rsid w:val="0067007D"/>
    <w:rsid w:val="00670225"/>
    <w:rsid w:val="00670469"/>
    <w:rsid w:val="006704CC"/>
    <w:rsid w:val="006705EE"/>
    <w:rsid w:val="006707D4"/>
    <w:rsid w:val="00670879"/>
    <w:rsid w:val="0067096F"/>
    <w:rsid w:val="00670A88"/>
    <w:rsid w:val="00670B4D"/>
    <w:rsid w:val="00670C91"/>
    <w:rsid w:val="00670CC7"/>
    <w:rsid w:val="0067121E"/>
    <w:rsid w:val="0067130C"/>
    <w:rsid w:val="006713E1"/>
    <w:rsid w:val="00671476"/>
    <w:rsid w:val="006715DA"/>
    <w:rsid w:val="00671668"/>
    <w:rsid w:val="00671704"/>
    <w:rsid w:val="006718AC"/>
    <w:rsid w:val="00671958"/>
    <w:rsid w:val="0067195F"/>
    <w:rsid w:val="00671985"/>
    <w:rsid w:val="00671B79"/>
    <w:rsid w:val="00671C6F"/>
    <w:rsid w:val="0067210A"/>
    <w:rsid w:val="0067218D"/>
    <w:rsid w:val="00672229"/>
    <w:rsid w:val="0067238F"/>
    <w:rsid w:val="006723A3"/>
    <w:rsid w:val="0067245C"/>
    <w:rsid w:val="00672605"/>
    <w:rsid w:val="0067279B"/>
    <w:rsid w:val="00672818"/>
    <w:rsid w:val="0067295D"/>
    <w:rsid w:val="00672EDB"/>
    <w:rsid w:val="00673025"/>
    <w:rsid w:val="00673230"/>
    <w:rsid w:val="0067348A"/>
    <w:rsid w:val="00673586"/>
    <w:rsid w:val="00673777"/>
    <w:rsid w:val="006739C4"/>
    <w:rsid w:val="006739F2"/>
    <w:rsid w:val="00673C47"/>
    <w:rsid w:val="00673C92"/>
    <w:rsid w:val="00673CD3"/>
    <w:rsid w:val="00673DE5"/>
    <w:rsid w:val="00673DEC"/>
    <w:rsid w:val="00673F8B"/>
    <w:rsid w:val="00674105"/>
    <w:rsid w:val="006745B6"/>
    <w:rsid w:val="00674618"/>
    <w:rsid w:val="006746E5"/>
    <w:rsid w:val="0067487B"/>
    <w:rsid w:val="00674AA5"/>
    <w:rsid w:val="00674E3A"/>
    <w:rsid w:val="00674E73"/>
    <w:rsid w:val="00674F20"/>
    <w:rsid w:val="00675109"/>
    <w:rsid w:val="006751F7"/>
    <w:rsid w:val="00675541"/>
    <w:rsid w:val="00675688"/>
    <w:rsid w:val="0067584D"/>
    <w:rsid w:val="006758AB"/>
    <w:rsid w:val="006759B7"/>
    <w:rsid w:val="006759D2"/>
    <w:rsid w:val="00675ACB"/>
    <w:rsid w:val="00675B25"/>
    <w:rsid w:val="00675D46"/>
    <w:rsid w:val="0067630A"/>
    <w:rsid w:val="006766A4"/>
    <w:rsid w:val="00676881"/>
    <w:rsid w:val="00676C5D"/>
    <w:rsid w:val="00676CEB"/>
    <w:rsid w:val="00676FA4"/>
    <w:rsid w:val="00676FC1"/>
    <w:rsid w:val="0067709F"/>
    <w:rsid w:val="0067712C"/>
    <w:rsid w:val="006773A1"/>
    <w:rsid w:val="006773D3"/>
    <w:rsid w:val="006774D9"/>
    <w:rsid w:val="00677595"/>
    <w:rsid w:val="00677659"/>
    <w:rsid w:val="006776E0"/>
    <w:rsid w:val="006777FC"/>
    <w:rsid w:val="006779C3"/>
    <w:rsid w:val="00677A0E"/>
    <w:rsid w:val="00677D5E"/>
    <w:rsid w:val="00677D68"/>
    <w:rsid w:val="00677E38"/>
    <w:rsid w:val="00680087"/>
    <w:rsid w:val="0068008D"/>
    <w:rsid w:val="006800C3"/>
    <w:rsid w:val="00680136"/>
    <w:rsid w:val="00680318"/>
    <w:rsid w:val="0068048C"/>
    <w:rsid w:val="006804A3"/>
    <w:rsid w:val="006805DE"/>
    <w:rsid w:val="0068061B"/>
    <w:rsid w:val="006806F8"/>
    <w:rsid w:val="00680791"/>
    <w:rsid w:val="006807FE"/>
    <w:rsid w:val="00680C14"/>
    <w:rsid w:val="00680CB6"/>
    <w:rsid w:val="00680CDB"/>
    <w:rsid w:val="00680D90"/>
    <w:rsid w:val="006811D5"/>
    <w:rsid w:val="006812A4"/>
    <w:rsid w:val="006812AE"/>
    <w:rsid w:val="00681736"/>
    <w:rsid w:val="0068181C"/>
    <w:rsid w:val="00681B51"/>
    <w:rsid w:val="00681BF0"/>
    <w:rsid w:val="00681CE6"/>
    <w:rsid w:val="00681D37"/>
    <w:rsid w:val="00681E4D"/>
    <w:rsid w:val="00681EBB"/>
    <w:rsid w:val="00682028"/>
    <w:rsid w:val="00682344"/>
    <w:rsid w:val="006823BB"/>
    <w:rsid w:val="00682468"/>
    <w:rsid w:val="00682533"/>
    <w:rsid w:val="006825F7"/>
    <w:rsid w:val="00682675"/>
    <w:rsid w:val="0068269E"/>
    <w:rsid w:val="00682884"/>
    <w:rsid w:val="0068293D"/>
    <w:rsid w:val="00682973"/>
    <w:rsid w:val="00682AAE"/>
    <w:rsid w:val="00682C24"/>
    <w:rsid w:val="00682C36"/>
    <w:rsid w:val="00682D1A"/>
    <w:rsid w:val="00682E02"/>
    <w:rsid w:val="00682EBC"/>
    <w:rsid w:val="00683062"/>
    <w:rsid w:val="006833A6"/>
    <w:rsid w:val="0068343D"/>
    <w:rsid w:val="006834EF"/>
    <w:rsid w:val="0068359F"/>
    <w:rsid w:val="00683666"/>
    <w:rsid w:val="00683809"/>
    <w:rsid w:val="00683825"/>
    <w:rsid w:val="00683873"/>
    <w:rsid w:val="006838EE"/>
    <w:rsid w:val="00683907"/>
    <w:rsid w:val="006839C0"/>
    <w:rsid w:val="00683BA8"/>
    <w:rsid w:val="00683D57"/>
    <w:rsid w:val="0068409F"/>
    <w:rsid w:val="0068414B"/>
    <w:rsid w:val="006843FF"/>
    <w:rsid w:val="00684969"/>
    <w:rsid w:val="00684A76"/>
    <w:rsid w:val="00684D58"/>
    <w:rsid w:val="00684DE2"/>
    <w:rsid w:val="00684E1F"/>
    <w:rsid w:val="00684F0E"/>
    <w:rsid w:val="006850F4"/>
    <w:rsid w:val="0068575B"/>
    <w:rsid w:val="00685A00"/>
    <w:rsid w:val="00685DB7"/>
    <w:rsid w:val="00685EEF"/>
    <w:rsid w:val="00685F81"/>
    <w:rsid w:val="00685FC4"/>
    <w:rsid w:val="00685FE5"/>
    <w:rsid w:val="00686040"/>
    <w:rsid w:val="0068638B"/>
    <w:rsid w:val="0068645B"/>
    <w:rsid w:val="006865C2"/>
    <w:rsid w:val="006865FB"/>
    <w:rsid w:val="0068662F"/>
    <w:rsid w:val="0068663F"/>
    <w:rsid w:val="006866B8"/>
    <w:rsid w:val="00686872"/>
    <w:rsid w:val="006868E4"/>
    <w:rsid w:val="006868E7"/>
    <w:rsid w:val="00686A8F"/>
    <w:rsid w:val="00686BAC"/>
    <w:rsid w:val="00686C08"/>
    <w:rsid w:val="00686DEB"/>
    <w:rsid w:val="00686E17"/>
    <w:rsid w:val="00686E70"/>
    <w:rsid w:val="00687539"/>
    <w:rsid w:val="006877DB"/>
    <w:rsid w:val="00687E17"/>
    <w:rsid w:val="00687EBF"/>
    <w:rsid w:val="00687FC2"/>
    <w:rsid w:val="00687FE9"/>
    <w:rsid w:val="0069012C"/>
    <w:rsid w:val="006901E8"/>
    <w:rsid w:val="00690612"/>
    <w:rsid w:val="006906B6"/>
    <w:rsid w:val="0069073E"/>
    <w:rsid w:val="006909A3"/>
    <w:rsid w:val="00690A4F"/>
    <w:rsid w:val="00690AC4"/>
    <w:rsid w:val="00690B7C"/>
    <w:rsid w:val="00690E1D"/>
    <w:rsid w:val="00690E45"/>
    <w:rsid w:val="00690E7B"/>
    <w:rsid w:val="00690FDE"/>
    <w:rsid w:val="00690FE0"/>
    <w:rsid w:val="006912AE"/>
    <w:rsid w:val="00691426"/>
    <w:rsid w:val="00691487"/>
    <w:rsid w:val="006914C0"/>
    <w:rsid w:val="00691630"/>
    <w:rsid w:val="00691677"/>
    <w:rsid w:val="006916F6"/>
    <w:rsid w:val="00691A0C"/>
    <w:rsid w:val="00691A5A"/>
    <w:rsid w:val="00691BAB"/>
    <w:rsid w:val="00691BD6"/>
    <w:rsid w:val="00691BED"/>
    <w:rsid w:val="00691CDC"/>
    <w:rsid w:val="00692038"/>
    <w:rsid w:val="00692246"/>
    <w:rsid w:val="006923EB"/>
    <w:rsid w:val="006927DD"/>
    <w:rsid w:val="006928BD"/>
    <w:rsid w:val="00692AB0"/>
    <w:rsid w:val="00692B9B"/>
    <w:rsid w:val="00692BFD"/>
    <w:rsid w:val="00692CAC"/>
    <w:rsid w:val="00692D68"/>
    <w:rsid w:val="00692E73"/>
    <w:rsid w:val="00692F9D"/>
    <w:rsid w:val="0069300C"/>
    <w:rsid w:val="0069315F"/>
    <w:rsid w:val="0069317B"/>
    <w:rsid w:val="00693343"/>
    <w:rsid w:val="00693501"/>
    <w:rsid w:val="00693715"/>
    <w:rsid w:val="0069375A"/>
    <w:rsid w:val="006937C5"/>
    <w:rsid w:val="0069384A"/>
    <w:rsid w:val="00693914"/>
    <w:rsid w:val="00693940"/>
    <w:rsid w:val="0069394A"/>
    <w:rsid w:val="00693B20"/>
    <w:rsid w:val="00693CD3"/>
    <w:rsid w:val="006941EA"/>
    <w:rsid w:val="0069427D"/>
    <w:rsid w:val="00694461"/>
    <w:rsid w:val="006944CC"/>
    <w:rsid w:val="00694589"/>
    <w:rsid w:val="0069472C"/>
    <w:rsid w:val="00694733"/>
    <w:rsid w:val="006947B6"/>
    <w:rsid w:val="00694968"/>
    <w:rsid w:val="00694AE5"/>
    <w:rsid w:val="00694BCE"/>
    <w:rsid w:val="006951C8"/>
    <w:rsid w:val="00695358"/>
    <w:rsid w:val="006954B6"/>
    <w:rsid w:val="00695586"/>
    <w:rsid w:val="00695769"/>
    <w:rsid w:val="00695823"/>
    <w:rsid w:val="00695854"/>
    <w:rsid w:val="006959C7"/>
    <w:rsid w:val="00695F7F"/>
    <w:rsid w:val="00695FCE"/>
    <w:rsid w:val="00696423"/>
    <w:rsid w:val="00696458"/>
    <w:rsid w:val="006965DB"/>
    <w:rsid w:val="00696A9B"/>
    <w:rsid w:val="00696BD5"/>
    <w:rsid w:val="00696C6E"/>
    <w:rsid w:val="00696D5F"/>
    <w:rsid w:val="00696F54"/>
    <w:rsid w:val="00697032"/>
    <w:rsid w:val="006970DA"/>
    <w:rsid w:val="00697257"/>
    <w:rsid w:val="006972FC"/>
    <w:rsid w:val="00697379"/>
    <w:rsid w:val="00697442"/>
    <w:rsid w:val="006979DA"/>
    <w:rsid w:val="00697C9D"/>
    <w:rsid w:val="00697D49"/>
    <w:rsid w:val="00697D6B"/>
    <w:rsid w:val="00697D89"/>
    <w:rsid w:val="00697EBC"/>
    <w:rsid w:val="006A006A"/>
    <w:rsid w:val="006A0234"/>
    <w:rsid w:val="006A0262"/>
    <w:rsid w:val="006A045E"/>
    <w:rsid w:val="006A059A"/>
    <w:rsid w:val="006A0955"/>
    <w:rsid w:val="006A0AA8"/>
    <w:rsid w:val="006A0AC8"/>
    <w:rsid w:val="006A0CD3"/>
    <w:rsid w:val="006A0D24"/>
    <w:rsid w:val="006A0DCE"/>
    <w:rsid w:val="006A0F6F"/>
    <w:rsid w:val="006A1132"/>
    <w:rsid w:val="006A12C1"/>
    <w:rsid w:val="006A1362"/>
    <w:rsid w:val="006A140E"/>
    <w:rsid w:val="006A16B1"/>
    <w:rsid w:val="006A188A"/>
    <w:rsid w:val="006A191A"/>
    <w:rsid w:val="006A1A9C"/>
    <w:rsid w:val="006A1BD5"/>
    <w:rsid w:val="006A1C64"/>
    <w:rsid w:val="006A1DD6"/>
    <w:rsid w:val="006A1E3A"/>
    <w:rsid w:val="006A1E64"/>
    <w:rsid w:val="006A1E65"/>
    <w:rsid w:val="006A1E77"/>
    <w:rsid w:val="006A1FC2"/>
    <w:rsid w:val="006A1FF6"/>
    <w:rsid w:val="006A20D7"/>
    <w:rsid w:val="006A21D2"/>
    <w:rsid w:val="006A251B"/>
    <w:rsid w:val="006A26C7"/>
    <w:rsid w:val="006A2837"/>
    <w:rsid w:val="006A2888"/>
    <w:rsid w:val="006A29A0"/>
    <w:rsid w:val="006A2B04"/>
    <w:rsid w:val="006A2B7C"/>
    <w:rsid w:val="006A2B9A"/>
    <w:rsid w:val="006A2BF5"/>
    <w:rsid w:val="006A2FB0"/>
    <w:rsid w:val="006A3018"/>
    <w:rsid w:val="006A305D"/>
    <w:rsid w:val="006A31E3"/>
    <w:rsid w:val="006A32C3"/>
    <w:rsid w:val="006A333C"/>
    <w:rsid w:val="006A336B"/>
    <w:rsid w:val="006A3478"/>
    <w:rsid w:val="006A3743"/>
    <w:rsid w:val="006A3756"/>
    <w:rsid w:val="006A3879"/>
    <w:rsid w:val="006A387F"/>
    <w:rsid w:val="006A3914"/>
    <w:rsid w:val="006A3D22"/>
    <w:rsid w:val="006A3F29"/>
    <w:rsid w:val="006A410D"/>
    <w:rsid w:val="006A422B"/>
    <w:rsid w:val="006A4376"/>
    <w:rsid w:val="006A44F0"/>
    <w:rsid w:val="006A452A"/>
    <w:rsid w:val="006A466B"/>
    <w:rsid w:val="006A47E1"/>
    <w:rsid w:val="006A48E5"/>
    <w:rsid w:val="006A4AC7"/>
    <w:rsid w:val="006A4AE7"/>
    <w:rsid w:val="006A4CFB"/>
    <w:rsid w:val="006A4E96"/>
    <w:rsid w:val="006A4FDE"/>
    <w:rsid w:val="006A5199"/>
    <w:rsid w:val="006A52AA"/>
    <w:rsid w:val="006A5338"/>
    <w:rsid w:val="006A5628"/>
    <w:rsid w:val="006A5692"/>
    <w:rsid w:val="006A5A9F"/>
    <w:rsid w:val="006A5BD9"/>
    <w:rsid w:val="006A5C0D"/>
    <w:rsid w:val="006A5C7E"/>
    <w:rsid w:val="006A5CAF"/>
    <w:rsid w:val="006A5DA8"/>
    <w:rsid w:val="006A5DE4"/>
    <w:rsid w:val="006A5F3A"/>
    <w:rsid w:val="006A619A"/>
    <w:rsid w:val="006A6240"/>
    <w:rsid w:val="006A6306"/>
    <w:rsid w:val="006A645F"/>
    <w:rsid w:val="006A6464"/>
    <w:rsid w:val="006A67A1"/>
    <w:rsid w:val="006A69CB"/>
    <w:rsid w:val="006A6A45"/>
    <w:rsid w:val="006A6AA6"/>
    <w:rsid w:val="006A6AB0"/>
    <w:rsid w:val="006A6BE3"/>
    <w:rsid w:val="006A6D52"/>
    <w:rsid w:val="006A6E21"/>
    <w:rsid w:val="006A6F32"/>
    <w:rsid w:val="006A70EE"/>
    <w:rsid w:val="006A7196"/>
    <w:rsid w:val="006A73AF"/>
    <w:rsid w:val="006A76A1"/>
    <w:rsid w:val="006A78A4"/>
    <w:rsid w:val="006A7984"/>
    <w:rsid w:val="006A7AC8"/>
    <w:rsid w:val="006A7C6A"/>
    <w:rsid w:val="006A7CD5"/>
    <w:rsid w:val="006A7E6A"/>
    <w:rsid w:val="006A7F7B"/>
    <w:rsid w:val="006B02D7"/>
    <w:rsid w:val="006B0370"/>
    <w:rsid w:val="006B0464"/>
    <w:rsid w:val="006B04CF"/>
    <w:rsid w:val="006B0530"/>
    <w:rsid w:val="006B0640"/>
    <w:rsid w:val="006B090C"/>
    <w:rsid w:val="006B0984"/>
    <w:rsid w:val="006B098B"/>
    <w:rsid w:val="006B0AFE"/>
    <w:rsid w:val="006B0BED"/>
    <w:rsid w:val="006B0CD7"/>
    <w:rsid w:val="006B0DD3"/>
    <w:rsid w:val="006B0F13"/>
    <w:rsid w:val="006B0FF4"/>
    <w:rsid w:val="006B1001"/>
    <w:rsid w:val="006B105C"/>
    <w:rsid w:val="006B1155"/>
    <w:rsid w:val="006B11D7"/>
    <w:rsid w:val="006B1414"/>
    <w:rsid w:val="006B158D"/>
    <w:rsid w:val="006B167B"/>
    <w:rsid w:val="006B16B4"/>
    <w:rsid w:val="006B179B"/>
    <w:rsid w:val="006B18E0"/>
    <w:rsid w:val="006B190A"/>
    <w:rsid w:val="006B199B"/>
    <w:rsid w:val="006B1A1A"/>
    <w:rsid w:val="006B1B50"/>
    <w:rsid w:val="006B1C2E"/>
    <w:rsid w:val="006B1C76"/>
    <w:rsid w:val="006B1CBC"/>
    <w:rsid w:val="006B2043"/>
    <w:rsid w:val="006B2063"/>
    <w:rsid w:val="006B2437"/>
    <w:rsid w:val="006B2474"/>
    <w:rsid w:val="006B24AE"/>
    <w:rsid w:val="006B24DF"/>
    <w:rsid w:val="006B24F3"/>
    <w:rsid w:val="006B25BC"/>
    <w:rsid w:val="006B2668"/>
    <w:rsid w:val="006B26F0"/>
    <w:rsid w:val="006B2723"/>
    <w:rsid w:val="006B2852"/>
    <w:rsid w:val="006B2A30"/>
    <w:rsid w:val="006B2B3F"/>
    <w:rsid w:val="006B2D3D"/>
    <w:rsid w:val="006B2E45"/>
    <w:rsid w:val="006B2EA3"/>
    <w:rsid w:val="006B2EBE"/>
    <w:rsid w:val="006B2EEF"/>
    <w:rsid w:val="006B3084"/>
    <w:rsid w:val="006B3312"/>
    <w:rsid w:val="006B34C0"/>
    <w:rsid w:val="006B37BD"/>
    <w:rsid w:val="006B3891"/>
    <w:rsid w:val="006B39A0"/>
    <w:rsid w:val="006B3ACE"/>
    <w:rsid w:val="006B3B74"/>
    <w:rsid w:val="006B3B8D"/>
    <w:rsid w:val="006B3C66"/>
    <w:rsid w:val="006B40F4"/>
    <w:rsid w:val="006B415F"/>
    <w:rsid w:val="006B4466"/>
    <w:rsid w:val="006B4636"/>
    <w:rsid w:val="006B4648"/>
    <w:rsid w:val="006B47E9"/>
    <w:rsid w:val="006B4ADC"/>
    <w:rsid w:val="006B4BDE"/>
    <w:rsid w:val="006B4C68"/>
    <w:rsid w:val="006B4D2F"/>
    <w:rsid w:val="006B4EC3"/>
    <w:rsid w:val="006B5200"/>
    <w:rsid w:val="006B5239"/>
    <w:rsid w:val="006B53AB"/>
    <w:rsid w:val="006B5503"/>
    <w:rsid w:val="006B55F1"/>
    <w:rsid w:val="006B56F8"/>
    <w:rsid w:val="006B580E"/>
    <w:rsid w:val="006B5E62"/>
    <w:rsid w:val="006B6007"/>
    <w:rsid w:val="006B6197"/>
    <w:rsid w:val="006B6254"/>
    <w:rsid w:val="006B625E"/>
    <w:rsid w:val="006B62E5"/>
    <w:rsid w:val="006B647F"/>
    <w:rsid w:val="006B698A"/>
    <w:rsid w:val="006B6C49"/>
    <w:rsid w:val="006B6C4E"/>
    <w:rsid w:val="006B6D2F"/>
    <w:rsid w:val="006B6DF7"/>
    <w:rsid w:val="006B6E19"/>
    <w:rsid w:val="006B6E5C"/>
    <w:rsid w:val="006B6F20"/>
    <w:rsid w:val="006B71F8"/>
    <w:rsid w:val="006B7447"/>
    <w:rsid w:val="006B74A7"/>
    <w:rsid w:val="006B74F3"/>
    <w:rsid w:val="006B7B17"/>
    <w:rsid w:val="006B7B2C"/>
    <w:rsid w:val="006B7B68"/>
    <w:rsid w:val="006B7BD5"/>
    <w:rsid w:val="006B7C1D"/>
    <w:rsid w:val="006B7F25"/>
    <w:rsid w:val="006C01B2"/>
    <w:rsid w:val="006C0205"/>
    <w:rsid w:val="006C02C0"/>
    <w:rsid w:val="006C0323"/>
    <w:rsid w:val="006C03A1"/>
    <w:rsid w:val="006C03F6"/>
    <w:rsid w:val="006C04D3"/>
    <w:rsid w:val="006C0749"/>
    <w:rsid w:val="006C097D"/>
    <w:rsid w:val="006C0BD6"/>
    <w:rsid w:val="006C0C22"/>
    <w:rsid w:val="006C0D63"/>
    <w:rsid w:val="006C0E1F"/>
    <w:rsid w:val="006C0EF1"/>
    <w:rsid w:val="006C0F27"/>
    <w:rsid w:val="006C124D"/>
    <w:rsid w:val="006C129C"/>
    <w:rsid w:val="006C1389"/>
    <w:rsid w:val="006C138B"/>
    <w:rsid w:val="006C1510"/>
    <w:rsid w:val="006C15AE"/>
    <w:rsid w:val="006C161D"/>
    <w:rsid w:val="006C1644"/>
    <w:rsid w:val="006C18F3"/>
    <w:rsid w:val="006C1A9E"/>
    <w:rsid w:val="006C1AEB"/>
    <w:rsid w:val="006C1CEA"/>
    <w:rsid w:val="006C1D9C"/>
    <w:rsid w:val="006C20AF"/>
    <w:rsid w:val="006C2144"/>
    <w:rsid w:val="006C22E4"/>
    <w:rsid w:val="006C2574"/>
    <w:rsid w:val="006C2780"/>
    <w:rsid w:val="006C29C5"/>
    <w:rsid w:val="006C29E3"/>
    <w:rsid w:val="006C2E8D"/>
    <w:rsid w:val="006C329C"/>
    <w:rsid w:val="006C3458"/>
    <w:rsid w:val="006C34B8"/>
    <w:rsid w:val="006C3652"/>
    <w:rsid w:val="006C378C"/>
    <w:rsid w:val="006C37DA"/>
    <w:rsid w:val="006C3817"/>
    <w:rsid w:val="006C3876"/>
    <w:rsid w:val="006C3981"/>
    <w:rsid w:val="006C3A18"/>
    <w:rsid w:val="006C3B6D"/>
    <w:rsid w:val="006C3BA9"/>
    <w:rsid w:val="006C3CD6"/>
    <w:rsid w:val="006C3EEA"/>
    <w:rsid w:val="006C4663"/>
    <w:rsid w:val="006C4676"/>
    <w:rsid w:val="006C48B6"/>
    <w:rsid w:val="006C4AF3"/>
    <w:rsid w:val="006C4CAC"/>
    <w:rsid w:val="006C4D60"/>
    <w:rsid w:val="006C505E"/>
    <w:rsid w:val="006C5118"/>
    <w:rsid w:val="006C512D"/>
    <w:rsid w:val="006C5432"/>
    <w:rsid w:val="006C5466"/>
    <w:rsid w:val="006C55D9"/>
    <w:rsid w:val="006C5615"/>
    <w:rsid w:val="006C5638"/>
    <w:rsid w:val="006C56AA"/>
    <w:rsid w:val="006C5720"/>
    <w:rsid w:val="006C57D3"/>
    <w:rsid w:val="006C57F3"/>
    <w:rsid w:val="006C58F0"/>
    <w:rsid w:val="006C599F"/>
    <w:rsid w:val="006C59B2"/>
    <w:rsid w:val="006C5CAD"/>
    <w:rsid w:val="006C5D88"/>
    <w:rsid w:val="006C5E79"/>
    <w:rsid w:val="006C5FF3"/>
    <w:rsid w:val="006C603B"/>
    <w:rsid w:val="006C61D5"/>
    <w:rsid w:val="006C61DF"/>
    <w:rsid w:val="006C6325"/>
    <w:rsid w:val="006C64F4"/>
    <w:rsid w:val="006C6574"/>
    <w:rsid w:val="006C6714"/>
    <w:rsid w:val="006C6897"/>
    <w:rsid w:val="006C6899"/>
    <w:rsid w:val="006C6956"/>
    <w:rsid w:val="006C69B9"/>
    <w:rsid w:val="006C6C7E"/>
    <w:rsid w:val="006C6D1E"/>
    <w:rsid w:val="006C6F17"/>
    <w:rsid w:val="006C71CC"/>
    <w:rsid w:val="006C71F2"/>
    <w:rsid w:val="006C7234"/>
    <w:rsid w:val="006C72DE"/>
    <w:rsid w:val="006C7407"/>
    <w:rsid w:val="006C7449"/>
    <w:rsid w:val="006C74B9"/>
    <w:rsid w:val="006C7715"/>
    <w:rsid w:val="006C77E0"/>
    <w:rsid w:val="006C7816"/>
    <w:rsid w:val="006C797C"/>
    <w:rsid w:val="006C79A5"/>
    <w:rsid w:val="006C7A04"/>
    <w:rsid w:val="006C7A81"/>
    <w:rsid w:val="006C7B56"/>
    <w:rsid w:val="006C7B99"/>
    <w:rsid w:val="006C7D39"/>
    <w:rsid w:val="006C7E7F"/>
    <w:rsid w:val="006C7FF8"/>
    <w:rsid w:val="006D001D"/>
    <w:rsid w:val="006D01F4"/>
    <w:rsid w:val="006D032B"/>
    <w:rsid w:val="006D06C0"/>
    <w:rsid w:val="006D08C9"/>
    <w:rsid w:val="006D0980"/>
    <w:rsid w:val="006D09AF"/>
    <w:rsid w:val="006D0AE2"/>
    <w:rsid w:val="006D0AFF"/>
    <w:rsid w:val="006D0B09"/>
    <w:rsid w:val="006D0D7A"/>
    <w:rsid w:val="006D0E4E"/>
    <w:rsid w:val="006D103C"/>
    <w:rsid w:val="006D125C"/>
    <w:rsid w:val="006D1334"/>
    <w:rsid w:val="006D14BD"/>
    <w:rsid w:val="006D151B"/>
    <w:rsid w:val="006D1599"/>
    <w:rsid w:val="006D195A"/>
    <w:rsid w:val="006D1B79"/>
    <w:rsid w:val="006D1C72"/>
    <w:rsid w:val="006D1D1D"/>
    <w:rsid w:val="006D1D38"/>
    <w:rsid w:val="006D1DA0"/>
    <w:rsid w:val="006D1F03"/>
    <w:rsid w:val="006D1F28"/>
    <w:rsid w:val="006D2374"/>
    <w:rsid w:val="006D25CE"/>
    <w:rsid w:val="006D26B8"/>
    <w:rsid w:val="006D28E4"/>
    <w:rsid w:val="006D2964"/>
    <w:rsid w:val="006D2A1A"/>
    <w:rsid w:val="006D2B5C"/>
    <w:rsid w:val="006D2D42"/>
    <w:rsid w:val="006D2D7D"/>
    <w:rsid w:val="006D2F02"/>
    <w:rsid w:val="006D3431"/>
    <w:rsid w:val="006D34B2"/>
    <w:rsid w:val="006D3549"/>
    <w:rsid w:val="006D359E"/>
    <w:rsid w:val="006D3634"/>
    <w:rsid w:val="006D36F0"/>
    <w:rsid w:val="006D396F"/>
    <w:rsid w:val="006D3B15"/>
    <w:rsid w:val="006D3CFF"/>
    <w:rsid w:val="006D3F3F"/>
    <w:rsid w:val="006D3F76"/>
    <w:rsid w:val="006D3FA2"/>
    <w:rsid w:val="006D40B7"/>
    <w:rsid w:val="006D4276"/>
    <w:rsid w:val="006D42C1"/>
    <w:rsid w:val="006D4563"/>
    <w:rsid w:val="006D4686"/>
    <w:rsid w:val="006D46BC"/>
    <w:rsid w:val="006D493A"/>
    <w:rsid w:val="006D4AC6"/>
    <w:rsid w:val="006D4BA6"/>
    <w:rsid w:val="006D4BFD"/>
    <w:rsid w:val="006D4C62"/>
    <w:rsid w:val="006D4CDB"/>
    <w:rsid w:val="006D517D"/>
    <w:rsid w:val="006D51B4"/>
    <w:rsid w:val="006D5284"/>
    <w:rsid w:val="006D537F"/>
    <w:rsid w:val="006D53B3"/>
    <w:rsid w:val="006D54CB"/>
    <w:rsid w:val="006D54CE"/>
    <w:rsid w:val="006D55FF"/>
    <w:rsid w:val="006D57A6"/>
    <w:rsid w:val="006D5A73"/>
    <w:rsid w:val="006D5BA0"/>
    <w:rsid w:val="006D5D1B"/>
    <w:rsid w:val="006D5D77"/>
    <w:rsid w:val="006D5DFF"/>
    <w:rsid w:val="006D5E7A"/>
    <w:rsid w:val="006D613D"/>
    <w:rsid w:val="006D61C8"/>
    <w:rsid w:val="006D61D0"/>
    <w:rsid w:val="006D62E3"/>
    <w:rsid w:val="006D6353"/>
    <w:rsid w:val="006D63F7"/>
    <w:rsid w:val="006D64FC"/>
    <w:rsid w:val="006D65C7"/>
    <w:rsid w:val="006D65FC"/>
    <w:rsid w:val="006D67D4"/>
    <w:rsid w:val="006D6A78"/>
    <w:rsid w:val="006D6C2A"/>
    <w:rsid w:val="006D6CC8"/>
    <w:rsid w:val="006D6CD8"/>
    <w:rsid w:val="006D6D14"/>
    <w:rsid w:val="006D6D7F"/>
    <w:rsid w:val="006D70B6"/>
    <w:rsid w:val="006D7316"/>
    <w:rsid w:val="006D74C4"/>
    <w:rsid w:val="006D75ED"/>
    <w:rsid w:val="006D75FD"/>
    <w:rsid w:val="006D78BB"/>
    <w:rsid w:val="006D792B"/>
    <w:rsid w:val="006D792F"/>
    <w:rsid w:val="006D7956"/>
    <w:rsid w:val="006D7A01"/>
    <w:rsid w:val="006D7A7D"/>
    <w:rsid w:val="006D7A7E"/>
    <w:rsid w:val="006D7AA2"/>
    <w:rsid w:val="006D7AE9"/>
    <w:rsid w:val="006D7BC7"/>
    <w:rsid w:val="006D7C35"/>
    <w:rsid w:val="006D7CCE"/>
    <w:rsid w:val="006D7CF7"/>
    <w:rsid w:val="006D7EF6"/>
    <w:rsid w:val="006D7F51"/>
    <w:rsid w:val="006E00BE"/>
    <w:rsid w:val="006E015E"/>
    <w:rsid w:val="006E04C7"/>
    <w:rsid w:val="006E04E6"/>
    <w:rsid w:val="006E069B"/>
    <w:rsid w:val="006E0730"/>
    <w:rsid w:val="006E08B4"/>
    <w:rsid w:val="006E0B59"/>
    <w:rsid w:val="006E0B72"/>
    <w:rsid w:val="006E0BEF"/>
    <w:rsid w:val="006E0C22"/>
    <w:rsid w:val="006E0C49"/>
    <w:rsid w:val="006E0D5F"/>
    <w:rsid w:val="006E0DC0"/>
    <w:rsid w:val="006E0DD8"/>
    <w:rsid w:val="006E0EB6"/>
    <w:rsid w:val="006E1045"/>
    <w:rsid w:val="006E1246"/>
    <w:rsid w:val="006E12D8"/>
    <w:rsid w:val="006E1485"/>
    <w:rsid w:val="006E1510"/>
    <w:rsid w:val="006E1627"/>
    <w:rsid w:val="006E17C9"/>
    <w:rsid w:val="006E184A"/>
    <w:rsid w:val="006E19BE"/>
    <w:rsid w:val="006E1A79"/>
    <w:rsid w:val="006E1B3C"/>
    <w:rsid w:val="006E1C4A"/>
    <w:rsid w:val="006E1CE4"/>
    <w:rsid w:val="006E1E04"/>
    <w:rsid w:val="006E1EFA"/>
    <w:rsid w:val="006E20F2"/>
    <w:rsid w:val="006E2351"/>
    <w:rsid w:val="006E2353"/>
    <w:rsid w:val="006E2427"/>
    <w:rsid w:val="006E262C"/>
    <w:rsid w:val="006E262D"/>
    <w:rsid w:val="006E2632"/>
    <w:rsid w:val="006E26A3"/>
    <w:rsid w:val="006E26D0"/>
    <w:rsid w:val="006E2720"/>
    <w:rsid w:val="006E27AC"/>
    <w:rsid w:val="006E28AD"/>
    <w:rsid w:val="006E28CF"/>
    <w:rsid w:val="006E2B7B"/>
    <w:rsid w:val="006E2C63"/>
    <w:rsid w:val="006E2CE5"/>
    <w:rsid w:val="006E2D7B"/>
    <w:rsid w:val="006E2FA5"/>
    <w:rsid w:val="006E3053"/>
    <w:rsid w:val="006E30CF"/>
    <w:rsid w:val="006E317A"/>
    <w:rsid w:val="006E317B"/>
    <w:rsid w:val="006E336D"/>
    <w:rsid w:val="006E3388"/>
    <w:rsid w:val="006E33EA"/>
    <w:rsid w:val="006E34DB"/>
    <w:rsid w:val="006E3553"/>
    <w:rsid w:val="006E367D"/>
    <w:rsid w:val="006E38B5"/>
    <w:rsid w:val="006E3A0B"/>
    <w:rsid w:val="006E3B08"/>
    <w:rsid w:val="006E3CB1"/>
    <w:rsid w:val="006E3CC2"/>
    <w:rsid w:val="006E3D6B"/>
    <w:rsid w:val="006E3E8A"/>
    <w:rsid w:val="006E3F3D"/>
    <w:rsid w:val="006E41D1"/>
    <w:rsid w:val="006E42EC"/>
    <w:rsid w:val="006E4498"/>
    <w:rsid w:val="006E4604"/>
    <w:rsid w:val="006E46E1"/>
    <w:rsid w:val="006E46FE"/>
    <w:rsid w:val="006E47BC"/>
    <w:rsid w:val="006E48E6"/>
    <w:rsid w:val="006E49E0"/>
    <w:rsid w:val="006E4A53"/>
    <w:rsid w:val="006E4AA3"/>
    <w:rsid w:val="006E4ACF"/>
    <w:rsid w:val="006E4B50"/>
    <w:rsid w:val="006E4E90"/>
    <w:rsid w:val="006E4EF0"/>
    <w:rsid w:val="006E4FF4"/>
    <w:rsid w:val="006E51E2"/>
    <w:rsid w:val="006E521C"/>
    <w:rsid w:val="006E5353"/>
    <w:rsid w:val="006E5364"/>
    <w:rsid w:val="006E53BC"/>
    <w:rsid w:val="006E5412"/>
    <w:rsid w:val="006E5563"/>
    <w:rsid w:val="006E5880"/>
    <w:rsid w:val="006E5CA9"/>
    <w:rsid w:val="006E5D49"/>
    <w:rsid w:val="006E5DC7"/>
    <w:rsid w:val="006E6292"/>
    <w:rsid w:val="006E6328"/>
    <w:rsid w:val="006E634E"/>
    <w:rsid w:val="006E6359"/>
    <w:rsid w:val="006E63C0"/>
    <w:rsid w:val="006E64DA"/>
    <w:rsid w:val="006E6513"/>
    <w:rsid w:val="006E6650"/>
    <w:rsid w:val="006E6910"/>
    <w:rsid w:val="006E699C"/>
    <w:rsid w:val="006E69C2"/>
    <w:rsid w:val="006E6A3E"/>
    <w:rsid w:val="006E6B71"/>
    <w:rsid w:val="006E6CE3"/>
    <w:rsid w:val="006E6D7E"/>
    <w:rsid w:val="006E6E2B"/>
    <w:rsid w:val="006E6E59"/>
    <w:rsid w:val="006E6F06"/>
    <w:rsid w:val="006E7089"/>
    <w:rsid w:val="006E70DC"/>
    <w:rsid w:val="006E717C"/>
    <w:rsid w:val="006E7253"/>
    <w:rsid w:val="006E794D"/>
    <w:rsid w:val="006E7AC0"/>
    <w:rsid w:val="006E7B3E"/>
    <w:rsid w:val="006E7D61"/>
    <w:rsid w:val="006E7DCB"/>
    <w:rsid w:val="006F03A4"/>
    <w:rsid w:val="006F03AC"/>
    <w:rsid w:val="006F0548"/>
    <w:rsid w:val="006F05FA"/>
    <w:rsid w:val="006F07B7"/>
    <w:rsid w:val="006F0808"/>
    <w:rsid w:val="006F081E"/>
    <w:rsid w:val="006F09D9"/>
    <w:rsid w:val="006F0AAC"/>
    <w:rsid w:val="006F0AFD"/>
    <w:rsid w:val="006F0B2E"/>
    <w:rsid w:val="006F0B90"/>
    <w:rsid w:val="006F0B97"/>
    <w:rsid w:val="006F0C24"/>
    <w:rsid w:val="006F0C6F"/>
    <w:rsid w:val="006F0DC5"/>
    <w:rsid w:val="006F1180"/>
    <w:rsid w:val="006F1293"/>
    <w:rsid w:val="006F12B8"/>
    <w:rsid w:val="006F146C"/>
    <w:rsid w:val="006F158A"/>
    <w:rsid w:val="006F16CE"/>
    <w:rsid w:val="006F1715"/>
    <w:rsid w:val="006F17EF"/>
    <w:rsid w:val="006F1A0F"/>
    <w:rsid w:val="006F1A1B"/>
    <w:rsid w:val="006F1A1F"/>
    <w:rsid w:val="006F1B82"/>
    <w:rsid w:val="006F1C5A"/>
    <w:rsid w:val="006F1DAA"/>
    <w:rsid w:val="006F1DEB"/>
    <w:rsid w:val="006F1E59"/>
    <w:rsid w:val="006F1E81"/>
    <w:rsid w:val="006F1F9A"/>
    <w:rsid w:val="006F2183"/>
    <w:rsid w:val="006F24D0"/>
    <w:rsid w:val="006F25F1"/>
    <w:rsid w:val="006F2615"/>
    <w:rsid w:val="006F264D"/>
    <w:rsid w:val="006F29C7"/>
    <w:rsid w:val="006F2A46"/>
    <w:rsid w:val="006F2B47"/>
    <w:rsid w:val="006F2B4B"/>
    <w:rsid w:val="006F2B57"/>
    <w:rsid w:val="006F2C99"/>
    <w:rsid w:val="006F2CE7"/>
    <w:rsid w:val="006F2D0E"/>
    <w:rsid w:val="006F2D72"/>
    <w:rsid w:val="006F2F43"/>
    <w:rsid w:val="006F301A"/>
    <w:rsid w:val="006F302E"/>
    <w:rsid w:val="006F3170"/>
    <w:rsid w:val="006F3220"/>
    <w:rsid w:val="006F32FB"/>
    <w:rsid w:val="006F3411"/>
    <w:rsid w:val="006F3463"/>
    <w:rsid w:val="006F35E6"/>
    <w:rsid w:val="006F35EE"/>
    <w:rsid w:val="006F3601"/>
    <w:rsid w:val="006F364D"/>
    <w:rsid w:val="006F3682"/>
    <w:rsid w:val="006F3780"/>
    <w:rsid w:val="006F37C7"/>
    <w:rsid w:val="006F37E5"/>
    <w:rsid w:val="006F39ED"/>
    <w:rsid w:val="006F3A0B"/>
    <w:rsid w:val="006F3B19"/>
    <w:rsid w:val="006F3BF5"/>
    <w:rsid w:val="006F3DF5"/>
    <w:rsid w:val="006F3DFB"/>
    <w:rsid w:val="006F3E63"/>
    <w:rsid w:val="006F40FF"/>
    <w:rsid w:val="006F41FE"/>
    <w:rsid w:val="006F4389"/>
    <w:rsid w:val="006F44E2"/>
    <w:rsid w:val="006F450D"/>
    <w:rsid w:val="006F4563"/>
    <w:rsid w:val="006F45B4"/>
    <w:rsid w:val="006F463C"/>
    <w:rsid w:val="006F4721"/>
    <w:rsid w:val="006F4943"/>
    <w:rsid w:val="006F4AB9"/>
    <w:rsid w:val="006F4C66"/>
    <w:rsid w:val="006F4CA9"/>
    <w:rsid w:val="006F4E40"/>
    <w:rsid w:val="006F4E8B"/>
    <w:rsid w:val="006F501E"/>
    <w:rsid w:val="006F505D"/>
    <w:rsid w:val="006F5152"/>
    <w:rsid w:val="006F517B"/>
    <w:rsid w:val="006F52B9"/>
    <w:rsid w:val="006F52E7"/>
    <w:rsid w:val="006F5373"/>
    <w:rsid w:val="006F53D6"/>
    <w:rsid w:val="006F560B"/>
    <w:rsid w:val="006F5923"/>
    <w:rsid w:val="006F5ABE"/>
    <w:rsid w:val="006F5B02"/>
    <w:rsid w:val="006F5CD8"/>
    <w:rsid w:val="006F5EC4"/>
    <w:rsid w:val="006F5FD0"/>
    <w:rsid w:val="006F6105"/>
    <w:rsid w:val="006F6450"/>
    <w:rsid w:val="006F656E"/>
    <w:rsid w:val="006F6624"/>
    <w:rsid w:val="006F6A65"/>
    <w:rsid w:val="006F6B45"/>
    <w:rsid w:val="006F6C18"/>
    <w:rsid w:val="006F7124"/>
    <w:rsid w:val="006F7250"/>
    <w:rsid w:val="006F72BE"/>
    <w:rsid w:val="006F72C3"/>
    <w:rsid w:val="006F7310"/>
    <w:rsid w:val="006F77F6"/>
    <w:rsid w:val="006F7833"/>
    <w:rsid w:val="006F7ACB"/>
    <w:rsid w:val="006F7AEB"/>
    <w:rsid w:val="006F7BD6"/>
    <w:rsid w:val="006F7BF4"/>
    <w:rsid w:val="006F7C3E"/>
    <w:rsid w:val="006F7D9A"/>
    <w:rsid w:val="006F7DD5"/>
    <w:rsid w:val="0070005C"/>
    <w:rsid w:val="0070012B"/>
    <w:rsid w:val="00700206"/>
    <w:rsid w:val="00700214"/>
    <w:rsid w:val="0070028D"/>
    <w:rsid w:val="007005EA"/>
    <w:rsid w:val="00700622"/>
    <w:rsid w:val="00700652"/>
    <w:rsid w:val="0070069E"/>
    <w:rsid w:val="00700875"/>
    <w:rsid w:val="00700A0D"/>
    <w:rsid w:val="00700DC1"/>
    <w:rsid w:val="00701013"/>
    <w:rsid w:val="00701326"/>
    <w:rsid w:val="007014A6"/>
    <w:rsid w:val="00701558"/>
    <w:rsid w:val="007015A6"/>
    <w:rsid w:val="007015AD"/>
    <w:rsid w:val="00701633"/>
    <w:rsid w:val="00701741"/>
    <w:rsid w:val="00701964"/>
    <w:rsid w:val="00701A60"/>
    <w:rsid w:val="00701C9D"/>
    <w:rsid w:val="00701D11"/>
    <w:rsid w:val="00701EDD"/>
    <w:rsid w:val="00701F7C"/>
    <w:rsid w:val="0070225D"/>
    <w:rsid w:val="007022DA"/>
    <w:rsid w:val="0070248A"/>
    <w:rsid w:val="0070251B"/>
    <w:rsid w:val="0070266B"/>
    <w:rsid w:val="007026C3"/>
    <w:rsid w:val="007026EF"/>
    <w:rsid w:val="007027B7"/>
    <w:rsid w:val="00702897"/>
    <w:rsid w:val="00702A66"/>
    <w:rsid w:val="00702B47"/>
    <w:rsid w:val="00702C0E"/>
    <w:rsid w:val="00702D0E"/>
    <w:rsid w:val="00702D4C"/>
    <w:rsid w:val="0070333E"/>
    <w:rsid w:val="00703429"/>
    <w:rsid w:val="00703506"/>
    <w:rsid w:val="007037D2"/>
    <w:rsid w:val="0070381C"/>
    <w:rsid w:val="00703C8E"/>
    <w:rsid w:val="00704259"/>
    <w:rsid w:val="007042E0"/>
    <w:rsid w:val="00704325"/>
    <w:rsid w:val="0070440A"/>
    <w:rsid w:val="00704681"/>
    <w:rsid w:val="0070468D"/>
    <w:rsid w:val="007049F8"/>
    <w:rsid w:val="00704A8B"/>
    <w:rsid w:val="00704B3D"/>
    <w:rsid w:val="00704B52"/>
    <w:rsid w:val="00704B87"/>
    <w:rsid w:val="00704BFE"/>
    <w:rsid w:val="00704EA1"/>
    <w:rsid w:val="00704EFF"/>
    <w:rsid w:val="00704F14"/>
    <w:rsid w:val="00705026"/>
    <w:rsid w:val="007053FE"/>
    <w:rsid w:val="0070547F"/>
    <w:rsid w:val="0070557C"/>
    <w:rsid w:val="0070569A"/>
    <w:rsid w:val="007056E0"/>
    <w:rsid w:val="007056FA"/>
    <w:rsid w:val="00705703"/>
    <w:rsid w:val="00705719"/>
    <w:rsid w:val="007058F7"/>
    <w:rsid w:val="00705922"/>
    <w:rsid w:val="00705C34"/>
    <w:rsid w:val="00705D31"/>
    <w:rsid w:val="00705DCE"/>
    <w:rsid w:val="00705E73"/>
    <w:rsid w:val="00705EE5"/>
    <w:rsid w:val="00705F02"/>
    <w:rsid w:val="00705F68"/>
    <w:rsid w:val="00705F69"/>
    <w:rsid w:val="0070602D"/>
    <w:rsid w:val="007060CD"/>
    <w:rsid w:val="0070610C"/>
    <w:rsid w:val="0070610D"/>
    <w:rsid w:val="007061A2"/>
    <w:rsid w:val="007062EA"/>
    <w:rsid w:val="0070644E"/>
    <w:rsid w:val="0070655D"/>
    <w:rsid w:val="0070697A"/>
    <w:rsid w:val="00706B6A"/>
    <w:rsid w:val="00706BF8"/>
    <w:rsid w:val="00706CF1"/>
    <w:rsid w:val="00707016"/>
    <w:rsid w:val="007071C5"/>
    <w:rsid w:val="00707219"/>
    <w:rsid w:val="007072A0"/>
    <w:rsid w:val="00707327"/>
    <w:rsid w:val="00707498"/>
    <w:rsid w:val="007074C6"/>
    <w:rsid w:val="0070751A"/>
    <w:rsid w:val="00707595"/>
    <w:rsid w:val="0070760C"/>
    <w:rsid w:val="00707637"/>
    <w:rsid w:val="0070766D"/>
    <w:rsid w:val="007078A6"/>
    <w:rsid w:val="00707E1A"/>
    <w:rsid w:val="00707F58"/>
    <w:rsid w:val="00707FFE"/>
    <w:rsid w:val="00710304"/>
    <w:rsid w:val="00710408"/>
    <w:rsid w:val="00710442"/>
    <w:rsid w:val="007106CF"/>
    <w:rsid w:val="007107AB"/>
    <w:rsid w:val="007107C8"/>
    <w:rsid w:val="007107CD"/>
    <w:rsid w:val="0071080D"/>
    <w:rsid w:val="00710883"/>
    <w:rsid w:val="00710A46"/>
    <w:rsid w:val="00710A8E"/>
    <w:rsid w:val="00710D7B"/>
    <w:rsid w:val="00710EFF"/>
    <w:rsid w:val="00710FCE"/>
    <w:rsid w:val="00711054"/>
    <w:rsid w:val="0071108A"/>
    <w:rsid w:val="007110BC"/>
    <w:rsid w:val="007110CB"/>
    <w:rsid w:val="007110D3"/>
    <w:rsid w:val="0071135F"/>
    <w:rsid w:val="00711478"/>
    <w:rsid w:val="00711550"/>
    <w:rsid w:val="007115CC"/>
    <w:rsid w:val="00711671"/>
    <w:rsid w:val="007117A3"/>
    <w:rsid w:val="00711CC3"/>
    <w:rsid w:val="00711D59"/>
    <w:rsid w:val="00711F1C"/>
    <w:rsid w:val="00711F96"/>
    <w:rsid w:val="0071225A"/>
    <w:rsid w:val="007125D7"/>
    <w:rsid w:val="00712666"/>
    <w:rsid w:val="0071276B"/>
    <w:rsid w:val="00712877"/>
    <w:rsid w:val="007128A5"/>
    <w:rsid w:val="00712976"/>
    <w:rsid w:val="007129C1"/>
    <w:rsid w:val="00712E74"/>
    <w:rsid w:val="00712F63"/>
    <w:rsid w:val="00713054"/>
    <w:rsid w:val="0071310C"/>
    <w:rsid w:val="00713172"/>
    <w:rsid w:val="007131ED"/>
    <w:rsid w:val="007131FC"/>
    <w:rsid w:val="0071328B"/>
    <w:rsid w:val="0071337C"/>
    <w:rsid w:val="00713512"/>
    <w:rsid w:val="0071352F"/>
    <w:rsid w:val="00713629"/>
    <w:rsid w:val="00713A04"/>
    <w:rsid w:val="00713BB5"/>
    <w:rsid w:val="00713BE1"/>
    <w:rsid w:val="00713DAF"/>
    <w:rsid w:val="00713E19"/>
    <w:rsid w:val="0071401C"/>
    <w:rsid w:val="00714177"/>
    <w:rsid w:val="007141A6"/>
    <w:rsid w:val="007143C9"/>
    <w:rsid w:val="00714490"/>
    <w:rsid w:val="0071464E"/>
    <w:rsid w:val="007148A0"/>
    <w:rsid w:val="00714972"/>
    <w:rsid w:val="00714C2A"/>
    <w:rsid w:val="00714C56"/>
    <w:rsid w:val="00714DC1"/>
    <w:rsid w:val="0071507C"/>
    <w:rsid w:val="007151E0"/>
    <w:rsid w:val="007151FC"/>
    <w:rsid w:val="0071537C"/>
    <w:rsid w:val="00715435"/>
    <w:rsid w:val="00715557"/>
    <w:rsid w:val="0071561F"/>
    <w:rsid w:val="00715789"/>
    <w:rsid w:val="0071579F"/>
    <w:rsid w:val="00715849"/>
    <w:rsid w:val="00715927"/>
    <w:rsid w:val="0071594D"/>
    <w:rsid w:val="00715C08"/>
    <w:rsid w:val="00715C19"/>
    <w:rsid w:val="00715D2C"/>
    <w:rsid w:val="00715D76"/>
    <w:rsid w:val="00715E52"/>
    <w:rsid w:val="00715EBA"/>
    <w:rsid w:val="00715F2B"/>
    <w:rsid w:val="00715FE8"/>
    <w:rsid w:val="00716026"/>
    <w:rsid w:val="00716082"/>
    <w:rsid w:val="00716115"/>
    <w:rsid w:val="00716167"/>
    <w:rsid w:val="00716207"/>
    <w:rsid w:val="00716258"/>
    <w:rsid w:val="007163B5"/>
    <w:rsid w:val="00716596"/>
    <w:rsid w:val="0071662A"/>
    <w:rsid w:val="00716633"/>
    <w:rsid w:val="007166C9"/>
    <w:rsid w:val="0071675B"/>
    <w:rsid w:val="007168A6"/>
    <w:rsid w:val="00716908"/>
    <w:rsid w:val="00716CCB"/>
    <w:rsid w:val="00716E50"/>
    <w:rsid w:val="00716FD1"/>
    <w:rsid w:val="007170A9"/>
    <w:rsid w:val="007170F6"/>
    <w:rsid w:val="007172F3"/>
    <w:rsid w:val="007174E7"/>
    <w:rsid w:val="00717579"/>
    <w:rsid w:val="007175D7"/>
    <w:rsid w:val="007176E0"/>
    <w:rsid w:val="0071791D"/>
    <w:rsid w:val="00717BB6"/>
    <w:rsid w:val="00717C35"/>
    <w:rsid w:val="00717DFC"/>
    <w:rsid w:val="007200CB"/>
    <w:rsid w:val="007200DC"/>
    <w:rsid w:val="00720376"/>
    <w:rsid w:val="007203A0"/>
    <w:rsid w:val="00720408"/>
    <w:rsid w:val="00720507"/>
    <w:rsid w:val="007205D1"/>
    <w:rsid w:val="00720720"/>
    <w:rsid w:val="0072088C"/>
    <w:rsid w:val="007208E3"/>
    <w:rsid w:val="00720B36"/>
    <w:rsid w:val="00720C9B"/>
    <w:rsid w:val="00720CD9"/>
    <w:rsid w:val="00720DAB"/>
    <w:rsid w:val="00720DC2"/>
    <w:rsid w:val="00720F43"/>
    <w:rsid w:val="00721127"/>
    <w:rsid w:val="00721156"/>
    <w:rsid w:val="00721393"/>
    <w:rsid w:val="00721399"/>
    <w:rsid w:val="0072141E"/>
    <w:rsid w:val="0072184B"/>
    <w:rsid w:val="007218A2"/>
    <w:rsid w:val="00721AA2"/>
    <w:rsid w:val="00721CFC"/>
    <w:rsid w:val="00721D0B"/>
    <w:rsid w:val="00721E35"/>
    <w:rsid w:val="00721EBC"/>
    <w:rsid w:val="00721EC1"/>
    <w:rsid w:val="00721ECD"/>
    <w:rsid w:val="00721F1E"/>
    <w:rsid w:val="00721FCD"/>
    <w:rsid w:val="00722091"/>
    <w:rsid w:val="007220F3"/>
    <w:rsid w:val="007221F2"/>
    <w:rsid w:val="00722436"/>
    <w:rsid w:val="007225A7"/>
    <w:rsid w:val="007225F3"/>
    <w:rsid w:val="00722821"/>
    <w:rsid w:val="00722E8F"/>
    <w:rsid w:val="00723086"/>
    <w:rsid w:val="00723155"/>
    <w:rsid w:val="0072324C"/>
    <w:rsid w:val="0072334B"/>
    <w:rsid w:val="007236DB"/>
    <w:rsid w:val="007239E7"/>
    <w:rsid w:val="00723A90"/>
    <w:rsid w:val="00723AF3"/>
    <w:rsid w:val="00723B20"/>
    <w:rsid w:val="00723E58"/>
    <w:rsid w:val="00723F41"/>
    <w:rsid w:val="00723F9D"/>
    <w:rsid w:val="00724150"/>
    <w:rsid w:val="0072418E"/>
    <w:rsid w:val="00724397"/>
    <w:rsid w:val="007243ED"/>
    <w:rsid w:val="0072444A"/>
    <w:rsid w:val="007248A4"/>
    <w:rsid w:val="00724993"/>
    <w:rsid w:val="007249C1"/>
    <w:rsid w:val="00724A5E"/>
    <w:rsid w:val="00724AC8"/>
    <w:rsid w:val="00724D08"/>
    <w:rsid w:val="00724D95"/>
    <w:rsid w:val="00724DB6"/>
    <w:rsid w:val="007250DB"/>
    <w:rsid w:val="0072511B"/>
    <w:rsid w:val="007253A9"/>
    <w:rsid w:val="0072552D"/>
    <w:rsid w:val="0072554E"/>
    <w:rsid w:val="007255CE"/>
    <w:rsid w:val="00725600"/>
    <w:rsid w:val="007256E7"/>
    <w:rsid w:val="007259B1"/>
    <w:rsid w:val="00725B9E"/>
    <w:rsid w:val="00725BC5"/>
    <w:rsid w:val="00725C06"/>
    <w:rsid w:val="00725CEE"/>
    <w:rsid w:val="00726293"/>
    <w:rsid w:val="007262D2"/>
    <w:rsid w:val="0072647A"/>
    <w:rsid w:val="00726722"/>
    <w:rsid w:val="00726723"/>
    <w:rsid w:val="0072674A"/>
    <w:rsid w:val="00726759"/>
    <w:rsid w:val="00726ABC"/>
    <w:rsid w:val="00726AFB"/>
    <w:rsid w:val="00726B74"/>
    <w:rsid w:val="00726BD5"/>
    <w:rsid w:val="00726D13"/>
    <w:rsid w:val="00726D66"/>
    <w:rsid w:val="00726F33"/>
    <w:rsid w:val="00726F4F"/>
    <w:rsid w:val="00727015"/>
    <w:rsid w:val="00727016"/>
    <w:rsid w:val="00727034"/>
    <w:rsid w:val="0072709A"/>
    <w:rsid w:val="007270D9"/>
    <w:rsid w:val="007270DC"/>
    <w:rsid w:val="00727170"/>
    <w:rsid w:val="007272DF"/>
    <w:rsid w:val="00727337"/>
    <w:rsid w:val="00727480"/>
    <w:rsid w:val="007274EB"/>
    <w:rsid w:val="007275EB"/>
    <w:rsid w:val="007276E5"/>
    <w:rsid w:val="007276EA"/>
    <w:rsid w:val="00727A7C"/>
    <w:rsid w:val="00727B23"/>
    <w:rsid w:val="00727D95"/>
    <w:rsid w:val="00727DA4"/>
    <w:rsid w:val="00727EC5"/>
    <w:rsid w:val="00730244"/>
    <w:rsid w:val="007302D4"/>
    <w:rsid w:val="0073038D"/>
    <w:rsid w:val="0073050B"/>
    <w:rsid w:val="007305A7"/>
    <w:rsid w:val="007307E8"/>
    <w:rsid w:val="007308E7"/>
    <w:rsid w:val="00730B12"/>
    <w:rsid w:val="00730D62"/>
    <w:rsid w:val="00730DCF"/>
    <w:rsid w:val="00730E16"/>
    <w:rsid w:val="00730EB1"/>
    <w:rsid w:val="00730EC3"/>
    <w:rsid w:val="007310D3"/>
    <w:rsid w:val="007311C3"/>
    <w:rsid w:val="00731288"/>
    <w:rsid w:val="00731505"/>
    <w:rsid w:val="0073154E"/>
    <w:rsid w:val="0073160E"/>
    <w:rsid w:val="007317DC"/>
    <w:rsid w:val="0073190D"/>
    <w:rsid w:val="00731916"/>
    <w:rsid w:val="00731977"/>
    <w:rsid w:val="00731A04"/>
    <w:rsid w:val="00731A2C"/>
    <w:rsid w:val="00731BF2"/>
    <w:rsid w:val="00731D9B"/>
    <w:rsid w:val="00731E15"/>
    <w:rsid w:val="00731FA7"/>
    <w:rsid w:val="00732097"/>
    <w:rsid w:val="007320F8"/>
    <w:rsid w:val="00732211"/>
    <w:rsid w:val="0073222B"/>
    <w:rsid w:val="0073223D"/>
    <w:rsid w:val="00732449"/>
    <w:rsid w:val="00732492"/>
    <w:rsid w:val="007326C2"/>
    <w:rsid w:val="0073272C"/>
    <w:rsid w:val="00732983"/>
    <w:rsid w:val="00732AA8"/>
    <w:rsid w:val="00732B27"/>
    <w:rsid w:val="00732B7D"/>
    <w:rsid w:val="00732C3A"/>
    <w:rsid w:val="00732D35"/>
    <w:rsid w:val="00732ED5"/>
    <w:rsid w:val="0073307F"/>
    <w:rsid w:val="00733177"/>
    <w:rsid w:val="007333EB"/>
    <w:rsid w:val="00733586"/>
    <w:rsid w:val="007335C5"/>
    <w:rsid w:val="00733620"/>
    <w:rsid w:val="007338E7"/>
    <w:rsid w:val="00733A63"/>
    <w:rsid w:val="00733B0F"/>
    <w:rsid w:val="00733C52"/>
    <w:rsid w:val="00733DB7"/>
    <w:rsid w:val="00733E7A"/>
    <w:rsid w:val="00733EF4"/>
    <w:rsid w:val="00733F35"/>
    <w:rsid w:val="00733F6F"/>
    <w:rsid w:val="00734195"/>
    <w:rsid w:val="0073439F"/>
    <w:rsid w:val="007343AD"/>
    <w:rsid w:val="00734401"/>
    <w:rsid w:val="00734586"/>
    <w:rsid w:val="00734592"/>
    <w:rsid w:val="0073459A"/>
    <w:rsid w:val="00734632"/>
    <w:rsid w:val="00734636"/>
    <w:rsid w:val="00734763"/>
    <w:rsid w:val="007347D8"/>
    <w:rsid w:val="00734A3B"/>
    <w:rsid w:val="00734AB1"/>
    <w:rsid w:val="00734AD0"/>
    <w:rsid w:val="00734B47"/>
    <w:rsid w:val="00734D8A"/>
    <w:rsid w:val="00734D8D"/>
    <w:rsid w:val="00734F68"/>
    <w:rsid w:val="007351C0"/>
    <w:rsid w:val="007351F7"/>
    <w:rsid w:val="00735208"/>
    <w:rsid w:val="0073522B"/>
    <w:rsid w:val="0073524D"/>
    <w:rsid w:val="00735351"/>
    <w:rsid w:val="0073550F"/>
    <w:rsid w:val="007355B7"/>
    <w:rsid w:val="007358D9"/>
    <w:rsid w:val="00735B4D"/>
    <w:rsid w:val="007361F6"/>
    <w:rsid w:val="0073636F"/>
    <w:rsid w:val="00736504"/>
    <w:rsid w:val="007365B1"/>
    <w:rsid w:val="00736709"/>
    <w:rsid w:val="007367CE"/>
    <w:rsid w:val="007368DE"/>
    <w:rsid w:val="00736970"/>
    <w:rsid w:val="00736A13"/>
    <w:rsid w:val="00736ABB"/>
    <w:rsid w:val="00736D84"/>
    <w:rsid w:val="00736F38"/>
    <w:rsid w:val="00736F5E"/>
    <w:rsid w:val="0073703F"/>
    <w:rsid w:val="00737129"/>
    <w:rsid w:val="00737167"/>
    <w:rsid w:val="00737516"/>
    <w:rsid w:val="007378EF"/>
    <w:rsid w:val="00737C10"/>
    <w:rsid w:val="00737C94"/>
    <w:rsid w:val="0074009B"/>
    <w:rsid w:val="007400BD"/>
    <w:rsid w:val="00740198"/>
    <w:rsid w:val="007401E5"/>
    <w:rsid w:val="0074022A"/>
    <w:rsid w:val="00740264"/>
    <w:rsid w:val="0074030A"/>
    <w:rsid w:val="0074040D"/>
    <w:rsid w:val="0074054D"/>
    <w:rsid w:val="0074058B"/>
    <w:rsid w:val="00740723"/>
    <w:rsid w:val="007408E4"/>
    <w:rsid w:val="00740D2E"/>
    <w:rsid w:val="00740E0A"/>
    <w:rsid w:val="00740E93"/>
    <w:rsid w:val="00740EB1"/>
    <w:rsid w:val="00740EE0"/>
    <w:rsid w:val="007413C6"/>
    <w:rsid w:val="007415AB"/>
    <w:rsid w:val="007415BB"/>
    <w:rsid w:val="0074169C"/>
    <w:rsid w:val="007416FD"/>
    <w:rsid w:val="007417E1"/>
    <w:rsid w:val="00741904"/>
    <w:rsid w:val="00741C0E"/>
    <w:rsid w:val="00741D06"/>
    <w:rsid w:val="00741D54"/>
    <w:rsid w:val="00741D96"/>
    <w:rsid w:val="00741DA7"/>
    <w:rsid w:val="00741F46"/>
    <w:rsid w:val="0074214B"/>
    <w:rsid w:val="00742201"/>
    <w:rsid w:val="00742213"/>
    <w:rsid w:val="007424A6"/>
    <w:rsid w:val="00742595"/>
    <w:rsid w:val="00742640"/>
    <w:rsid w:val="00742791"/>
    <w:rsid w:val="00742997"/>
    <w:rsid w:val="007429ED"/>
    <w:rsid w:val="00742B10"/>
    <w:rsid w:val="00742BD6"/>
    <w:rsid w:val="00742C94"/>
    <w:rsid w:val="00742CEC"/>
    <w:rsid w:val="00742E26"/>
    <w:rsid w:val="00742FA5"/>
    <w:rsid w:val="007433A1"/>
    <w:rsid w:val="007433FC"/>
    <w:rsid w:val="00743702"/>
    <w:rsid w:val="00743777"/>
    <w:rsid w:val="007439D6"/>
    <w:rsid w:val="00743AA3"/>
    <w:rsid w:val="00743AD6"/>
    <w:rsid w:val="00743B1A"/>
    <w:rsid w:val="00743BDF"/>
    <w:rsid w:val="00743D92"/>
    <w:rsid w:val="00743DEA"/>
    <w:rsid w:val="00743E98"/>
    <w:rsid w:val="00743ED7"/>
    <w:rsid w:val="007440A1"/>
    <w:rsid w:val="007440D8"/>
    <w:rsid w:val="007442DE"/>
    <w:rsid w:val="0074448D"/>
    <w:rsid w:val="0074473E"/>
    <w:rsid w:val="007447AD"/>
    <w:rsid w:val="0074494F"/>
    <w:rsid w:val="00744A7E"/>
    <w:rsid w:val="00744AD5"/>
    <w:rsid w:val="00744C87"/>
    <w:rsid w:val="00744E2D"/>
    <w:rsid w:val="00744E7B"/>
    <w:rsid w:val="00744FD8"/>
    <w:rsid w:val="007452E3"/>
    <w:rsid w:val="007453EC"/>
    <w:rsid w:val="007457DA"/>
    <w:rsid w:val="00745819"/>
    <w:rsid w:val="007459FD"/>
    <w:rsid w:val="00745A0F"/>
    <w:rsid w:val="00745AC6"/>
    <w:rsid w:val="00745C8C"/>
    <w:rsid w:val="00745D11"/>
    <w:rsid w:val="00745D21"/>
    <w:rsid w:val="00745DC3"/>
    <w:rsid w:val="00745E2E"/>
    <w:rsid w:val="00745EDF"/>
    <w:rsid w:val="00745F1E"/>
    <w:rsid w:val="00745F7F"/>
    <w:rsid w:val="00746081"/>
    <w:rsid w:val="0074613D"/>
    <w:rsid w:val="007461F1"/>
    <w:rsid w:val="007463ED"/>
    <w:rsid w:val="00746440"/>
    <w:rsid w:val="00746586"/>
    <w:rsid w:val="00746680"/>
    <w:rsid w:val="0074671E"/>
    <w:rsid w:val="0074673B"/>
    <w:rsid w:val="00746873"/>
    <w:rsid w:val="00746C2E"/>
    <w:rsid w:val="00746C40"/>
    <w:rsid w:val="00746FDF"/>
    <w:rsid w:val="00747045"/>
    <w:rsid w:val="0074715A"/>
    <w:rsid w:val="00747324"/>
    <w:rsid w:val="0074737D"/>
    <w:rsid w:val="007474E0"/>
    <w:rsid w:val="007475AC"/>
    <w:rsid w:val="0074768E"/>
    <w:rsid w:val="00747774"/>
    <w:rsid w:val="00747EEA"/>
    <w:rsid w:val="0075035C"/>
    <w:rsid w:val="00750513"/>
    <w:rsid w:val="00750612"/>
    <w:rsid w:val="0075070D"/>
    <w:rsid w:val="00750781"/>
    <w:rsid w:val="0075090A"/>
    <w:rsid w:val="007509A1"/>
    <w:rsid w:val="007509D5"/>
    <w:rsid w:val="00750A3E"/>
    <w:rsid w:val="0075102C"/>
    <w:rsid w:val="0075115C"/>
    <w:rsid w:val="007511E8"/>
    <w:rsid w:val="00751210"/>
    <w:rsid w:val="00751224"/>
    <w:rsid w:val="007513C1"/>
    <w:rsid w:val="00751419"/>
    <w:rsid w:val="00751514"/>
    <w:rsid w:val="0075164D"/>
    <w:rsid w:val="007516E9"/>
    <w:rsid w:val="0075186E"/>
    <w:rsid w:val="007518B3"/>
    <w:rsid w:val="00751BC4"/>
    <w:rsid w:val="00751C00"/>
    <w:rsid w:val="00751D22"/>
    <w:rsid w:val="00751D5D"/>
    <w:rsid w:val="00751F18"/>
    <w:rsid w:val="00751FF7"/>
    <w:rsid w:val="00752118"/>
    <w:rsid w:val="00752146"/>
    <w:rsid w:val="0075242F"/>
    <w:rsid w:val="007524C8"/>
    <w:rsid w:val="007527C4"/>
    <w:rsid w:val="007527CC"/>
    <w:rsid w:val="0075282C"/>
    <w:rsid w:val="00752884"/>
    <w:rsid w:val="007528EF"/>
    <w:rsid w:val="00752909"/>
    <w:rsid w:val="007529C8"/>
    <w:rsid w:val="00752A32"/>
    <w:rsid w:val="00752B85"/>
    <w:rsid w:val="00752CBB"/>
    <w:rsid w:val="007534B0"/>
    <w:rsid w:val="00753748"/>
    <w:rsid w:val="0075381F"/>
    <w:rsid w:val="0075385E"/>
    <w:rsid w:val="00753A0E"/>
    <w:rsid w:val="00753A2E"/>
    <w:rsid w:val="00753AD7"/>
    <w:rsid w:val="00753BA4"/>
    <w:rsid w:val="00753D03"/>
    <w:rsid w:val="00753E5B"/>
    <w:rsid w:val="00753F71"/>
    <w:rsid w:val="0075401D"/>
    <w:rsid w:val="007540C9"/>
    <w:rsid w:val="007540D8"/>
    <w:rsid w:val="00754119"/>
    <w:rsid w:val="007541B6"/>
    <w:rsid w:val="007542AB"/>
    <w:rsid w:val="0075437A"/>
    <w:rsid w:val="0075466F"/>
    <w:rsid w:val="00754724"/>
    <w:rsid w:val="00754904"/>
    <w:rsid w:val="007549A3"/>
    <w:rsid w:val="007549FE"/>
    <w:rsid w:val="00754B7A"/>
    <w:rsid w:val="00754BA2"/>
    <w:rsid w:val="00754DAA"/>
    <w:rsid w:val="00754E10"/>
    <w:rsid w:val="00754EA8"/>
    <w:rsid w:val="00754EC8"/>
    <w:rsid w:val="0075554D"/>
    <w:rsid w:val="007555B1"/>
    <w:rsid w:val="00755712"/>
    <w:rsid w:val="0075578F"/>
    <w:rsid w:val="007559CA"/>
    <w:rsid w:val="00755B49"/>
    <w:rsid w:val="00755C03"/>
    <w:rsid w:val="00755D59"/>
    <w:rsid w:val="00755FEB"/>
    <w:rsid w:val="0075608E"/>
    <w:rsid w:val="00756101"/>
    <w:rsid w:val="00756106"/>
    <w:rsid w:val="00756252"/>
    <w:rsid w:val="007563D9"/>
    <w:rsid w:val="007564B8"/>
    <w:rsid w:val="00756675"/>
    <w:rsid w:val="00756866"/>
    <w:rsid w:val="00756AF9"/>
    <w:rsid w:val="00756B76"/>
    <w:rsid w:val="00756C74"/>
    <w:rsid w:val="00756EE0"/>
    <w:rsid w:val="00756F4F"/>
    <w:rsid w:val="00757084"/>
    <w:rsid w:val="0075712C"/>
    <w:rsid w:val="00757132"/>
    <w:rsid w:val="007574FD"/>
    <w:rsid w:val="00757728"/>
    <w:rsid w:val="007577D6"/>
    <w:rsid w:val="00757907"/>
    <w:rsid w:val="00757949"/>
    <w:rsid w:val="007579DC"/>
    <w:rsid w:val="00757AE5"/>
    <w:rsid w:val="00757AF1"/>
    <w:rsid w:val="00757B8F"/>
    <w:rsid w:val="00757BDA"/>
    <w:rsid w:val="00757D30"/>
    <w:rsid w:val="00757D73"/>
    <w:rsid w:val="00757E27"/>
    <w:rsid w:val="00760110"/>
    <w:rsid w:val="0076015D"/>
    <w:rsid w:val="0076031E"/>
    <w:rsid w:val="00760364"/>
    <w:rsid w:val="00760646"/>
    <w:rsid w:val="007606E2"/>
    <w:rsid w:val="007608B1"/>
    <w:rsid w:val="00760A7D"/>
    <w:rsid w:val="00760B39"/>
    <w:rsid w:val="00760B95"/>
    <w:rsid w:val="00760E34"/>
    <w:rsid w:val="00760EE2"/>
    <w:rsid w:val="00760F18"/>
    <w:rsid w:val="00760FBD"/>
    <w:rsid w:val="007610CA"/>
    <w:rsid w:val="007611EC"/>
    <w:rsid w:val="00761293"/>
    <w:rsid w:val="00761350"/>
    <w:rsid w:val="00761355"/>
    <w:rsid w:val="007616EE"/>
    <w:rsid w:val="00761AF4"/>
    <w:rsid w:val="00761BA4"/>
    <w:rsid w:val="00761D7A"/>
    <w:rsid w:val="00761D97"/>
    <w:rsid w:val="007621B5"/>
    <w:rsid w:val="00762265"/>
    <w:rsid w:val="00762274"/>
    <w:rsid w:val="0076252B"/>
    <w:rsid w:val="00762934"/>
    <w:rsid w:val="00762984"/>
    <w:rsid w:val="00762B32"/>
    <w:rsid w:val="00762EEA"/>
    <w:rsid w:val="00763467"/>
    <w:rsid w:val="00763479"/>
    <w:rsid w:val="0076348C"/>
    <w:rsid w:val="007635B6"/>
    <w:rsid w:val="00763751"/>
    <w:rsid w:val="00763822"/>
    <w:rsid w:val="00763AD8"/>
    <w:rsid w:val="00763B4D"/>
    <w:rsid w:val="00763C33"/>
    <w:rsid w:val="00763C56"/>
    <w:rsid w:val="00763DDD"/>
    <w:rsid w:val="00763EA4"/>
    <w:rsid w:val="00763F16"/>
    <w:rsid w:val="007640CA"/>
    <w:rsid w:val="00764396"/>
    <w:rsid w:val="0076468C"/>
    <w:rsid w:val="00764887"/>
    <w:rsid w:val="007648B4"/>
    <w:rsid w:val="00764CCF"/>
    <w:rsid w:val="00764D82"/>
    <w:rsid w:val="00764F9C"/>
    <w:rsid w:val="00765089"/>
    <w:rsid w:val="00765357"/>
    <w:rsid w:val="007653B4"/>
    <w:rsid w:val="0076554C"/>
    <w:rsid w:val="007657C5"/>
    <w:rsid w:val="007658F9"/>
    <w:rsid w:val="007659F7"/>
    <w:rsid w:val="00765A0C"/>
    <w:rsid w:val="00765B4E"/>
    <w:rsid w:val="00765BAD"/>
    <w:rsid w:val="00765BD6"/>
    <w:rsid w:val="00765C79"/>
    <w:rsid w:val="00765C9B"/>
    <w:rsid w:val="00765C9F"/>
    <w:rsid w:val="00765DF4"/>
    <w:rsid w:val="00765E7B"/>
    <w:rsid w:val="00765F5B"/>
    <w:rsid w:val="00765F69"/>
    <w:rsid w:val="0076606B"/>
    <w:rsid w:val="00766094"/>
    <w:rsid w:val="0076617A"/>
    <w:rsid w:val="00766421"/>
    <w:rsid w:val="00766790"/>
    <w:rsid w:val="00766804"/>
    <w:rsid w:val="0076697F"/>
    <w:rsid w:val="00766C7F"/>
    <w:rsid w:val="00766DF4"/>
    <w:rsid w:val="00766E3F"/>
    <w:rsid w:val="00766E56"/>
    <w:rsid w:val="00766F9F"/>
    <w:rsid w:val="00766FD9"/>
    <w:rsid w:val="00766FEA"/>
    <w:rsid w:val="007670EF"/>
    <w:rsid w:val="007672F0"/>
    <w:rsid w:val="0076731A"/>
    <w:rsid w:val="0076785E"/>
    <w:rsid w:val="00767952"/>
    <w:rsid w:val="00767A92"/>
    <w:rsid w:val="00767E27"/>
    <w:rsid w:val="00767E66"/>
    <w:rsid w:val="00767FDF"/>
    <w:rsid w:val="00770018"/>
    <w:rsid w:val="00770070"/>
    <w:rsid w:val="007702D5"/>
    <w:rsid w:val="00770332"/>
    <w:rsid w:val="007703A8"/>
    <w:rsid w:val="00770528"/>
    <w:rsid w:val="007707F4"/>
    <w:rsid w:val="007709EB"/>
    <w:rsid w:val="00770BDC"/>
    <w:rsid w:val="00770D76"/>
    <w:rsid w:val="00770E22"/>
    <w:rsid w:val="007715A8"/>
    <w:rsid w:val="0077176F"/>
    <w:rsid w:val="0077178A"/>
    <w:rsid w:val="007719BE"/>
    <w:rsid w:val="00771A46"/>
    <w:rsid w:val="00771BE2"/>
    <w:rsid w:val="00771DCA"/>
    <w:rsid w:val="00771E70"/>
    <w:rsid w:val="00771F5E"/>
    <w:rsid w:val="007720CD"/>
    <w:rsid w:val="00772266"/>
    <w:rsid w:val="00772389"/>
    <w:rsid w:val="007723D1"/>
    <w:rsid w:val="0077248C"/>
    <w:rsid w:val="007724F0"/>
    <w:rsid w:val="007727DC"/>
    <w:rsid w:val="007728B2"/>
    <w:rsid w:val="007729E9"/>
    <w:rsid w:val="00772C9C"/>
    <w:rsid w:val="0077319E"/>
    <w:rsid w:val="007732CE"/>
    <w:rsid w:val="00773380"/>
    <w:rsid w:val="00773965"/>
    <w:rsid w:val="00773994"/>
    <w:rsid w:val="00773A77"/>
    <w:rsid w:val="00773B08"/>
    <w:rsid w:val="00773E2F"/>
    <w:rsid w:val="00773EAC"/>
    <w:rsid w:val="00773F43"/>
    <w:rsid w:val="00773F53"/>
    <w:rsid w:val="0077401B"/>
    <w:rsid w:val="007742C1"/>
    <w:rsid w:val="007742D1"/>
    <w:rsid w:val="007743F8"/>
    <w:rsid w:val="0077455C"/>
    <w:rsid w:val="00774648"/>
    <w:rsid w:val="007746DB"/>
    <w:rsid w:val="00774B9D"/>
    <w:rsid w:val="00774DB4"/>
    <w:rsid w:val="00774F51"/>
    <w:rsid w:val="007752C7"/>
    <w:rsid w:val="0077547D"/>
    <w:rsid w:val="0077553E"/>
    <w:rsid w:val="007755A1"/>
    <w:rsid w:val="00775969"/>
    <w:rsid w:val="00775AD1"/>
    <w:rsid w:val="00775B39"/>
    <w:rsid w:val="00775B81"/>
    <w:rsid w:val="00775BDA"/>
    <w:rsid w:val="00775C18"/>
    <w:rsid w:val="00775E7F"/>
    <w:rsid w:val="00775FAB"/>
    <w:rsid w:val="00775FC7"/>
    <w:rsid w:val="00776109"/>
    <w:rsid w:val="00776228"/>
    <w:rsid w:val="00776285"/>
    <w:rsid w:val="0077634D"/>
    <w:rsid w:val="00776497"/>
    <w:rsid w:val="00776572"/>
    <w:rsid w:val="00776710"/>
    <w:rsid w:val="0077694B"/>
    <w:rsid w:val="007769B8"/>
    <w:rsid w:val="007769C3"/>
    <w:rsid w:val="00776A1A"/>
    <w:rsid w:val="00776A60"/>
    <w:rsid w:val="00776ADF"/>
    <w:rsid w:val="00776B90"/>
    <w:rsid w:val="00776C40"/>
    <w:rsid w:val="00776C47"/>
    <w:rsid w:val="00776CE4"/>
    <w:rsid w:val="00776FD1"/>
    <w:rsid w:val="00777076"/>
    <w:rsid w:val="007771CF"/>
    <w:rsid w:val="00777286"/>
    <w:rsid w:val="007772B5"/>
    <w:rsid w:val="00777451"/>
    <w:rsid w:val="00777560"/>
    <w:rsid w:val="00777657"/>
    <w:rsid w:val="00777770"/>
    <w:rsid w:val="007778C9"/>
    <w:rsid w:val="007779C4"/>
    <w:rsid w:val="00777B34"/>
    <w:rsid w:val="00777B4A"/>
    <w:rsid w:val="00777CE7"/>
    <w:rsid w:val="00777D81"/>
    <w:rsid w:val="00777EA3"/>
    <w:rsid w:val="00777F0F"/>
    <w:rsid w:val="00777F15"/>
    <w:rsid w:val="007800FA"/>
    <w:rsid w:val="00780209"/>
    <w:rsid w:val="00780228"/>
    <w:rsid w:val="007802C0"/>
    <w:rsid w:val="00780371"/>
    <w:rsid w:val="007805D9"/>
    <w:rsid w:val="00780740"/>
    <w:rsid w:val="007808C5"/>
    <w:rsid w:val="007808DA"/>
    <w:rsid w:val="00780BE2"/>
    <w:rsid w:val="00780C46"/>
    <w:rsid w:val="00780D8B"/>
    <w:rsid w:val="00780DEC"/>
    <w:rsid w:val="00780E2A"/>
    <w:rsid w:val="00780E95"/>
    <w:rsid w:val="00780E9C"/>
    <w:rsid w:val="00780F68"/>
    <w:rsid w:val="00781384"/>
    <w:rsid w:val="007814D2"/>
    <w:rsid w:val="007815CA"/>
    <w:rsid w:val="00781660"/>
    <w:rsid w:val="007816C9"/>
    <w:rsid w:val="00781784"/>
    <w:rsid w:val="0078180E"/>
    <w:rsid w:val="00781946"/>
    <w:rsid w:val="00781BA8"/>
    <w:rsid w:val="00781BC7"/>
    <w:rsid w:val="00781CEE"/>
    <w:rsid w:val="00781E09"/>
    <w:rsid w:val="00781F78"/>
    <w:rsid w:val="00781FC5"/>
    <w:rsid w:val="0078234F"/>
    <w:rsid w:val="007823F5"/>
    <w:rsid w:val="00782503"/>
    <w:rsid w:val="00782576"/>
    <w:rsid w:val="00782718"/>
    <w:rsid w:val="00782789"/>
    <w:rsid w:val="0078290E"/>
    <w:rsid w:val="007829CA"/>
    <w:rsid w:val="00782C27"/>
    <w:rsid w:val="00782D79"/>
    <w:rsid w:val="00783290"/>
    <w:rsid w:val="00783375"/>
    <w:rsid w:val="0078341B"/>
    <w:rsid w:val="007835E2"/>
    <w:rsid w:val="007839DE"/>
    <w:rsid w:val="00783A17"/>
    <w:rsid w:val="00783C7F"/>
    <w:rsid w:val="00783F30"/>
    <w:rsid w:val="00783F77"/>
    <w:rsid w:val="00783FAB"/>
    <w:rsid w:val="00783FEB"/>
    <w:rsid w:val="007840BF"/>
    <w:rsid w:val="00784315"/>
    <w:rsid w:val="007843F1"/>
    <w:rsid w:val="00784409"/>
    <w:rsid w:val="0078450F"/>
    <w:rsid w:val="00784553"/>
    <w:rsid w:val="00784561"/>
    <w:rsid w:val="0078466C"/>
    <w:rsid w:val="007846D4"/>
    <w:rsid w:val="00784735"/>
    <w:rsid w:val="00784870"/>
    <w:rsid w:val="00784C3C"/>
    <w:rsid w:val="00784C64"/>
    <w:rsid w:val="00784C99"/>
    <w:rsid w:val="00784DB0"/>
    <w:rsid w:val="00784E14"/>
    <w:rsid w:val="0078500E"/>
    <w:rsid w:val="0078502E"/>
    <w:rsid w:val="00785179"/>
    <w:rsid w:val="0078532E"/>
    <w:rsid w:val="0078546C"/>
    <w:rsid w:val="0078552F"/>
    <w:rsid w:val="007855F5"/>
    <w:rsid w:val="0078576F"/>
    <w:rsid w:val="00785850"/>
    <w:rsid w:val="007858AB"/>
    <w:rsid w:val="007858BF"/>
    <w:rsid w:val="00785946"/>
    <w:rsid w:val="00785AD7"/>
    <w:rsid w:val="00785C80"/>
    <w:rsid w:val="00785E55"/>
    <w:rsid w:val="0078611F"/>
    <w:rsid w:val="00786209"/>
    <w:rsid w:val="00786360"/>
    <w:rsid w:val="0078642F"/>
    <w:rsid w:val="00786432"/>
    <w:rsid w:val="007864F7"/>
    <w:rsid w:val="00786592"/>
    <w:rsid w:val="007866B3"/>
    <w:rsid w:val="00786729"/>
    <w:rsid w:val="0078687D"/>
    <w:rsid w:val="00786980"/>
    <w:rsid w:val="007869D6"/>
    <w:rsid w:val="00786A2E"/>
    <w:rsid w:val="00786AB7"/>
    <w:rsid w:val="00786AF2"/>
    <w:rsid w:val="00786CCC"/>
    <w:rsid w:val="00786E09"/>
    <w:rsid w:val="007871F7"/>
    <w:rsid w:val="007873CC"/>
    <w:rsid w:val="00787701"/>
    <w:rsid w:val="0078774D"/>
    <w:rsid w:val="0078791F"/>
    <w:rsid w:val="007879BF"/>
    <w:rsid w:val="007879C6"/>
    <w:rsid w:val="00787B04"/>
    <w:rsid w:val="00787C44"/>
    <w:rsid w:val="00787D13"/>
    <w:rsid w:val="00787E2A"/>
    <w:rsid w:val="00787E98"/>
    <w:rsid w:val="007901BF"/>
    <w:rsid w:val="00790211"/>
    <w:rsid w:val="0079035D"/>
    <w:rsid w:val="00790577"/>
    <w:rsid w:val="007907CE"/>
    <w:rsid w:val="00790851"/>
    <w:rsid w:val="007908DF"/>
    <w:rsid w:val="0079096B"/>
    <w:rsid w:val="007909D5"/>
    <w:rsid w:val="00790AC7"/>
    <w:rsid w:val="00790CC6"/>
    <w:rsid w:val="00790FC4"/>
    <w:rsid w:val="00791030"/>
    <w:rsid w:val="007910BF"/>
    <w:rsid w:val="007914AC"/>
    <w:rsid w:val="00791514"/>
    <w:rsid w:val="00791525"/>
    <w:rsid w:val="0079154B"/>
    <w:rsid w:val="00791775"/>
    <w:rsid w:val="00791AE3"/>
    <w:rsid w:val="00791C70"/>
    <w:rsid w:val="00791CEC"/>
    <w:rsid w:val="00791D05"/>
    <w:rsid w:val="00791DE0"/>
    <w:rsid w:val="0079201F"/>
    <w:rsid w:val="007922DF"/>
    <w:rsid w:val="007923DC"/>
    <w:rsid w:val="00792499"/>
    <w:rsid w:val="00792527"/>
    <w:rsid w:val="0079274C"/>
    <w:rsid w:val="0079280A"/>
    <w:rsid w:val="0079292E"/>
    <w:rsid w:val="00792960"/>
    <w:rsid w:val="00792B79"/>
    <w:rsid w:val="00792BA2"/>
    <w:rsid w:val="00792D87"/>
    <w:rsid w:val="007930C2"/>
    <w:rsid w:val="00793154"/>
    <w:rsid w:val="00793159"/>
    <w:rsid w:val="007932F3"/>
    <w:rsid w:val="0079342D"/>
    <w:rsid w:val="00793475"/>
    <w:rsid w:val="007935B7"/>
    <w:rsid w:val="007935B8"/>
    <w:rsid w:val="00793647"/>
    <w:rsid w:val="0079370B"/>
    <w:rsid w:val="0079379C"/>
    <w:rsid w:val="007937C3"/>
    <w:rsid w:val="007939C8"/>
    <w:rsid w:val="007939CC"/>
    <w:rsid w:val="00793C09"/>
    <w:rsid w:val="00793D26"/>
    <w:rsid w:val="00794138"/>
    <w:rsid w:val="007941BF"/>
    <w:rsid w:val="007942F5"/>
    <w:rsid w:val="0079438C"/>
    <w:rsid w:val="007943E5"/>
    <w:rsid w:val="007946CE"/>
    <w:rsid w:val="00794730"/>
    <w:rsid w:val="0079481A"/>
    <w:rsid w:val="0079487B"/>
    <w:rsid w:val="0079488C"/>
    <w:rsid w:val="0079493F"/>
    <w:rsid w:val="00794A17"/>
    <w:rsid w:val="00794A95"/>
    <w:rsid w:val="00794AF3"/>
    <w:rsid w:val="00794AFD"/>
    <w:rsid w:val="00794B29"/>
    <w:rsid w:val="00794B4E"/>
    <w:rsid w:val="00794CE8"/>
    <w:rsid w:val="00794EFC"/>
    <w:rsid w:val="00794F70"/>
    <w:rsid w:val="00794FD3"/>
    <w:rsid w:val="0079510A"/>
    <w:rsid w:val="0079549D"/>
    <w:rsid w:val="007954D5"/>
    <w:rsid w:val="00795B54"/>
    <w:rsid w:val="00795C35"/>
    <w:rsid w:val="00795DCC"/>
    <w:rsid w:val="007961A1"/>
    <w:rsid w:val="007962E6"/>
    <w:rsid w:val="007962EC"/>
    <w:rsid w:val="007963BC"/>
    <w:rsid w:val="00796772"/>
    <w:rsid w:val="00796B62"/>
    <w:rsid w:val="00796BDC"/>
    <w:rsid w:val="00796BED"/>
    <w:rsid w:val="00796C74"/>
    <w:rsid w:val="00796EA7"/>
    <w:rsid w:val="00796EB5"/>
    <w:rsid w:val="00796F65"/>
    <w:rsid w:val="00796F68"/>
    <w:rsid w:val="00796FB5"/>
    <w:rsid w:val="00796FF0"/>
    <w:rsid w:val="0079708E"/>
    <w:rsid w:val="00797283"/>
    <w:rsid w:val="007972A6"/>
    <w:rsid w:val="00797349"/>
    <w:rsid w:val="007973BB"/>
    <w:rsid w:val="007973D2"/>
    <w:rsid w:val="0079742C"/>
    <w:rsid w:val="00797476"/>
    <w:rsid w:val="0079750B"/>
    <w:rsid w:val="00797568"/>
    <w:rsid w:val="007975B6"/>
    <w:rsid w:val="007976D4"/>
    <w:rsid w:val="007977AB"/>
    <w:rsid w:val="0079788B"/>
    <w:rsid w:val="007978A6"/>
    <w:rsid w:val="00797E1B"/>
    <w:rsid w:val="00797F04"/>
    <w:rsid w:val="007A0066"/>
    <w:rsid w:val="007A00E7"/>
    <w:rsid w:val="007A032B"/>
    <w:rsid w:val="007A0542"/>
    <w:rsid w:val="007A08C2"/>
    <w:rsid w:val="007A08C9"/>
    <w:rsid w:val="007A095B"/>
    <w:rsid w:val="007A09B8"/>
    <w:rsid w:val="007A0AF4"/>
    <w:rsid w:val="007A0B3D"/>
    <w:rsid w:val="007A0B70"/>
    <w:rsid w:val="007A1024"/>
    <w:rsid w:val="007A11C4"/>
    <w:rsid w:val="007A11F4"/>
    <w:rsid w:val="007A122C"/>
    <w:rsid w:val="007A1304"/>
    <w:rsid w:val="007A154E"/>
    <w:rsid w:val="007A1562"/>
    <w:rsid w:val="007A1693"/>
    <w:rsid w:val="007A1887"/>
    <w:rsid w:val="007A188C"/>
    <w:rsid w:val="007A198F"/>
    <w:rsid w:val="007A1B5A"/>
    <w:rsid w:val="007A1BE8"/>
    <w:rsid w:val="007A1CFB"/>
    <w:rsid w:val="007A1D23"/>
    <w:rsid w:val="007A1E4B"/>
    <w:rsid w:val="007A1EA3"/>
    <w:rsid w:val="007A1F73"/>
    <w:rsid w:val="007A2047"/>
    <w:rsid w:val="007A2048"/>
    <w:rsid w:val="007A21CC"/>
    <w:rsid w:val="007A21EA"/>
    <w:rsid w:val="007A2259"/>
    <w:rsid w:val="007A23A4"/>
    <w:rsid w:val="007A24BB"/>
    <w:rsid w:val="007A2654"/>
    <w:rsid w:val="007A2936"/>
    <w:rsid w:val="007A2938"/>
    <w:rsid w:val="007A29AA"/>
    <w:rsid w:val="007A29B2"/>
    <w:rsid w:val="007A29B4"/>
    <w:rsid w:val="007A29C5"/>
    <w:rsid w:val="007A29F8"/>
    <w:rsid w:val="007A2B32"/>
    <w:rsid w:val="007A2DA8"/>
    <w:rsid w:val="007A2DDC"/>
    <w:rsid w:val="007A2EB8"/>
    <w:rsid w:val="007A3072"/>
    <w:rsid w:val="007A315B"/>
    <w:rsid w:val="007A31BA"/>
    <w:rsid w:val="007A344F"/>
    <w:rsid w:val="007A34AF"/>
    <w:rsid w:val="007A35EF"/>
    <w:rsid w:val="007A3760"/>
    <w:rsid w:val="007A39C0"/>
    <w:rsid w:val="007A3AD3"/>
    <w:rsid w:val="007A3C60"/>
    <w:rsid w:val="007A3F0A"/>
    <w:rsid w:val="007A400C"/>
    <w:rsid w:val="007A40CB"/>
    <w:rsid w:val="007A40D9"/>
    <w:rsid w:val="007A4497"/>
    <w:rsid w:val="007A467E"/>
    <w:rsid w:val="007A471E"/>
    <w:rsid w:val="007A4810"/>
    <w:rsid w:val="007A484E"/>
    <w:rsid w:val="007A490D"/>
    <w:rsid w:val="007A492D"/>
    <w:rsid w:val="007A49DC"/>
    <w:rsid w:val="007A4B52"/>
    <w:rsid w:val="007A4B5E"/>
    <w:rsid w:val="007A4C0A"/>
    <w:rsid w:val="007A4C16"/>
    <w:rsid w:val="007A4C2C"/>
    <w:rsid w:val="007A4DE2"/>
    <w:rsid w:val="007A4ED9"/>
    <w:rsid w:val="007A5189"/>
    <w:rsid w:val="007A521E"/>
    <w:rsid w:val="007A5261"/>
    <w:rsid w:val="007A55BD"/>
    <w:rsid w:val="007A5650"/>
    <w:rsid w:val="007A569B"/>
    <w:rsid w:val="007A57CB"/>
    <w:rsid w:val="007A5800"/>
    <w:rsid w:val="007A5825"/>
    <w:rsid w:val="007A5D28"/>
    <w:rsid w:val="007A5D77"/>
    <w:rsid w:val="007A6063"/>
    <w:rsid w:val="007A60CE"/>
    <w:rsid w:val="007A6168"/>
    <w:rsid w:val="007A61AC"/>
    <w:rsid w:val="007A6405"/>
    <w:rsid w:val="007A665A"/>
    <w:rsid w:val="007A6665"/>
    <w:rsid w:val="007A6781"/>
    <w:rsid w:val="007A6931"/>
    <w:rsid w:val="007A6AC3"/>
    <w:rsid w:val="007A6BA9"/>
    <w:rsid w:val="007A6C37"/>
    <w:rsid w:val="007A6C86"/>
    <w:rsid w:val="007A701C"/>
    <w:rsid w:val="007A7039"/>
    <w:rsid w:val="007A7043"/>
    <w:rsid w:val="007A7373"/>
    <w:rsid w:val="007A73D1"/>
    <w:rsid w:val="007A7421"/>
    <w:rsid w:val="007A7436"/>
    <w:rsid w:val="007A7858"/>
    <w:rsid w:val="007A78A4"/>
    <w:rsid w:val="007A794E"/>
    <w:rsid w:val="007A7B6D"/>
    <w:rsid w:val="007A7C40"/>
    <w:rsid w:val="007A7CC9"/>
    <w:rsid w:val="007A7DA3"/>
    <w:rsid w:val="007A7F69"/>
    <w:rsid w:val="007A7F6B"/>
    <w:rsid w:val="007A7F77"/>
    <w:rsid w:val="007B0295"/>
    <w:rsid w:val="007B02AD"/>
    <w:rsid w:val="007B03CC"/>
    <w:rsid w:val="007B05B0"/>
    <w:rsid w:val="007B069D"/>
    <w:rsid w:val="007B06A9"/>
    <w:rsid w:val="007B073D"/>
    <w:rsid w:val="007B085D"/>
    <w:rsid w:val="007B09DC"/>
    <w:rsid w:val="007B0A69"/>
    <w:rsid w:val="007B0A6F"/>
    <w:rsid w:val="007B0AAC"/>
    <w:rsid w:val="007B0B1C"/>
    <w:rsid w:val="007B0C6A"/>
    <w:rsid w:val="007B0C92"/>
    <w:rsid w:val="007B0DFE"/>
    <w:rsid w:val="007B0ECA"/>
    <w:rsid w:val="007B0EEC"/>
    <w:rsid w:val="007B1269"/>
    <w:rsid w:val="007B13CC"/>
    <w:rsid w:val="007B15F5"/>
    <w:rsid w:val="007B1737"/>
    <w:rsid w:val="007B17A2"/>
    <w:rsid w:val="007B1805"/>
    <w:rsid w:val="007B1958"/>
    <w:rsid w:val="007B1A98"/>
    <w:rsid w:val="007B1B34"/>
    <w:rsid w:val="007B1DE4"/>
    <w:rsid w:val="007B1F12"/>
    <w:rsid w:val="007B2382"/>
    <w:rsid w:val="007B238E"/>
    <w:rsid w:val="007B24E9"/>
    <w:rsid w:val="007B254B"/>
    <w:rsid w:val="007B261C"/>
    <w:rsid w:val="007B284B"/>
    <w:rsid w:val="007B2879"/>
    <w:rsid w:val="007B297F"/>
    <w:rsid w:val="007B29E1"/>
    <w:rsid w:val="007B2BC0"/>
    <w:rsid w:val="007B2BD1"/>
    <w:rsid w:val="007B2C7C"/>
    <w:rsid w:val="007B2D33"/>
    <w:rsid w:val="007B2DDB"/>
    <w:rsid w:val="007B2E62"/>
    <w:rsid w:val="007B2E9E"/>
    <w:rsid w:val="007B2F53"/>
    <w:rsid w:val="007B2FBA"/>
    <w:rsid w:val="007B309E"/>
    <w:rsid w:val="007B31DD"/>
    <w:rsid w:val="007B32EE"/>
    <w:rsid w:val="007B33FB"/>
    <w:rsid w:val="007B34C2"/>
    <w:rsid w:val="007B3691"/>
    <w:rsid w:val="007B3A6C"/>
    <w:rsid w:val="007B3B27"/>
    <w:rsid w:val="007B3B4F"/>
    <w:rsid w:val="007B3D41"/>
    <w:rsid w:val="007B3DFB"/>
    <w:rsid w:val="007B4056"/>
    <w:rsid w:val="007B4369"/>
    <w:rsid w:val="007B4390"/>
    <w:rsid w:val="007B43D7"/>
    <w:rsid w:val="007B444C"/>
    <w:rsid w:val="007B46B0"/>
    <w:rsid w:val="007B4766"/>
    <w:rsid w:val="007B477A"/>
    <w:rsid w:val="007B47FA"/>
    <w:rsid w:val="007B486C"/>
    <w:rsid w:val="007B49F1"/>
    <w:rsid w:val="007B4A72"/>
    <w:rsid w:val="007B4A92"/>
    <w:rsid w:val="007B4CE1"/>
    <w:rsid w:val="007B4D1E"/>
    <w:rsid w:val="007B4D9E"/>
    <w:rsid w:val="007B4EA0"/>
    <w:rsid w:val="007B4FED"/>
    <w:rsid w:val="007B4FF7"/>
    <w:rsid w:val="007B502A"/>
    <w:rsid w:val="007B5051"/>
    <w:rsid w:val="007B5131"/>
    <w:rsid w:val="007B5227"/>
    <w:rsid w:val="007B526C"/>
    <w:rsid w:val="007B5649"/>
    <w:rsid w:val="007B578F"/>
    <w:rsid w:val="007B57A0"/>
    <w:rsid w:val="007B5812"/>
    <w:rsid w:val="007B598E"/>
    <w:rsid w:val="007B5A4C"/>
    <w:rsid w:val="007B5AA1"/>
    <w:rsid w:val="007B5ABB"/>
    <w:rsid w:val="007B5B13"/>
    <w:rsid w:val="007B5B79"/>
    <w:rsid w:val="007B5BA6"/>
    <w:rsid w:val="007B5BDD"/>
    <w:rsid w:val="007B5D28"/>
    <w:rsid w:val="007B5DC0"/>
    <w:rsid w:val="007B5EA5"/>
    <w:rsid w:val="007B5EAD"/>
    <w:rsid w:val="007B605F"/>
    <w:rsid w:val="007B6073"/>
    <w:rsid w:val="007B616F"/>
    <w:rsid w:val="007B639D"/>
    <w:rsid w:val="007B6485"/>
    <w:rsid w:val="007B6565"/>
    <w:rsid w:val="007B657F"/>
    <w:rsid w:val="007B65CE"/>
    <w:rsid w:val="007B661A"/>
    <w:rsid w:val="007B6778"/>
    <w:rsid w:val="007B6781"/>
    <w:rsid w:val="007B680C"/>
    <w:rsid w:val="007B680F"/>
    <w:rsid w:val="007B6863"/>
    <w:rsid w:val="007B6882"/>
    <w:rsid w:val="007B68BC"/>
    <w:rsid w:val="007B69AC"/>
    <w:rsid w:val="007B6B7C"/>
    <w:rsid w:val="007B6CF7"/>
    <w:rsid w:val="007B6D9B"/>
    <w:rsid w:val="007B6E5A"/>
    <w:rsid w:val="007B7002"/>
    <w:rsid w:val="007B70B5"/>
    <w:rsid w:val="007B7283"/>
    <w:rsid w:val="007B72F5"/>
    <w:rsid w:val="007B73AE"/>
    <w:rsid w:val="007B761B"/>
    <w:rsid w:val="007B76BB"/>
    <w:rsid w:val="007B7704"/>
    <w:rsid w:val="007B7B6F"/>
    <w:rsid w:val="007B7EE8"/>
    <w:rsid w:val="007B7F1A"/>
    <w:rsid w:val="007B7F9E"/>
    <w:rsid w:val="007C000F"/>
    <w:rsid w:val="007C007D"/>
    <w:rsid w:val="007C0117"/>
    <w:rsid w:val="007C0173"/>
    <w:rsid w:val="007C0258"/>
    <w:rsid w:val="007C02A6"/>
    <w:rsid w:val="007C02B9"/>
    <w:rsid w:val="007C03CA"/>
    <w:rsid w:val="007C0762"/>
    <w:rsid w:val="007C07C7"/>
    <w:rsid w:val="007C07F5"/>
    <w:rsid w:val="007C07FC"/>
    <w:rsid w:val="007C0A7A"/>
    <w:rsid w:val="007C0D1E"/>
    <w:rsid w:val="007C0D7C"/>
    <w:rsid w:val="007C0E08"/>
    <w:rsid w:val="007C0E86"/>
    <w:rsid w:val="007C11F6"/>
    <w:rsid w:val="007C124D"/>
    <w:rsid w:val="007C1654"/>
    <w:rsid w:val="007C1727"/>
    <w:rsid w:val="007C17B1"/>
    <w:rsid w:val="007C1899"/>
    <w:rsid w:val="007C18F7"/>
    <w:rsid w:val="007C1919"/>
    <w:rsid w:val="007C19FC"/>
    <w:rsid w:val="007C1C60"/>
    <w:rsid w:val="007C1DB6"/>
    <w:rsid w:val="007C1DB9"/>
    <w:rsid w:val="007C20CA"/>
    <w:rsid w:val="007C21D9"/>
    <w:rsid w:val="007C223F"/>
    <w:rsid w:val="007C2295"/>
    <w:rsid w:val="007C2959"/>
    <w:rsid w:val="007C2D6A"/>
    <w:rsid w:val="007C2D6E"/>
    <w:rsid w:val="007C2DAC"/>
    <w:rsid w:val="007C2DEC"/>
    <w:rsid w:val="007C2FC1"/>
    <w:rsid w:val="007C3063"/>
    <w:rsid w:val="007C3098"/>
    <w:rsid w:val="007C30AE"/>
    <w:rsid w:val="007C3225"/>
    <w:rsid w:val="007C32E4"/>
    <w:rsid w:val="007C3320"/>
    <w:rsid w:val="007C3448"/>
    <w:rsid w:val="007C3630"/>
    <w:rsid w:val="007C3693"/>
    <w:rsid w:val="007C36AF"/>
    <w:rsid w:val="007C3C23"/>
    <w:rsid w:val="007C3F3B"/>
    <w:rsid w:val="007C3FD4"/>
    <w:rsid w:val="007C403A"/>
    <w:rsid w:val="007C40FD"/>
    <w:rsid w:val="007C4109"/>
    <w:rsid w:val="007C4151"/>
    <w:rsid w:val="007C434D"/>
    <w:rsid w:val="007C46C3"/>
    <w:rsid w:val="007C478E"/>
    <w:rsid w:val="007C48C1"/>
    <w:rsid w:val="007C48C8"/>
    <w:rsid w:val="007C4BA6"/>
    <w:rsid w:val="007C4C87"/>
    <w:rsid w:val="007C4C90"/>
    <w:rsid w:val="007C4D7E"/>
    <w:rsid w:val="007C50B3"/>
    <w:rsid w:val="007C522F"/>
    <w:rsid w:val="007C5252"/>
    <w:rsid w:val="007C52FF"/>
    <w:rsid w:val="007C57DA"/>
    <w:rsid w:val="007C58C4"/>
    <w:rsid w:val="007C5969"/>
    <w:rsid w:val="007C59AC"/>
    <w:rsid w:val="007C59B4"/>
    <w:rsid w:val="007C5AE6"/>
    <w:rsid w:val="007C5B1B"/>
    <w:rsid w:val="007C5BC4"/>
    <w:rsid w:val="007C5C82"/>
    <w:rsid w:val="007C5E06"/>
    <w:rsid w:val="007C5EF2"/>
    <w:rsid w:val="007C6125"/>
    <w:rsid w:val="007C6208"/>
    <w:rsid w:val="007C625B"/>
    <w:rsid w:val="007C62AE"/>
    <w:rsid w:val="007C64F2"/>
    <w:rsid w:val="007C65BC"/>
    <w:rsid w:val="007C6625"/>
    <w:rsid w:val="007C663D"/>
    <w:rsid w:val="007C669E"/>
    <w:rsid w:val="007C6995"/>
    <w:rsid w:val="007C6DD4"/>
    <w:rsid w:val="007C6E0D"/>
    <w:rsid w:val="007C6FA7"/>
    <w:rsid w:val="007C6FCE"/>
    <w:rsid w:val="007C7151"/>
    <w:rsid w:val="007C7189"/>
    <w:rsid w:val="007C71F9"/>
    <w:rsid w:val="007C7203"/>
    <w:rsid w:val="007C7273"/>
    <w:rsid w:val="007C7339"/>
    <w:rsid w:val="007C73C1"/>
    <w:rsid w:val="007C752B"/>
    <w:rsid w:val="007C7588"/>
    <w:rsid w:val="007C762C"/>
    <w:rsid w:val="007C7682"/>
    <w:rsid w:val="007C76D6"/>
    <w:rsid w:val="007C7847"/>
    <w:rsid w:val="007C79B5"/>
    <w:rsid w:val="007C7D4B"/>
    <w:rsid w:val="007C7DF8"/>
    <w:rsid w:val="007D0171"/>
    <w:rsid w:val="007D029D"/>
    <w:rsid w:val="007D02EB"/>
    <w:rsid w:val="007D034D"/>
    <w:rsid w:val="007D04F3"/>
    <w:rsid w:val="007D05BC"/>
    <w:rsid w:val="007D06AA"/>
    <w:rsid w:val="007D07A6"/>
    <w:rsid w:val="007D0A6A"/>
    <w:rsid w:val="007D0AB0"/>
    <w:rsid w:val="007D0BDD"/>
    <w:rsid w:val="007D0C20"/>
    <w:rsid w:val="007D0C68"/>
    <w:rsid w:val="007D0D72"/>
    <w:rsid w:val="007D0DB5"/>
    <w:rsid w:val="007D0FAD"/>
    <w:rsid w:val="007D0FFA"/>
    <w:rsid w:val="007D1027"/>
    <w:rsid w:val="007D10FF"/>
    <w:rsid w:val="007D12BD"/>
    <w:rsid w:val="007D12CD"/>
    <w:rsid w:val="007D12FB"/>
    <w:rsid w:val="007D1348"/>
    <w:rsid w:val="007D1397"/>
    <w:rsid w:val="007D13FD"/>
    <w:rsid w:val="007D1436"/>
    <w:rsid w:val="007D14A8"/>
    <w:rsid w:val="007D1711"/>
    <w:rsid w:val="007D18A3"/>
    <w:rsid w:val="007D1BC6"/>
    <w:rsid w:val="007D1D6F"/>
    <w:rsid w:val="007D1E4C"/>
    <w:rsid w:val="007D2002"/>
    <w:rsid w:val="007D26BC"/>
    <w:rsid w:val="007D26E1"/>
    <w:rsid w:val="007D27E3"/>
    <w:rsid w:val="007D2813"/>
    <w:rsid w:val="007D2816"/>
    <w:rsid w:val="007D2A45"/>
    <w:rsid w:val="007D2AF6"/>
    <w:rsid w:val="007D2B3B"/>
    <w:rsid w:val="007D2C60"/>
    <w:rsid w:val="007D2C8C"/>
    <w:rsid w:val="007D2CAB"/>
    <w:rsid w:val="007D2D1E"/>
    <w:rsid w:val="007D2E91"/>
    <w:rsid w:val="007D2F0D"/>
    <w:rsid w:val="007D301C"/>
    <w:rsid w:val="007D302A"/>
    <w:rsid w:val="007D303C"/>
    <w:rsid w:val="007D32B5"/>
    <w:rsid w:val="007D32F1"/>
    <w:rsid w:val="007D3310"/>
    <w:rsid w:val="007D3420"/>
    <w:rsid w:val="007D3481"/>
    <w:rsid w:val="007D3690"/>
    <w:rsid w:val="007D369D"/>
    <w:rsid w:val="007D38A2"/>
    <w:rsid w:val="007D3A84"/>
    <w:rsid w:val="007D3C89"/>
    <w:rsid w:val="007D3E10"/>
    <w:rsid w:val="007D3F7A"/>
    <w:rsid w:val="007D435A"/>
    <w:rsid w:val="007D4364"/>
    <w:rsid w:val="007D43C4"/>
    <w:rsid w:val="007D44E1"/>
    <w:rsid w:val="007D44E7"/>
    <w:rsid w:val="007D49AA"/>
    <w:rsid w:val="007D4A29"/>
    <w:rsid w:val="007D4CF5"/>
    <w:rsid w:val="007D4E6B"/>
    <w:rsid w:val="007D4EEE"/>
    <w:rsid w:val="007D5140"/>
    <w:rsid w:val="007D5227"/>
    <w:rsid w:val="007D52D0"/>
    <w:rsid w:val="007D53E8"/>
    <w:rsid w:val="007D5691"/>
    <w:rsid w:val="007D5813"/>
    <w:rsid w:val="007D5D76"/>
    <w:rsid w:val="007D5FC1"/>
    <w:rsid w:val="007D625C"/>
    <w:rsid w:val="007D65C3"/>
    <w:rsid w:val="007D673C"/>
    <w:rsid w:val="007D67D6"/>
    <w:rsid w:val="007D68B4"/>
    <w:rsid w:val="007D69F9"/>
    <w:rsid w:val="007D6A12"/>
    <w:rsid w:val="007D6C84"/>
    <w:rsid w:val="007D6CA5"/>
    <w:rsid w:val="007D6D5E"/>
    <w:rsid w:val="007D6E0C"/>
    <w:rsid w:val="007D6F4D"/>
    <w:rsid w:val="007D6FB7"/>
    <w:rsid w:val="007D71A4"/>
    <w:rsid w:val="007D72CD"/>
    <w:rsid w:val="007D7405"/>
    <w:rsid w:val="007D749C"/>
    <w:rsid w:val="007D7810"/>
    <w:rsid w:val="007D78E7"/>
    <w:rsid w:val="007D7986"/>
    <w:rsid w:val="007D7AF6"/>
    <w:rsid w:val="007D7CAB"/>
    <w:rsid w:val="007E0007"/>
    <w:rsid w:val="007E01FE"/>
    <w:rsid w:val="007E031C"/>
    <w:rsid w:val="007E04B1"/>
    <w:rsid w:val="007E05F5"/>
    <w:rsid w:val="007E079B"/>
    <w:rsid w:val="007E081A"/>
    <w:rsid w:val="007E082E"/>
    <w:rsid w:val="007E0ADB"/>
    <w:rsid w:val="007E0B6D"/>
    <w:rsid w:val="007E0D29"/>
    <w:rsid w:val="007E0D9E"/>
    <w:rsid w:val="007E0DE2"/>
    <w:rsid w:val="007E0E0F"/>
    <w:rsid w:val="007E0EBD"/>
    <w:rsid w:val="007E0EBE"/>
    <w:rsid w:val="007E1207"/>
    <w:rsid w:val="007E12A2"/>
    <w:rsid w:val="007E13E2"/>
    <w:rsid w:val="007E155D"/>
    <w:rsid w:val="007E16AE"/>
    <w:rsid w:val="007E1828"/>
    <w:rsid w:val="007E19B1"/>
    <w:rsid w:val="007E1B87"/>
    <w:rsid w:val="007E1C91"/>
    <w:rsid w:val="007E1CA1"/>
    <w:rsid w:val="007E1FD4"/>
    <w:rsid w:val="007E2129"/>
    <w:rsid w:val="007E2267"/>
    <w:rsid w:val="007E2457"/>
    <w:rsid w:val="007E24AA"/>
    <w:rsid w:val="007E250C"/>
    <w:rsid w:val="007E26E9"/>
    <w:rsid w:val="007E27C3"/>
    <w:rsid w:val="007E282B"/>
    <w:rsid w:val="007E2870"/>
    <w:rsid w:val="007E28FF"/>
    <w:rsid w:val="007E293A"/>
    <w:rsid w:val="007E295B"/>
    <w:rsid w:val="007E2D4C"/>
    <w:rsid w:val="007E2D4F"/>
    <w:rsid w:val="007E2DA3"/>
    <w:rsid w:val="007E2F94"/>
    <w:rsid w:val="007E2FEF"/>
    <w:rsid w:val="007E3112"/>
    <w:rsid w:val="007E32B4"/>
    <w:rsid w:val="007E33DD"/>
    <w:rsid w:val="007E33F6"/>
    <w:rsid w:val="007E34DA"/>
    <w:rsid w:val="007E3517"/>
    <w:rsid w:val="007E3545"/>
    <w:rsid w:val="007E37A7"/>
    <w:rsid w:val="007E39E4"/>
    <w:rsid w:val="007E3C37"/>
    <w:rsid w:val="007E3DAA"/>
    <w:rsid w:val="007E436D"/>
    <w:rsid w:val="007E4515"/>
    <w:rsid w:val="007E46E0"/>
    <w:rsid w:val="007E477B"/>
    <w:rsid w:val="007E49F2"/>
    <w:rsid w:val="007E4A02"/>
    <w:rsid w:val="007E4AAF"/>
    <w:rsid w:val="007E4CA3"/>
    <w:rsid w:val="007E4D0B"/>
    <w:rsid w:val="007E4D22"/>
    <w:rsid w:val="007E4D3B"/>
    <w:rsid w:val="007E4EBF"/>
    <w:rsid w:val="007E520F"/>
    <w:rsid w:val="007E54B9"/>
    <w:rsid w:val="007E561D"/>
    <w:rsid w:val="007E56DC"/>
    <w:rsid w:val="007E5788"/>
    <w:rsid w:val="007E58E8"/>
    <w:rsid w:val="007E59CE"/>
    <w:rsid w:val="007E5CDF"/>
    <w:rsid w:val="007E5D51"/>
    <w:rsid w:val="007E5DD6"/>
    <w:rsid w:val="007E5E72"/>
    <w:rsid w:val="007E5EE8"/>
    <w:rsid w:val="007E60A9"/>
    <w:rsid w:val="007E6198"/>
    <w:rsid w:val="007E6439"/>
    <w:rsid w:val="007E6489"/>
    <w:rsid w:val="007E649D"/>
    <w:rsid w:val="007E6669"/>
    <w:rsid w:val="007E666D"/>
    <w:rsid w:val="007E6701"/>
    <w:rsid w:val="007E6763"/>
    <w:rsid w:val="007E68E6"/>
    <w:rsid w:val="007E690C"/>
    <w:rsid w:val="007E6943"/>
    <w:rsid w:val="007E6969"/>
    <w:rsid w:val="007E69AE"/>
    <w:rsid w:val="007E69C1"/>
    <w:rsid w:val="007E6B4C"/>
    <w:rsid w:val="007E6B74"/>
    <w:rsid w:val="007E6D23"/>
    <w:rsid w:val="007E6F87"/>
    <w:rsid w:val="007E7213"/>
    <w:rsid w:val="007E722F"/>
    <w:rsid w:val="007E7350"/>
    <w:rsid w:val="007E73AD"/>
    <w:rsid w:val="007E7452"/>
    <w:rsid w:val="007E752C"/>
    <w:rsid w:val="007E7666"/>
    <w:rsid w:val="007E76AA"/>
    <w:rsid w:val="007E7B5B"/>
    <w:rsid w:val="007E7B94"/>
    <w:rsid w:val="007E7D31"/>
    <w:rsid w:val="007E7E2D"/>
    <w:rsid w:val="007E7E52"/>
    <w:rsid w:val="007F0036"/>
    <w:rsid w:val="007F0247"/>
    <w:rsid w:val="007F02EB"/>
    <w:rsid w:val="007F05ED"/>
    <w:rsid w:val="007F0617"/>
    <w:rsid w:val="007F0631"/>
    <w:rsid w:val="007F064A"/>
    <w:rsid w:val="007F06E8"/>
    <w:rsid w:val="007F073A"/>
    <w:rsid w:val="007F082D"/>
    <w:rsid w:val="007F098A"/>
    <w:rsid w:val="007F0A05"/>
    <w:rsid w:val="007F0A6C"/>
    <w:rsid w:val="007F0C75"/>
    <w:rsid w:val="007F0CA9"/>
    <w:rsid w:val="007F0E6B"/>
    <w:rsid w:val="007F0ED4"/>
    <w:rsid w:val="007F0EDA"/>
    <w:rsid w:val="007F1016"/>
    <w:rsid w:val="007F1346"/>
    <w:rsid w:val="007F1730"/>
    <w:rsid w:val="007F174D"/>
    <w:rsid w:val="007F1791"/>
    <w:rsid w:val="007F1828"/>
    <w:rsid w:val="007F18E9"/>
    <w:rsid w:val="007F1966"/>
    <w:rsid w:val="007F1A90"/>
    <w:rsid w:val="007F1B63"/>
    <w:rsid w:val="007F1C30"/>
    <w:rsid w:val="007F1CAE"/>
    <w:rsid w:val="007F1D15"/>
    <w:rsid w:val="007F1E49"/>
    <w:rsid w:val="007F1F88"/>
    <w:rsid w:val="007F219F"/>
    <w:rsid w:val="007F233F"/>
    <w:rsid w:val="007F2497"/>
    <w:rsid w:val="007F257F"/>
    <w:rsid w:val="007F25D7"/>
    <w:rsid w:val="007F26B8"/>
    <w:rsid w:val="007F2759"/>
    <w:rsid w:val="007F27AC"/>
    <w:rsid w:val="007F2960"/>
    <w:rsid w:val="007F2A05"/>
    <w:rsid w:val="007F2A09"/>
    <w:rsid w:val="007F2BE5"/>
    <w:rsid w:val="007F2BF7"/>
    <w:rsid w:val="007F2D5F"/>
    <w:rsid w:val="007F2E21"/>
    <w:rsid w:val="007F2F40"/>
    <w:rsid w:val="007F2F6F"/>
    <w:rsid w:val="007F2F7E"/>
    <w:rsid w:val="007F2FEE"/>
    <w:rsid w:val="007F3057"/>
    <w:rsid w:val="007F310D"/>
    <w:rsid w:val="007F325B"/>
    <w:rsid w:val="007F345C"/>
    <w:rsid w:val="007F3623"/>
    <w:rsid w:val="007F369F"/>
    <w:rsid w:val="007F36B8"/>
    <w:rsid w:val="007F370C"/>
    <w:rsid w:val="007F37BD"/>
    <w:rsid w:val="007F3971"/>
    <w:rsid w:val="007F39A0"/>
    <w:rsid w:val="007F3AAB"/>
    <w:rsid w:val="007F3AB8"/>
    <w:rsid w:val="007F3BD5"/>
    <w:rsid w:val="007F3C27"/>
    <w:rsid w:val="007F3CE4"/>
    <w:rsid w:val="007F3D82"/>
    <w:rsid w:val="007F402E"/>
    <w:rsid w:val="007F4258"/>
    <w:rsid w:val="007F426F"/>
    <w:rsid w:val="007F4487"/>
    <w:rsid w:val="007F44AD"/>
    <w:rsid w:val="007F46E1"/>
    <w:rsid w:val="007F46F6"/>
    <w:rsid w:val="007F4803"/>
    <w:rsid w:val="007F4C85"/>
    <w:rsid w:val="007F4CAC"/>
    <w:rsid w:val="007F4D91"/>
    <w:rsid w:val="007F4F97"/>
    <w:rsid w:val="007F5021"/>
    <w:rsid w:val="007F5043"/>
    <w:rsid w:val="007F542C"/>
    <w:rsid w:val="007F5506"/>
    <w:rsid w:val="007F5593"/>
    <w:rsid w:val="007F5598"/>
    <w:rsid w:val="007F5601"/>
    <w:rsid w:val="007F5618"/>
    <w:rsid w:val="007F56E7"/>
    <w:rsid w:val="007F573C"/>
    <w:rsid w:val="007F5967"/>
    <w:rsid w:val="007F5A97"/>
    <w:rsid w:val="007F5AAA"/>
    <w:rsid w:val="007F5C1A"/>
    <w:rsid w:val="007F5C42"/>
    <w:rsid w:val="007F5C87"/>
    <w:rsid w:val="007F5E2F"/>
    <w:rsid w:val="007F5ECB"/>
    <w:rsid w:val="007F6087"/>
    <w:rsid w:val="007F6099"/>
    <w:rsid w:val="007F6240"/>
    <w:rsid w:val="007F63FA"/>
    <w:rsid w:val="007F6553"/>
    <w:rsid w:val="007F6704"/>
    <w:rsid w:val="007F683E"/>
    <w:rsid w:val="007F6B4E"/>
    <w:rsid w:val="007F6B4F"/>
    <w:rsid w:val="007F6FD8"/>
    <w:rsid w:val="007F71DD"/>
    <w:rsid w:val="007F7270"/>
    <w:rsid w:val="007F72A8"/>
    <w:rsid w:val="007F7608"/>
    <w:rsid w:val="007F7659"/>
    <w:rsid w:val="007F778B"/>
    <w:rsid w:val="007F7795"/>
    <w:rsid w:val="007F77F5"/>
    <w:rsid w:val="007F780B"/>
    <w:rsid w:val="007F79AE"/>
    <w:rsid w:val="007F79D9"/>
    <w:rsid w:val="007F7AE1"/>
    <w:rsid w:val="007F7B79"/>
    <w:rsid w:val="007F7C7C"/>
    <w:rsid w:val="007F7D32"/>
    <w:rsid w:val="007F7EF4"/>
    <w:rsid w:val="007F7F38"/>
    <w:rsid w:val="007F7F65"/>
    <w:rsid w:val="0080001F"/>
    <w:rsid w:val="00800091"/>
    <w:rsid w:val="008000B8"/>
    <w:rsid w:val="0080011E"/>
    <w:rsid w:val="008001E1"/>
    <w:rsid w:val="008001F1"/>
    <w:rsid w:val="00800279"/>
    <w:rsid w:val="008002FD"/>
    <w:rsid w:val="008004AC"/>
    <w:rsid w:val="00800A02"/>
    <w:rsid w:val="00800A6A"/>
    <w:rsid w:val="00800A6F"/>
    <w:rsid w:val="00800CFC"/>
    <w:rsid w:val="00801132"/>
    <w:rsid w:val="00801224"/>
    <w:rsid w:val="008012D6"/>
    <w:rsid w:val="008012E6"/>
    <w:rsid w:val="00801372"/>
    <w:rsid w:val="00801429"/>
    <w:rsid w:val="008014A6"/>
    <w:rsid w:val="008014CF"/>
    <w:rsid w:val="008014E5"/>
    <w:rsid w:val="0080159A"/>
    <w:rsid w:val="0080174A"/>
    <w:rsid w:val="00801950"/>
    <w:rsid w:val="00801C42"/>
    <w:rsid w:val="00801EEA"/>
    <w:rsid w:val="00801F98"/>
    <w:rsid w:val="00802010"/>
    <w:rsid w:val="008020AD"/>
    <w:rsid w:val="008020C4"/>
    <w:rsid w:val="0080222B"/>
    <w:rsid w:val="00802255"/>
    <w:rsid w:val="008022C1"/>
    <w:rsid w:val="00802465"/>
    <w:rsid w:val="008024ED"/>
    <w:rsid w:val="00802AEA"/>
    <w:rsid w:val="00802B0E"/>
    <w:rsid w:val="008030C4"/>
    <w:rsid w:val="00803208"/>
    <w:rsid w:val="00803270"/>
    <w:rsid w:val="008032DB"/>
    <w:rsid w:val="00803566"/>
    <w:rsid w:val="008035FB"/>
    <w:rsid w:val="00803785"/>
    <w:rsid w:val="0080398A"/>
    <w:rsid w:val="00803A43"/>
    <w:rsid w:val="00803AD9"/>
    <w:rsid w:val="00803F6D"/>
    <w:rsid w:val="00803F7F"/>
    <w:rsid w:val="0080403E"/>
    <w:rsid w:val="00804091"/>
    <w:rsid w:val="0080411A"/>
    <w:rsid w:val="00804182"/>
    <w:rsid w:val="008041F3"/>
    <w:rsid w:val="008043AA"/>
    <w:rsid w:val="008044EC"/>
    <w:rsid w:val="0080453B"/>
    <w:rsid w:val="00804790"/>
    <w:rsid w:val="00804806"/>
    <w:rsid w:val="0080488A"/>
    <w:rsid w:val="00804C99"/>
    <w:rsid w:val="00804EBA"/>
    <w:rsid w:val="00804ED1"/>
    <w:rsid w:val="00804F30"/>
    <w:rsid w:val="00804F62"/>
    <w:rsid w:val="0080516E"/>
    <w:rsid w:val="00805203"/>
    <w:rsid w:val="00805386"/>
    <w:rsid w:val="008053D1"/>
    <w:rsid w:val="008057D6"/>
    <w:rsid w:val="00805897"/>
    <w:rsid w:val="00805BF4"/>
    <w:rsid w:val="00805CA0"/>
    <w:rsid w:val="00805CAA"/>
    <w:rsid w:val="00805E82"/>
    <w:rsid w:val="008060E1"/>
    <w:rsid w:val="008065A3"/>
    <w:rsid w:val="008067D1"/>
    <w:rsid w:val="0080699D"/>
    <w:rsid w:val="008069DC"/>
    <w:rsid w:val="00806A9D"/>
    <w:rsid w:val="00806DF4"/>
    <w:rsid w:val="00807015"/>
    <w:rsid w:val="0080702A"/>
    <w:rsid w:val="008070E1"/>
    <w:rsid w:val="0080715B"/>
    <w:rsid w:val="0080728A"/>
    <w:rsid w:val="00807339"/>
    <w:rsid w:val="00807370"/>
    <w:rsid w:val="008074A4"/>
    <w:rsid w:val="00807626"/>
    <w:rsid w:val="00807641"/>
    <w:rsid w:val="00807711"/>
    <w:rsid w:val="00807A15"/>
    <w:rsid w:val="00807B2E"/>
    <w:rsid w:val="00807B5A"/>
    <w:rsid w:val="00807C6C"/>
    <w:rsid w:val="00807C88"/>
    <w:rsid w:val="00807CAD"/>
    <w:rsid w:val="00807E06"/>
    <w:rsid w:val="00807E7C"/>
    <w:rsid w:val="008100A1"/>
    <w:rsid w:val="00810235"/>
    <w:rsid w:val="008103AD"/>
    <w:rsid w:val="0081055E"/>
    <w:rsid w:val="00810618"/>
    <w:rsid w:val="0081062F"/>
    <w:rsid w:val="00810829"/>
    <w:rsid w:val="00810852"/>
    <w:rsid w:val="00810A0E"/>
    <w:rsid w:val="00810B01"/>
    <w:rsid w:val="00810CE6"/>
    <w:rsid w:val="00810D8D"/>
    <w:rsid w:val="008110B6"/>
    <w:rsid w:val="0081158A"/>
    <w:rsid w:val="008115CA"/>
    <w:rsid w:val="00811666"/>
    <w:rsid w:val="00811766"/>
    <w:rsid w:val="008118E8"/>
    <w:rsid w:val="00811D16"/>
    <w:rsid w:val="00811D90"/>
    <w:rsid w:val="008120CE"/>
    <w:rsid w:val="00812101"/>
    <w:rsid w:val="00812122"/>
    <w:rsid w:val="00812537"/>
    <w:rsid w:val="0081273F"/>
    <w:rsid w:val="0081285F"/>
    <w:rsid w:val="0081295D"/>
    <w:rsid w:val="008129FE"/>
    <w:rsid w:val="00812C85"/>
    <w:rsid w:val="00812D21"/>
    <w:rsid w:val="00812EAF"/>
    <w:rsid w:val="00812F0C"/>
    <w:rsid w:val="008133A4"/>
    <w:rsid w:val="00813612"/>
    <w:rsid w:val="008136F5"/>
    <w:rsid w:val="00813DEE"/>
    <w:rsid w:val="00813F37"/>
    <w:rsid w:val="00813F3F"/>
    <w:rsid w:val="00814009"/>
    <w:rsid w:val="00814115"/>
    <w:rsid w:val="00814197"/>
    <w:rsid w:val="0081419A"/>
    <w:rsid w:val="00814431"/>
    <w:rsid w:val="0081448B"/>
    <w:rsid w:val="00814646"/>
    <w:rsid w:val="008146CD"/>
    <w:rsid w:val="00814B57"/>
    <w:rsid w:val="00814E2A"/>
    <w:rsid w:val="00814E50"/>
    <w:rsid w:val="00814EE7"/>
    <w:rsid w:val="008150B8"/>
    <w:rsid w:val="00815222"/>
    <w:rsid w:val="008153BB"/>
    <w:rsid w:val="00815453"/>
    <w:rsid w:val="0081574B"/>
    <w:rsid w:val="00815797"/>
    <w:rsid w:val="008158D5"/>
    <w:rsid w:val="00815A13"/>
    <w:rsid w:val="00815FE3"/>
    <w:rsid w:val="00816017"/>
    <w:rsid w:val="00816296"/>
    <w:rsid w:val="008164ED"/>
    <w:rsid w:val="008165E7"/>
    <w:rsid w:val="0081682B"/>
    <w:rsid w:val="008169B6"/>
    <w:rsid w:val="00816A10"/>
    <w:rsid w:val="00816A63"/>
    <w:rsid w:val="00816DE6"/>
    <w:rsid w:val="00816EE4"/>
    <w:rsid w:val="00816FCE"/>
    <w:rsid w:val="008170CF"/>
    <w:rsid w:val="00817187"/>
    <w:rsid w:val="008172C4"/>
    <w:rsid w:val="00817361"/>
    <w:rsid w:val="00817378"/>
    <w:rsid w:val="0081743B"/>
    <w:rsid w:val="0081751C"/>
    <w:rsid w:val="00817537"/>
    <w:rsid w:val="0081761B"/>
    <w:rsid w:val="00817768"/>
    <w:rsid w:val="0081776B"/>
    <w:rsid w:val="00817865"/>
    <w:rsid w:val="008179C9"/>
    <w:rsid w:val="00817D8D"/>
    <w:rsid w:val="00820109"/>
    <w:rsid w:val="008202BA"/>
    <w:rsid w:val="0082031E"/>
    <w:rsid w:val="0082032E"/>
    <w:rsid w:val="00820336"/>
    <w:rsid w:val="0082043C"/>
    <w:rsid w:val="0082048F"/>
    <w:rsid w:val="008205C2"/>
    <w:rsid w:val="00820677"/>
    <w:rsid w:val="00820757"/>
    <w:rsid w:val="008207E8"/>
    <w:rsid w:val="008208E6"/>
    <w:rsid w:val="008209D4"/>
    <w:rsid w:val="008209FD"/>
    <w:rsid w:val="00820C65"/>
    <w:rsid w:val="00820D81"/>
    <w:rsid w:val="00820E30"/>
    <w:rsid w:val="00821062"/>
    <w:rsid w:val="008213A3"/>
    <w:rsid w:val="00821415"/>
    <w:rsid w:val="008214AF"/>
    <w:rsid w:val="008214F3"/>
    <w:rsid w:val="0082160B"/>
    <w:rsid w:val="008218E0"/>
    <w:rsid w:val="008219B2"/>
    <w:rsid w:val="008219F5"/>
    <w:rsid w:val="00821A29"/>
    <w:rsid w:val="00821BAF"/>
    <w:rsid w:val="00821C9E"/>
    <w:rsid w:val="00821D01"/>
    <w:rsid w:val="00821EB7"/>
    <w:rsid w:val="008223C4"/>
    <w:rsid w:val="0082241B"/>
    <w:rsid w:val="008224DC"/>
    <w:rsid w:val="0082252A"/>
    <w:rsid w:val="008225AE"/>
    <w:rsid w:val="008225BC"/>
    <w:rsid w:val="00822623"/>
    <w:rsid w:val="00822684"/>
    <w:rsid w:val="008227B7"/>
    <w:rsid w:val="008227EE"/>
    <w:rsid w:val="0082289D"/>
    <w:rsid w:val="00822990"/>
    <w:rsid w:val="00822A9A"/>
    <w:rsid w:val="00822AA7"/>
    <w:rsid w:val="00822B75"/>
    <w:rsid w:val="00822B7B"/>
    <w:rsid w:val="00822BB7"/>
    <w:rsid w:val="00822C1B"/>
    <w:rsid w:val="00822E1C"/>
    <w:rsid w:val="00822E21"/>
    <w:rsid w:val="00822E34"/>
    <w:rsid w:val="0082324F"/>
    <w:rsid w:val="00823563"/>
    <w:rsid w:val="0082375E"/>
    <w:rsid w:val="00823D91"/>
    <w:rsid w:val="00823DB5"/>
    <w:rsid w:val="00823DE4"/>
    <w:rsid w:val="00823F5B"/>
    <w:rsid w:val="008240E7"/>
    <w:rsid w:val="00824189"/>
    <w:rsid w:val="008243C6"/>
    <w:rsid w:val="00824653"/>
    <w:rsid w:val="008247AD"/>
    <w:rsid w:val="00824864"/>
    <w:rsid w:val="0082486D"/>
    <w:rsid w:val="00824A33"/>
    <w:rsid w:val="00824AB3"/>
    <w:rsid w:val="00824B66"/>
    <w:rsid w:val="00824BDC"/>
    <w:rsid w:val="00824C1B"/>
    <w:rsid w:val="00824C1E"/>
    <w:rsid w:val="00824C34"/>
    <w:rsid w:val="00824E08"/>
    <w:rsid w:val="00824F1D"/>
    <w:rsid w:val="00824F89"/>
    <w:rsid w:val="0082500C"/>
    <w:rsid w:val="00825109"/>
    <w:rsid w:val="0082514A"/>
    <w:rsid w:val="00825227"/>
    <w:rsid w:val="0082526D"/>
    <w:rsid w:val="00825341"/>
    <w:rsid w:val="00825465"/>
    <w:rsid w:val="008254BB"/>
    <w:rsid w:val="008254E5"/>
    <w:rsid w:val="00825C54"/>
    <w:rsid w:val="00825E94"/>
    <w:rsid w:val="00825F45"/>
    <w:rsid w:val="008260E3"/>
    <w:rsid w:val="008261F9"/>
    <w:rsid w:val="00826299"/>
    <w:rsid w:val="0082633D"/>
    <w:rsid w:val="0082636F"/>
    <w:rsid w:val="00826480"/>
    <w:rsid w:val="00826660"/>
    <w:rsid w:val="00826890"/>
    <w:rsid w:val="00826F92"/>
    <w:rsid w:val="00827005"/>
    <w:rsid w:val="008272D2"/>
    <w:rsid w:val="008278D2"/>
    <w:rsid w:val="00827916"/>
    <w:rsid w:val="008279A9"/>
    <w:rsid w:val="008279CF"/>
    <w:rsid w:val="00827A2B"/>
    <w:rsid w:val="00827A33"/>
    <w:rsid w:val="00827A52"/>
    <w:rsid w:val="00827AC6"/>
    <w:rsid w:val="00827B7B"/>
    <w:rsid w:val="00827C1A"/>
    <w:rsid w:val="00827C36"/>
    <w:rsid w:val="00827EBE"/>
    <w:rsid w:val="00827F21"/>
    <w:rsid w:val="00827FD5"/>
    <w:rsid w:val="008302C2"/>
    <w:rsid w:val="008302F4"/>
    <w:rsid w:val="0083031B"/>
    <w:rsid w:val="00830712"/>
    <w:rsid w:val="0083083E"/>
    <w:rsid w:val="0083097C"/>
    <w:rsid w:val="00830A0C"/>
    <w:rsid w:val="00830ACD"/>
    <w:rsid w:val="00830C8B"/>
    <w:rsid w:val="00830CDD"/>
    <w:rsid w:val="008310CC"/>
    <w:rsid w:val="008311BB"/>
    <w:rsid w:val="00831344"/>
    <w:rsid w:val="00831444"/>
    <w:rsid w:val="008316BD"/>
    <w:rsid w:val="008317DA"/>
    <w:rsid w:val="008318B2"/>
    <w:rsid w:val="008318CA"/>
    <w:rsid w:val="00831AC1"/>
    <w:rsid w:val="00831C04"/>
    <w:rsid w:val="00831D1A"/>
    <w:rsid w:val="00831EE7"/>
    <w:rsid w:val="008320BD"/>
    <w:rsid w:val="00832725"/>
    <w:rsid w:val="008328CC"/>
    <w:rsid w:val="00832BEA"/>
    <w:rsid w:val="00832CF3"/>
    <w:rsid w:val="00832D9E"/>
    <w:rsid w:val="00832DC6"/>
    <w:rsid w:val="00832E0B"/>
    <w:rsid w:val="00832ECA"/>
    <w:rsid w:val="008331C6"/>
    <w:rsid w:val="008333DA"/>
    <w:rsid w:val="0083358F"/>
    <w:rsid w:val="00833605"/>
    <w:rsid w:val="00833619"/>
    <w:rsid w:val="00833814"/>
    <w:rsid w:val="0083395A"/>
    <w:rsid w:val="0083398D"/>
    <w:rsid w:val="00833C2B"/>
    <w:rsid w:val="00833DD8"/>
    <w:rsid w:val="00833E5E"/>
    <w:rsid w:val="00833F02"/>
    <w:rsid w:val="00833FFE"/>
    <w:rsid w:val="0083401C"/>
    <w:rsid w:val="00834219"/>
    <w:rsid w:val="008344A4"/>
    <w:rsid w:val="008347FB"/>
    <w:rsid w:val="008348AA"/>
    <w:rsid w:val="008348C6"/>
    <w:rsid w:val="00834A81"/>
    <w:rsid w:val="00834BE8"/>
    <w:rsid w:val="00834C38"/>
    <w:rsid w:val="00834CC9"/>
    <w:rsid w:val="00834E2C"/>
    <w:rsid w:val="00834E63"/>
    <w:rsid w:val="00834EAF"/>
    <w:rsid w:val="00834EEE"/>
    <w:rsid w:val="00834F30"/>
    <w:rsid w:val="00834FA8"/>
    <w:rsid w:val="00835041"/>
    <w:rsid w:val="00835103"/>
    <w:rsid w:val="00835104"/>
    <w:rsid w:val="0083548A"/>
    <w:rsid w:val="008355FC"/>
    <w:rsid w:val="00835758"/>
    <w:rsid w:val="00835935"/>
    <w:rsid w:val="00835A3A"/>
    <w:rsid w:val="00835E24"/>
    <w:rsid w:val="0083607A"/>
    <w:rsid w:val="008360C7"/>
    <w:rsid w:val="00836119"/>
    <w:rsid w:val="0083616D"/>
    <w:rsid w:val="0083618F"/>
    <w:rsid w:val="008361FC"/>
    <w:rsid w:val="0083627F"/>
    <w:rsid w:val="0083660F"/>
    <w:rsid w:val="00836654"/>
    <w:rsid w:val="008366DA"/>
    <w:rsid w:val="0083670B"/>
    <w:rsid w:val="00836932"/>
    <w:rsid w:val="00836952"/>
    <w:rsid w:val="00836A84"/>
    <w:rsid w:val="00836AF9"/>
    <w:rsid w:val="00836B8A"/>
    <w:rsid w:val="00836B96"/>
    <w:rsid w:val="00836D91"/>
    <w:rsid w:val="00836E2E"/>
    <w:rsid w:val="00836F26"/>
    <w:rsid w:val="00837006"/>
    <w:rsid w:val="00837051"/>
    <w:rsid w:val="008370C2"/>
    <w:rsid w:val="008370CF"/>
    <w:rsid w:val="008371C8"/>
    <w:rsid w:val="00837239"/>
    <w:rsid w:val="00837242"/>
    <w:rsid w:val="0083727F"/>
    <w:rsid w:val="00837460"/>
    <w:rsid w:val="00837473"/>
    <w:rsid w:val="0083752D"/>
    <w:rsid w:val="00837694"/>
    <w:rsid w:val="008377BD"/>
    <w:rsid w:val="00837917"/>
    <w:rsid w:val="00837ACE"/>
    <w:rsid w:val="00837C29"/>
    <w:rsid w:val="00837D2A"/>
    <w:rsid w:val="00837D76"/>
    <w:rsid w:val="00837DC9"/>
    <w:rsid w:val="00837E0D"/>
    <w:rsid w:val="00840182"/>
    <w:rsid w:val="00840430"/>
    <w:rsid w:val="00840605"/>
    <w:rsid w:val="0084091D"/>
    <w:rsid w:val="008409C0"/>
    <w:rsid w:val="00840B55"/>
    <w:rsid w:val="00840D16"/>
    <w:rsid w:val="00840D46"/>
    <w:rsid w:val="00840E68"/>
    <w:rsid w:val="00841061"/>
    <w:rsid w:val="0084107C"/>
    <w:rsid w:val="008412DA"/>
    <w:rsid w:val="00841387"/>
    <w:rsid w:val="0084139B"/>
    <w:rsid w:val="008415BF"/>
    <w:rsid w:val="0084164B"/>
    <w:rsid w:val="0084182C"/>
    <w:rsid w:val="0084199A"/>
    <w:rsid w:val="00841C03"/>
    <w:rsid w:val="00841D09"/>
    <w:rsid w:val="00841DA9"/>
    <w:rsid w:val="00841F74"/>
    <w:rsid w:val="008422FB"/>
    <w:rsid w:val="00842518"/>
    <w:rsid w:val="00842734"/>
    <w:rsid w:val="0084285E"/>
    <w:rsid w:val="00842DCC"/>
    <w:rsid w:val="00843017"/>
    <w:rsid w:val="008430BE"/>
    <w:rsid w:val="00843154"/>
    <w:rsid w:val="00843163"/>
    <w:rsid w:val="0084322C"/>
    <w:rsid w:val="0084327A"/>
    <w:rsid w:val="008433E7"/>
    <w:rsid w:val="00843747"/>
    <w:rsid w:val="00843D43"/>
    <w:rsid w:val="00843E1C"/>
    <w:rsid w:val="00844038"/>
    <w:rsid w:val="008440A5"/>
    <w:rsid w:val="008440C8"/>
    <w:rsid w:val="00844275"/>
    <w:rsid w:val="008443A5"/>
    <w:rsid w:val="0084445F"/>
    <w:rsid w:val="008447FC"/>
    <w:rsid w:val="0084498F"/>
    <w:rsid w:val="00844AD7"/>
    <w:rsid w:val="00844E13"/>
    <w:rsid w:val="00844E93"/>
    <w:rsid w:val="00844FFB"/>
    <w:rsid w:val="00845067"/>
    <w:rsid w:val="008450B4"/>
    <w:rsid w:val="008454C8"/>
    <w:rsid w:val="008457D1"/>
    <w:rsid w:val="00845807"/>
    <w:rsid w:val="008459E0"/>
    <w:rsid w:val="00845B88"/>
    <w:rsid w:val="00845C74"/>
    <w:rsid w:val="00845D2B"/>
    <w:rsid w:val="00845E26"/>
    <w:rsid w:val="00845ECF"/>
    <w:rsid w:val="00845F20"/>
    <w:rsid w:val="00845F86"/>
    <w:rsid w:val="00846078"/>
    <w:rsid w:val="008460E0"/>
    <w:rsid w:val="00846201"/>
    <w:rsid w:val="00846276"/>
    <w:rsid w:val="008462D2"/>
    <w:rsid w:val="00846437"/>
    <w:rsid w:val="008466B9"/>
    <w:rsid w:val="00846717"/>
    <w:rsid w:val="00846799"/>
    <w:rsid w:val="008467D3"/>
    <w:rsid w:val="00846868"/>
    <w:rsid w:val="00846906"/>
    <w:rsid w:val="00846A87"/>
    <w:rsid w:val="00846AA2"/>
    <w:rsid w:val="00846D36"/>
    <w:rsid w:val="00846E1C"/>
    <w:rsid w:val="00846FCA"/>
    <w:rsid w:val="00847018"/>
    <w:rsid w:val="008472C8"/>
    <w:rsid w:val="00847374"/>
    <w:rsid w:val="0084737A"/>
    <w:rsid w:val="00847653"/>
    <w:rsid w:val="0084783E"/>
    <w:rsid w:val="0084789B"/>
    <w:rsid w:val="00847900"/>
    <w:rsid w:val="00847A97"/>
    <w:rsid w:val="00847DA0"/>
    <w:rsid w:val="00847E93"/>
    <w:rsid w:val="00847F23"/>
    <w:rsid w:val="00847F98"/>
    <w:rsid w:val="00850174"/>
    <w:rsid w:val="0085026D"/>
    <w:rsid w:val="00850346"/>
    <w:rsid w:val="008503ED"/>
    <w:rsid w:val="008507E4"/>
    <w:rsid w:val="00850970"/>
    <w:rsid w:val="00850A81"/>
    <w:rsid w:val="0085140F"/>
    <w:rsid w:val="00851568"/>
    <w:rsid w:val="00851677"/>
    <w:rsid w:val="008517B2"/>
    <w:rsid w:val="008517C5"/>
    <w:rsid w:val="00851872"/>
    <w:rsid w:val="00851ACA"/>
    <w:rsid w:val="00851AFA"/>
    <w:rsid w:val="00851C6B"/>
    <w:rsid w:val="00851C82"/>
    <w:rsid w:val="00851D96"/>
    <w:rsid w:val="00851DAD"/>
    <w:rsid w:val="00851E12"/>
    <w:rsid w:val="00851E5A"/>
    <w:rsid w:val="00851ECC"/>
    <w:rsid w:val="00851F44"/>
    <w:rsid w:val="00851FA0"/>
    <w:rsid w:val="00851FBE"/>
    <w:rsid w:val="00852125"/>
    <w:rsid w:val="0085213F"/>
    <w:rsid w:val="0085215E"/>
    <w:rsid w:val="00852198"/>
    <w:rsid w:val="008521CB"/>
    <w:rsid w:val="00852637"/>
    <w:rsid w:val="00852669"/>
    <w:rsid w:val="008526A7"/>
    <w:rsid w:val="00852803"/>
    <w:rsid w:val="008528B6"/>
    <w:rsid w:val="00852CCB"/>
    <w:rsid w:val="00852CE6"/>
    <w:rsid w:val="00852D33"/>
    <w:rsid w:val="00853063"/>
    <w:rsid w:val="008531F0"/>
    <w:rsid w:val="008531F8"/>
    <w:rsid w:val="008531FA"/>
    <w:rsid w:val="0085331E"/>
    <w:rsid w:val="00853433"/>
    <w:rsid w:val="008538BC"/>
    <w:rsid w:val="00853A6A"/>
    <w:rsid w:val="00853B28"/>
    <w:rsid w:val="00853D64"/>
    <w:rsid w:val="00854071"/>
    <w:rsid w:val="00854181"/>
    <w:rsid w:val="00854211"/>
    <w:rsid w:val="008543B4"/>
    <w:rsid w:val="008545DC"/>
    <w:rsid w:val="008546BB"/>
    <w:rsid w:val="00854767"/>
    <w:rsid w:val="0085491A"/>
    <w:rsid w:val="00854C40"/>
    <w:rsid w:val="00854C8E"/>
    <w:rsid w:val="00854EFD"/>
    <w:rsid w:val="008557FE"/>
    <w:rsid w:val="00855989"/>
    <w:rsid w:val="00855B92"/>
    <w:rsid w:val="00855C37"/>
    <w:rsid w:val="00855C4C"/>
    <w:rsid w:val="00856094"/>
    <w:rsid w:val="0085612D"/>
    <w:rsid w:val="008561A7"/>
    <w:rsid w:val="00856442"/>
    <w:rsid w:val="00856526"/>
    <w:rsid w:val="008566EB"/>
    <w:rsid w:val="0085688B"/>
    <w:rsid w:val="0085690C"/>
    <w:rsid w:val="0085691B"/>
    <w:rsid w:val="0085697D"/>
    <w:rsid w:val="00856A13"/>
    <w:rsid w:val="00856BB4"/>
    <w:rsid w:val="00856D38"/>
    <w:rsid w:val="00856E7C"/>
    <w:rsid w:val="008570CF"/>
    <w:rsid w:val="0085740B"/>
    <w:rsid w:val="00857474"/>
    <w:rsid w:val="008574ED"/>
    <w:rsid w:val="00857530"/>
    <w:rsid w:val="008576AC"/>
    <w:rsid w:val="008576B4"/>
    <w:rsid w:val="008576E8"/>
    <w:rsid w:val="00857819"/>
    <w:rsid w:val="008578AF"/>
    <w:rsid w:val="0085791D"/>
    <w:rsid w:val="00857975"/>
    <w:rsid w:val="00857B3B"/>
    <w:rsid w:val="00857B4F"/>
    <w:rsid w:val="00857C0C"/>
    <w:rsid w:val="00857CA5"/>
    <w:rsid w:val="00857D79"/>
    <w:rsid w:val="00857DD7"/>
    <w:rsid w:val="00857F7C"/>
    <w:rsid w:val="00857FB8"/>
    <w:rsid w:val="0086010E"/>
    <w:rsid w:val="008604D5"/>
    <w:rsid w:val="00860626"/>
    <w:rsid w:val="00860700"/>
    <w:rsid w:val="00860836"/>
    <w:rsid w:val="00860857"/>
    <w:rsid w:val="0086088F"/>
    <w:rsid w:val="008609C3"/>
    <w:rsid w:val="00860A00"/>
    <w:rsid w:val="00860BC8"/>
    <w:rsid w:val="00860C5F"/>
    <w:rsid w:val="00860CFA"/>
    <w:rsid w:val="008613E0"/>
    <w:rsid w:val="00861887"/>
    <w:rsid w:val="008619BD"/>
    <w:rsid w:val="00861C9F"/>
    <w:rsid w:val="00861CCE"/>
    <w:rsid w:val="00861D5F"/>
    <w:rsid w:val="00861DBF"/>
    <w:rsid w:val="00861E22"/>
    <w:rsid w:val="00861E39"/>
    <w:rsid w:val="00861F08"/>
    <w:rsid w:val="00861F55"/>
    <w:rsid w:val="0086222E"/>
    <w:rsid w:val="00862289"/>
    <w:rsid w:val="008622D4"/>
    <w:rsid w:val="00862367"/>
    <w:rsid w:val="00862411"/>
    <w:rsid w:val="00862472"/>
    <w:rsid w:val="008625E0"/>
    <w:rsid w:val="00862674"/>
    <w:rsid w:val="008627A7"/>
    <w:rsid w:val="00862853"/>
    <w:rsid w:val="0086288B"/>
    <w:rsid w:val="00862915"/>
    <w:rsid w:val="008629B7"/>
    <w:rsid w:val="00862AF8"/>
    <w:rsid w:val="00862CBE"/>
    <w:rsid w:val="00862E31"/>
    <w:rsid w:val="00862F0C"/>
    <w:rsid w:val="00863050"/>
    <w:rsid w:val="008631A0"/>
    <w:rsid w:val="0086321A"/>
    <w:rsid w:val="00863541"/>
    <w:rsid w:val="00863638"/>
    <w:rsid w:val="00863686"/>
    <w:rsid w:val="008637A5"/>
    <w:rsid w:val="008638C1"/>
    <w:rsid w:val="008638FD"/>
    <w:rsid w:val="00863A0C"/>
    <w:rsid w:val="00863A3C"/>
    <w:rsid w:val="00863A49"/>
    <w:rsid w:val="00863AF5"/>
    <w:rsid w:val="00863B8E"/>
    <w:rsid w:val="00864025"/>
    <w:rsid w:val="008642CB"/>
    <w:rsid w:val="00864490"/>
    <w:rsid w:val="00864498"/>
    <w:rsid w:val="008644BD"/>
    <w:rsid w:val="008645BF"/>
    <w:rsid w:val="00864689"/>
    <w:rsid w:val="008647C1"/>
    <w:rsid w:val="00864826"/>
    <w:rsid w:val="00864954"/>
    <w:rsid w:val="00864A2D"/>
    <w:rsid w:val="00864A5A"/>
    <w:rsid w:val="00864D33"/>
    <w:rsid w:val="008652E8"/>
    <w:rsid w:val="00865478"/>
    <w:rsid w:val="00865627"/>
    <w:rsid w:val="00865738"/>
    <w:rsid w:val="00865886"/>
    <w:rsid w:val="00865903"/>
    <w:rsid w:val="00865B55"/>
    <w:rsid w:val="00865E7A"/>
    <w:rsid w:val="00865F0D"/>
    <w:rsid w:val="00865F38"/>
    <w:rsid w:val="00865FD2"/>
    <w:rsid w:val="00866056"/>
    <w:rsid w:val="00866061"/>
    <w:rsid w:val="008660A0"/>
    <w:rsid w:val="00866150"/>
    <w:rsid w:val="00866632"/>
    <w:rsid w:val="00866AF8"/>
    <w:rsid w:val="00866B1A"/>
    <w:rsid w:val="00866D91"/>
    <w:rsid w:val="00866DC0"/>
    <w:rsid w:val="00866E23"/>
    <w:rsid w:val="00866FBF"/>
    <w:rsid w:val="00867383"/>
    <w:rsid w:val="00867409"/>
    <w:rsid w:val="00867548"/>
    <w:rsid w:val="008675C7"/>
    <w:rsid w:val="0086765F"/>
    <w:rsid w:val="0086769F"/>
    <w:rsid w:val="00867967"/>
    <w:rsid w:val="00867A2C"/>
    <w:rsid w:val="00867B8D"/>
    <w:rsid w:val="00867BF4"/>
    <w:rsid w:val="00867C39"/>
    <w:rsid w:val="00867CCF"/>
    <w:rsid w:val="00867EC5"/>
    <w:rsid w:val="00867FD7"/>
    <w:rsid w:val="00870045"/>
    <w:rsid w:val="00870168"/>
    <w:rsid w:val="00870371"/>
    <w:rsid w:val="008704EF"/>
    <w:rsid w:val="00870551"/>
    <w:rsid w:val="00870645"/>
    <w:rsid w:val="00870736"/>
    <w:rsid w:val="008708C1"/>
    <w:rsid w:val="008708E7"/>
    <w:rsid w:val="008709EA"/>
    <w:rsid w:val="00870A3C"/>
    <w:rsid w:val="00870B10"/>
    <w:rsid w:val="00870BAA"/>
    <w:rsid w:val="00870D1C"/>
    <w:rsid w:val="0087104E"/>
    <w:rsid w:val="0087109F"/>
    <w:rsid w:val="00871589"/>
    <w:rsid w:val="00871C09"/>
    <w:rsid w:val="00871C97"/>
    <w:rsid w:val="00871ECA"/>
    <w:rsid w:val="00871FA4"/>
    <w:rsid w:val="008721E4"/>
    <w:rsid w:val="00872426"/>
    <w:rsid w:val="00872476"/>
    <w:rsid w:val="008724C7"/>
    <w:rsid w:val="00872521"/>
    <w:rsid w:val="00872522"/>
    <w:rsid w:val="008725EF"/>
    <w:rsid w:val="00872792"/>
    <w:rsid w:val="008728F3"/>
    <w:rsid w:val="0087293F"/>
    <w:rsid w:val="008729C8"/>
    <w:rsid w:val="00872A45"/>
    <w:rsid w:val="00872ABD"/>
    <w:rsid w:val="00872BED"/>
    <w:rsid w:val="00872C17"/>
    <w:rsid w:val="00872D4A"/>
    <w:rsid w:val="00872D75"/>
    <w:rsid w:val="00872DEE"/>
    <w:rsid w:val="00872E26"/>
    <w:rsid w:val="00872FED"/>
    <w:rsid w:val="00873044"/>
    <w:rsid w:val="00873241"/>
    <w:rsid w:val="008732A3"/>
    <w:rsid w:val="00873354"/>
    <w:rsid w:val="0087365E"/>
    <w:rsid w:val="00873801"/>
    <w:rsid w:val="008739AC"/>
    <w:rsid w:val="00873AB4"/>
    <w:rsid w:val="00873ADC"/>
    <w:rsid w:val="00873D16"/>
    <w:rsid w:val="00873DF8"/>
    <w:rsid w:val="00873FD9"/>
    <w:rsid w:val="0087413B"/>
    <w:rsid w:val="0087435D"/>
    <w:rsid w:val="008745D1"/>
    <w:rsid w:val="008746A2"/>
    <w:rsid w:val="0087491A"/>
    <w:rsid w:val="00874A26"/>
    <w:rsid w:val="00874B39"/>
    <w:rsid w:val="00874C5C"/>
    <w:rsid w:val="00874DDF"/>
    <w:rsid w:val="00874F93"/>
    <w:rsid w:val="00875019"/>
    <w:rsid w:val="008750C2"/>
    <w:rsid w:val="008751DC"/>
    <w:rsid w:val="008753BA"/>
    <w:rsid w:val="00875438"/>
    <w:rsid w:val="00875505"/>
    <w:rsid w:val="008756E7"/>
    <w:rsid w:val="00875776"/>
    <w:rsid w:val="008757A9"/>
    <w:rsid w:val="008757FE"/>
    <w:rsid w:val="00875B63"/>
    <w:rsid w:val="00875B9F"/>
    <w:rsid w:val="00875CB8"/>
    <w:rsid w:val="00875CE5"/>
    <w:rsid w:val="00875D31"/>
    <w:rsid w:val="00875DE8"/>
    <w:rsid w:val="00875E22"/>
    <w:rsid w:val="00875F6B"/>
    <w:rsid w:val="00875F95"/>
    <w:rsid w:val="0087601F"/>
    <w:rsid w:val="008761AB"/>
    <w:rsid w:val="00876243"/>
    <w:rsid w:val="0087640C"/>
    <w:rsid w:val="00876516"/>
    <w:rsid w:val="00876678"/>
    <w:rsid w:val="008767CB"/>
    <w:rsid w:val="00876913"/>
    <w:rsid w:val="00876930"/>
    <w:rsid w:val="00876965"/>
    <w:rsid w:val="00876C83"/>
    <w:rsid w:val="00876CDC"/>
    <w:rsid w:val="00876D65"/>
    <w:rsid w:val="00876E3F"/>
    <w:rsid w:val="00876FA4"/>
    <w:rsid w:val="00877051"/>
    <w:rsid w:val="008770FC"/>
    <w:rsid w:val="00877211"/>
    <w:rsid w:val="00877238"/>
    <w:rsid w:val="00877332"/>
    <w:rsid w:val="00877379"/>
    <w:rsid w:val="00877491"/>
    <w:rsid w:val="008774DE"/>
    <w:rsid w:val="008776A8"/>
    <w:rsid w:val="00877857"/>
    <w:rsid w:val="008778F7"/>
    <w:rsid w:val="00877AEB"/>
    <w:rsid w:val="00877AF4"/>
    <w:rsid w:val="00877D49"/>
    <w:rsid w:val="00877F18"/>
    <w:rsid w:val="0088047A"/>
    <w:rsid w:val="0088051B"/>
    <w:rsid w:val="0088055B"/>
    <w:rsid w:val="008805CB"/>
    <w:rsid w:val="00880690"/>
    <w:rsid w:val="008808E1"/>
    <w:rsid w:val="008809E3"/>
    <w:rsid w:val="00880ACA"/>
    <w:rsid w:val="00880C97"/>
    <w:rsid w:val="00880D81"/>
    <w:rsid w:val="00880E0E"/>
    <w:rsid w:val="00880E55"/>
    <w:rsid w:val="00880F34"/>
    <w:rsid w:val="00880F85"/>
    <w:rsid w:val="00880FCB"/>
    <w:rsid w:val="008810C7"/>
    <w:rsid w:val="0088126D"/>
    <w:rsid w:val="00881300"/>
    <w:rsid w:val="0088134B"/>
    <w:rsid w:val="008814A4"/>
    <w:rsid w:val="008814E6"/>
    <w:rsid w:val="00881648"/>
    <w:rsid w:val="008816B1"/>
    <w:rsid w:val="00881B18"/>
    <w:rsid w:val="00881B74"/>
    <w:rsid w:val="00881BA2"/>
    <w:rsid w:val="00881C53"/>
    <w:rsid w:val="00881CC0"/>
    <w:rsid w:val="00882348"/>
    <w:rsid w:val="00882646"/>
    <w:rsid w:val="008826DB"/>
    <w:rsid w:val="0088288B"/>
    <w:rsid w:val="008828A0"/>
    <w:rsid w:val="00882C23"/>
    <w:rsid w:val="00882C6F"/>
    <w:rsid w:val="00882CA5"/>
    <w:rsid w:val="00882D63"/>
    <w:rsid w:val="00882DC0"/>
    <w:rsid w:val="00882EB3"/>
    <w:rsid w:val="008831AC"/>
    <w:rsid w:val="00883241"/>
    <w:rsid w:val="008832A8"/>
    <w:rsid w:val="00883470"/>
    <w:rsid w:val="0088365D"/>
    <w:rsid w:val="008839CF"/>
    <w:rsid w:val="00883A05"/>
    <w:rsid w:val="00883C31"/>
    <w:rsid w:val="00883ED7"/>
    <w:rsid w:val="00883EEB"/>
    <w:rsid w:val="00883FEE"/>
    <w:rsid w:val="00884243"/>
    <w:rsid w:val="008842F8"/>
    <w:rsid w:val="00884305"/>
    <w:rsid w:val="0088445D"/>
    <w:rsid w:val="008844D5"/>
    <w:rsid w:val="008846C5"/>
    <w:rsid w:val="008847A1"/>
    <w:rsid w:val="00884A4E"/>
    <w:rsid w:val="00884D59"/>
    <w:rsid w:val="00884D7F"/>
    <w:rsid w:val="00884E29"/>
    <w:rsid w:val="00884E85"/>
    <w:rsid w:val="00884E9D"/>
    <w:rsid w:val="00884EC9"/>
    <w:rsid w:val="00884ECC"/>
    <w:rsid w:val="00884ED7"/>
    <w:rsid w:val="00884F14"/>
    <w:rsid w:val="00885148"/>
    <w:rsid w:val="0088517A"/>
    <w:rsid w:val="0088521E"/>
    <w:rsid w:val="00885412"/>
    <w:rsid w:val="008855C7"/>
    <w:rsid w:val="008855CB"/>
    <w:rsid w:val="00885643"/>
    <w:rsid w:val="008856EC"/>
    <w:rsid w:val="0088579D"/>
    <w:rsid w:val="0088591F"/>
    <w:rsid w:val="00885936"/>
    <w:rsid w:val="00885979"/>
    <w:rsid w:val="008859C3"/>
    <w:rsid w:val="00885B15"/>
    <w:rsid w:val="00885B55"/>
    <w:rsid w:val="00885D19"/>
    <w:rsid w:val="00885EA8"/>
    <w:rsid w:val="00885ED3"/>
    <w:rsid w:val="00885EEF"/>
    <w:rsid w:val="00885F20"/>
    <w:rsid w:val="00885F6C"/>
    <w:rsid w:val="0088608C"/>
    <w:rsid w:val="008860CB"/>
    <w:rsid w:val="00886125"/>
    <w:rsid w:val="00886199"/>
    <w:rsid w:val="00886291"/>
    <w:rsid w:val="0088629E"/>
    <w:rsid w:val="008863C8"/>
    <w:rsid w:val="008865A7"/>
    <w:rsid w:val="008865DF"/>
    <w:rsid w:val="008869EB"/>
    <w:rsid w:val="00886B5A"/>
    <w:rsid w:val="00886F23"/>
    <w:rsid w:val="00887083"/>
    <w:rsid w:val="008872B9"/>
    <w:rsid w:val="00887322"/>
    <w:rsid w:val="00887387"/>
    <w:rsid w:val="00887679"/>
    <w:rsid w:val="0088776E"/>
    <w:rsid w:val="0088790D"/>
    <w:rsid w:val="00887965"/>
    <w:rsid w:val="00887998"/>
    <w:rsid w:val="00887BD3"/>
    <w:rsid w:val="00887DF3"/>
    <w:rsid w:val="00887FCF"/>
    <w:rsid w:val="008900CD"/>
    <w:rsid w:val="00890179"/>
    <w:rsid w:val="008901CF"/>
    <w:rsid w:val="008901F5"/>
    <w:rsid w:val="008903B0"/>
    <w:rsid w:val="00890781"/>
    <w:rsid w:val="0089086B"/>
    <w:rsid w:val="00890936"/>
    <w:rsid w:val="00890AC9"/>
    <w:rsid w:val="00890CF5"/>
    <w:rsid w:val="00890E5E"/>
    <w:rsid w:val="00890EB5"/>
    <w:rsid w:val="00890EEC"/>
    <w:rsid w:val="00890F86"/>
    <w:rsid w:val="008910A8"/>
    <w:rsid w:val="008910BD"/>
    <w:rsid w:val="008911D3"/>
    <w:rsid w:val="00891324"/>
    <w:rsid w:val="0089138B"/>
    <w:rsid w:val="008913FA"/>
    <w:rsid w:val="00891419"/>
    <w:rsid w:val="0089158E"/>
    <w:rsid w:val="0089185B"/>
    <w:rsid w:val="008918DC"/>
    <w:rsid w:val="00891908"/>
    <w:rsid w:val="00891937"/>
    <w:rsid w:val="00891970"/>
    <w:rsid w:val="00891C76"/>
    <w:rsid w:val="00891FC0"/>
    <w:rsid w:val="008923D8"/>
    <w:rsid w:val="0089243A"/>
    <w:rsid w:val="00892543"/>
    <w:rsid w:val="00892581"/>
    <w:rsid w:val="00892755"/>
    <w:rsid w:val="00892D24"/>
    <w:rsid w:val="00892D7B"/>
    <w:rsid w:val="00892EEF"/>
    <w:rsid w:val="00892EF6"/>
    <w:rsid w:val="00892FA4"/>
    <w:rsid w:val="00893292"/>
    <w:rsid w:val="0089329E"/>
    <w:rsid w:val="008932D5"/>
    <w:rsid w:val="008932DA"/>
    <w:rsid w:val="00893462"/>
    <w:rsid w:val="008934A2"/>
    <w:rsid w:val="008934A4"/>
    <w:rsid w:val="008935DA"/>
    <w:rsid w:val="008935F9"/>
    <w:rsid w:val="0089378D"/>
    <w:rsid w:val="00893810"/>
    <w:rsid w:val="00893841"/>
    <w:rsid w:val="0089386D"/>
    <w:rsid w:val="00893945"/>
    <w:rsid w:val="008939F5"/>
    <w:rsid w:val="00893C65"/>
    <w:rsid w:val="00893D8A"/>
    <w:rsid w:val="00893E3A"/>
    <w:rsid w:val="00893F15"/>
    <w:rsid w:val="00893F7A"/>
    <w:rsid w:val="00894022"/>
    <w:rsid w:val="00894063"/>
    <w:rsid w:val="008941B3"/>
    <w:rsid w:val="0089427E"/>
    <w:rsid w:val="00894339"/>
    <w:rsid w:val="008944F1"/>
    <w:rsid w:val="008946E5"/>
    <w:rsid w:val="00894837"/>
    <w:rsid w:val="008948A9"/>
    <w:rsid w:val="00894A18"/>
    <w:rsid w:val="00894B60"/>
    <w:rsid w:val="00894D43"/>
    <w:rsid w:val="00894D6C"/>
    <w:rsid w:val="00894FFF"/>
    <w:rsid w:val="0089508A"/>
    <w:rsid w:val="0089522D"/>
    <w:rsid w:val="00895477"/>
    <w:rsid w:val="0089571C"/>
    <w:rsid w:val="00895915"/>
    <w:rsid w:val="0089591F"/>
    <w:rsid w:val="00895C45"/>
    <w:rsid w:val="00895F07"/>
    <w:rsid w:val="00895F4E"/>
    <w:rsid w:val="00895FA9"/>
    <w:rsid w:val="0089611D"/>
    <w:rsid w:val="008962EE"/>
    <w:rsid w:val="0089634B"/>
    <w:rsid w:val="008964F5"/>
    <w:rsid w:val="008965B0"/>
    <w:rsid w:val="0089667A"/>
    <w:rsid w:val="0089679B"/>
    <w:rsid w:val="008968AE"/>
    <w:rsid w:val="008968ED"/>
    <w:rsid w:val="00896A40"/>
    <w:rsid w:val="00896C0B"/>
    <w:rsid w:val="00896D11"/>
    <w:rsid w:val="00896F39"/>
    <w:rsid w:val="00897008"/>
    <w:rsid w:val="0089703C"/>
    <w:rsid w:val="00897263"/>
    <w:rsid w:val="00897487"/>
    <w:rsid w:val="0089770F"/>
    <w:rsid w:val="008977E9"/>
    <w:rsid w:val="008978B9"/>
    <w:rsid w:val="008978C7"/>
    <w:rsid w:val="00897AEF"/>
    <w:rsid w:val="00897B82"/>
    <w:rsid w:val="00897E0D"/>
    <w:rsid w:val="00897E4E"/>
    <w:rsid w:val="00897EBF"/>
    <w:rsid w:val="00897FBD"/>
    <w:rsid w:val="008A0473"/>
    <w:rsid w:val="008A0542"/>
    <w:rsid w:val="008A07BF"/>
    <w:rsid w:val="008A0819"/>
    <w:rsid w:val="008A0882"/>
    <w:rsid w:val="008A095C"/>
    <w:rsid w:val="008A09AF"/>
    <w:rsid w:val="008A0DFB"/>
    <w:rsid w:val="008A0F6F"/>
    <w:rsid w:val="008A0F97"/>
    <w:rsid w:val="008A1028"/>
    <w:rsid w:val="008A10F1"/>
    <w:rsid w:val="008A14ED"/>
    <w:rsid w:val="008A157E"/>
    <w:rsid w:val="008A1591"/>
    <w:rsid w:val="008A15BE"/>
    <w:rsid w:val="008A15C3"/>
    <w:rsid w:val="008A1615"/>
    <w:rsid w:val="008A1670"/>
    <w:rsid w:val="008A16AA"/>
    <w:rsid w:val="008A171B"/>
    <w:rsid w:val="008A186F"/>
    <w:rsid w:val="008A18E0"/>
    <w:rsid w:val="008A1AD6"/>
    <w:rsid w:val="008A1C65"/>
    <w:rsid w:val="008A1E1E"/>
    <w:rsid w:val="008A1E2D"/>
    <w:rsid w:val="008A1EE9"/>
    <w:rsid w:val="008A1F9A"/>
    <w:rsid w:val="008A20B9"/>
    <w:rsid w:val="008A2110"/>
    <w:rsid w:val="008A2275"/>
    <w:rsid w:val="008A2346"/>
    <w:rsid w:val="008A2689"/>
    <w:rsid w:val="008A29B8"/>
    <w:rsid w:val="008A2A50"/>
    <w:rsid w:val="008A2AD3"/>
    <w:rsid w:val="008A2C4F"/>
    <w:rsid w:val="008A2C50"/>
    <w:rsid w:val="008A2D4C"/>
    <w:rsid w:val="008A2EE4"/>
    <w:rsid w:val="008A311D"/>
    <w:rsid w:val="008A318E"/>
    <w:rsid w:val="008A3369"/>
    <w:rsid w:val="008A33F3"/>
    <w:rsid w:val="008A3497"/>
    <w:rsid w:val="008A34AB"/>
    <w:rsid w:val="008A35BA"/>
    <w:rsid w:val="008A35C7"/>
    <w:rsid w:val="008A3640"/>
    <w:rsid w:val="008A3660"/>
    <w:rsid w:val="008A381D"/>
    <w:rsid w:val="008A39B1"/>
    <w:rsid w:val="008A3B6F"/>
    <w:rsid w:val="008A3BE9"/>
    <w:rsid w:val="008A3C67"/>
    <w:rsid w:val="008A3FDA"/>
    <w:rsid w:val="008A4009"/>
    <w:rsid w:val="008A4372"/>
    <w:rsid w:val="008A4460"/>
    <w:rsid w:val="008A461E"/>
    <w:rsid w:val="008A464F"/>
    <w:rsid w:val="008A46B4"/>
    <w:rsid w:val="008A4B9E"/>
    <w:rsid w:val="008A4D1E"/>
    <w:rsid w:val="008A4E7E"/>
    <w:rsid w:val="008A51F2"/>
    <w:rsid w:val="008A5251"/>
    <w:rsid w:val="008A5286"/>
    <w:rsid w:val="008A53A6"/>
    <w:rsid w:val="008A55C1"/>
    <w:rsid w:val="008A56D6"/>
    <w:rsid w:val="008A57C2"/>
    <w:rsid w:val="008A58E6"/>
    <w:rsid w:val="008A5934"/>
    <w:rsid w:val="008A596E"/>
    <w:rsid w:val="008A5A63"/>
    <w:rsid w:val="008A5B02"/>
    <w:rsid w:val="008A5C3A"/>
    <w:rsid w:val="008A5E2E"/>
    <w:rsid w:val="008A5E97"/>
    <w:rsid w:val="008A643A"/>
    <w:rsid w:val="008A64A8"/>
    <w:rsid w:val="008A67D2"/>
    <w:rsid w:val="008A688D"/>
    <w:rsid w:val="008A69EB"/>
    <w:rsid w:val="008A6A03"/>
    <w:rsid w:val="008A6A33"/>
    <w:rsid w:val="008A6B2B"/>
    <w:rsid w:val="008A6B65"/>
    <w:rsid w:val="008A6BE2"/>
    <w:rsid w:val="008A6CCF"/>
    <w:rsid w:val="008A6E9B"/>
    <w:rsid w:val="008A6EC6"/>
    <w:rsid w:val="008A742E"/>
    <w:rsid w:val="008A760F"/>
    <w:rsid w:val="008A7699"/>
    <w:rsid w:val="008A76DD"/>
    <w:rsid w:val="008A7852"/>
    <w:rsid w:val="008A787D"/>
    <w:rsid w:val="008A7A0E"/>
    <w:rsid w:val="008A7BD9"/>
    <w:rsid w:val="008A7CDD"/>
    <w:rsid w:val="008A7DD9"/>
    <w:rsid w:val="008A7ED8"/>
    <w:rsid w:val="008A7F9D"/>
    <w:rsid w:val="008A7FB8"/>
    <w:rsid w:val="008B00B5"/>
    <w:rsid w:val="008B0277"/>
    <w:rsid w:val="008B0386"/>
    <w:rsid w:val="008B03EC"/>
    <w:rsid w:val="008B040D"/>
    <w:rsid w:val="008B04CE"/>
    <w:rsid w:val="008B0611"/>
    <w:rsid w:val="008B0660"/>
    <w:rsid w:val="008B06E8"/>
    <w:rsid w:val="008B072E"/>
    <w:rsid w:val="008B0756"/>
    <w:rsid w:val="008B079C"/>
    <w:rsid w:val="008B07C4"/>
    <w:rsid w:val="008B07DF"/>
    <w:rsid w:val="008B0F76"/>
    <w:rsid w:val="008B1009"/>
    <w:rsid w:val="008B11CD"/>
    <w:rsid w:val="008B138F"/>
    <w:rsid w:val="008B156F"/>
    <w:rsid w:val="008B1586"/>
    <w:rsid w:val="008B1A35"/>
    <w:rsid w:val="008B1AD4"/>
    <w:rsid w:val="008B1B0A"/>
    <w:rsid w:val="008B1B88"/>
    <w:rsid w:val="008B1D7B"/>
    <w:rsid w:val="008B204A"/>
    <w:rsid w:val="008B214B"/>
    <w:rsid w:val="008B21B2"/>
    <w:rsid w:val="008B21B3"/>
    <w:rsid w:val="008B2301"/>
    <w:rsid w:val="008B24E2"/>
    <w:rsid w:val="008B254D"/>
    <w:rsid w:val="008B258D"/>
    <w:rsid w:val="008B26B6"/>
    <w:rsid w:val="008B273D"/>
    <w:rsid w:val="008B279A"/>
    <w:rsid w:val="008B27B8"/>
    <w:rsid w:val="008B27E6"/>
    <w:rsid w:val="008B27ED"/>
    <w:rsid w:val="008B2913"/>
    <w:rsid w:val="008B2973"/>
    <w:rsid w:val="008B32D1"/>
    <w:rsid w:val="008B347A"/>
    <w:rsid w:val="008B34B6"/>
    <w:rsid w:val="008B34DA"/>
    <w:rsid w:val="008B36C0"/>
    <w:rsid w:val="008B3A35"/>
    <w:rsid w:val="008B3BA6"/>
    <w:rsid w:val="008B3D47"/>
    <w:rsid w:val="008B3D97"/>
    <w:rsid w:val="008B3E95"/>
    <w:rsid w:val="008B4053"/>
    <w:rsid w:val="008B4079"/>
    <w:rsid w:val="008B41AB"/>
    <w:rsid w:val="008B4236"/>
    <w:rsid w:val="008B4273"/>
    <w:rsid w:val="008B440E"/>
    <w:rsid w:val="008B4731"/>
    <w:rsid w:val="008B4AA4"/>
    <w:rsid w:val="008B4AE3"/>
    <w:rsid w:val="008B4CB1"/>
    <w:rsid w:val="008B4CF0"/>
    <w:rsid w:val="008B4D6D"/>
    <w:rsid w:val="008B4F88"/>
    <w:rsid w:val="008B5032"/>
    <w:rsid w:val="008B50B2"/>
    <w:rsid w:val="008B5158"/>
    <w:rsid w:val="008B5267"/>
    <w:rsid w:val="008B54DC"/>
    <w:rsid w:val="008B56E3"/>
    <w:rsid w:val="008B587A"/>
    <w:rsid w:val="008B5C78"/>
    <w:rsid w:val="008B5FB5"/>
    <w:rsid w:val="008B61D6"/>
    <w:rsid w:val="008B626F"/>
    <w:rsid w:val="008B62B0"/>
    <w:rsid w:val="008B6395"/>
    <w:rsid w:val="008B6463"/>
    <w:rsid w:val="008B65C5"/>
    <w:rsid w:val="008B66DB"/>
    <w:rsid w:val="008B691F"/>
    <w:rsid w:val="008B6921"/>
    <w:rsid w:val="008B6CD0"/>
    <w:rsid w:val="008B6DB9"/>
    <w:rsid w:val="008B6E89"/>
    <w:rsid w:val="008B6E92"/>
    <w:rsid w:val="008B6E9E"/>
    <w:rsid w:val="008B6FEB"/>
    <w:rsid w:val="008B704E"/>
    <w:rsid w:val="008B7228"/>
    <w:rsid w:val="008B7248"/>
    <w:rsid w:val="008B738A"/>
    <w:rsid w:val="008B74CD"/>
    <w:rsid w:val="008B750A"/>
    <w:rsid w:val="008B7550"/>
    <w:rsid w:val="008B75D0"/>
    <w:rsid w:val="008B7698"/>
    <w:rsid w:val="008B79D0"/>
    <w:rsid w:val="008B7D6A"/>
    <w:rsid w:val="008B7DD5"/>
    <w:rsid w:val="008B7F99"/>
    <w:rsid w:val="008B7FF7"/>
    <w:rsid w:val="008C022E"/>
    <w:rsid w:val="008C0448"/>
    <w:rsid w:val="008C047A"/>
    <w:rsid w:val="008C058E"/>
    <w:rsid w:val="008C0708"/>
    <w:rsid w:val="008C077D"/>
    <w:rsid w:val="008C0851"/>
    <w:rsid w:val="008C094B"/>
    <w:rsid w:val="008C0993"/>
    <w:rsid w:val="008C09A3"/>
    <w:rsid w:val="008C09B5"/>
    <w:rsid w:val="008C09DA"/>
    <w:rsid w:val="008C09F1"/>
    <w:rsid w:val="008C0B92"/>
    <w:rsid w:val="008C0D1C"/>
    <w:rsid w:val="008C0D27"/>
    <w:rsid w:val="008C0DC0"/>
    <w:rsid w:val="008C0DC8"/>
    <w:rsid w:val="008C102F"/>
    <w:rsid w:val="008C10F4"/>
    <w:rsid w:val="008C1305"/>
    <w:rsid w:val="008C14E7"/>
    <w:rsid w:val="008C14F9"/>
    <w:rsid w:val="008C173E"/>
    <w:rsid w:val="008C1759"/>
    <w:rsid w:val="008C17B9"/>
    <w:rsid w:val="008C1C0A"/>
    <w:rsid w:val="008C1D44"/>
    <w:rsid w:val="008C1DBA"/>
    <w:rsid w:val="008C1E14"/>
    <w:rsid w:val="008C1E20"/>
    <w:rsid w:val="008C1E2A"/>
    <w:rsid w:val="008C2253"/>
    <w:rsid w:val="008C22E8"/>
    <w:rsid w:val="008C257E"/>
    <w:rsid w:val="008C27CA"/>
    <w:rsid w:val="008C287B"/>
    <w:rsid w:val="008C28C8"/>
    <w:rsid w:val="008C2A99"/>
    <w:rsid w:val="008C2B4E"/>
    <w:rsid w:val="008C2BF2"/>
    <w:rsid w:val="008C2CBC"/>
    <w:rsid w:val="008C2D43"/>
    <w:rsid w:val="008C2D79"/>
    <w:rsid w:val="008C2DD8"/>
    <w:rsid w:val="008C2EF6"/>
    <w:rsid w:val="008C2F93"/>
    <w:rsid w:val="008C2FCA"/>
    <w:rsid w:val="008C32E6"/>
    <w:rsid w:val="008C3318"/>
    <w:rsid w:val="008C3325"/>
    <w:rsid w:val="008C34BA"/>
    <w:rsid w:val="008C353B"/>
    <w:rsid w:val="008C3578"/>
    <w:rsid w:val="008C3651"/>
    <w:rsid w:val="008C3787"/>
    <w:rsid w:val="008C38D7"/>
    <w:rsid w:val="008C39C1"/>
    <w:rsid w:val="008C3A27"/>
    <w:rsid w:val="008C3A61"/>
    <w:rsid w:val="008C3BCE"/>
    <w:rsid w:val="008C3C68"/>
    <w:rsid w:val="008C3E27"/>
    <w:rsid w:val="008C3EDA"/>
    <w:rsid w:val="008C3F0A"/>
    <w:rsid w:val="008C3F1E"/>
    <w:rsid w:val="008C40C6"/>
    <w:rsid w:val="008C420C"/>
    <w:rsid w:val="008C431A"/>
    <w:rsid w:val="008C437C"/>
    <w:rsid w:val="008C451C"/>
    <w:rsid w:val="008C4847"/>
    <w:rsid w:val="008C49B7"/>
    <w:rsid w:val="008C4E7F"/>
    <w:rsid w:val="008C4FBC"/>
    <w:rsid w:val="008C513A"/>
    <w:rsid w:val="008C5186"/>
    <w:rsid w:val="008C51C5"/>
    <w:rsid w:val="008C51E5"/>
    <w:rsid w:val="008C5269"/>
    <w:rsid w:val="008C5399"/>
    <w:rsid w:val="008C546F"/>
    <w:rsid w:val="008C550C"/>
    <w:rsid w:val="008C5519"/>
    <w:rsid w:val="008C564C"/>
    <w:rsid w:val="008C5667"/>
    <w:rsid w:val="008C570F"/>
    <w:rsid w:val="008C579F"/>
    <w:rsid w:val="008C57CF"/>
    <w:rsid w:val="008C589D"/>
    <w:rsid w:val="008C5934"/>
    <w:rsid w:val="008C5998"/>
    <w:rsid w:val="008C5B0B"/>
    <w:rsid w:val="008C5D5F"/>
    <w:rsid w:val="008C5DE4"/>
    <w:rsid w:val="008C6149"/>
    <w:rsid w:val="008C63D1"/>
    <w:rsid w:val="008C6582"/>
    <w:rsid w:val="008C663E"/>
    <w:rsid w:val="008C6701"/>
    <w:rsid w:val="008C67C2"/>
    <w:rsid w:val="008C67D3"/>
    <w:rsid w:val="008C6907"/>
    <w:rsid w:val="008C6A1A"/>
    <w:rsid w:val="008C6B30"/>
    <w:rsid w:val="008C6B5C"/>
    <w:rsid w:val="008C6C30"/>
    <w:rsid w:val="008C6ED3"/>
    <w:rsid w:val="008C700F"/>
    <w:rsid w:val="008C7177"/>
    <w:rsid w:val="008C7255"/>
    <w:rsid w:val="008C7262"/>
    <w:rsid w:val="008C729F"/>
    <w:rsid w:val="008C72E2"/>
    <w:rsid w:val="008C7444"/>
    <w:rsid w:val="008C74A3"/>
    <w:rsid w:val="008C756B"/>
    <w:rsid w:val="008C762D"/>
    <w:rsid w:val="008C7646"/>
    <w:rsid w:val="008C7939"/>
    <w:rsid w:val="008C7945"/>
    <w:rsid w:val="008C7B0E"/>
    <w:rsid w:val="008C7D31"/>
    <w:rsid w:val="008D0194"/>
    <w:rsid w:val="008D01D0"/>
    <w:rsid w:val="008D0257"/>
    <w:rsid w:val="008D032E"/>
    <w:rsid w:val="008D0346"/>
    <w:rsid w:val="008D054F"/>
    <w:rsid w:val="008D0568"/>
    <w:rsid w:val="008D06B6"/>
    <w:rsid w:val="008D07E1"/>
    <w:rsid w:val="008D0865"/>
    <w:rsid w:val="008D0BA7"/>
    <w:rsid w:val="008D0D1B"/>
    <w:rsid w:val="008D0E90"/>
    <w:rsid w:val="008D1243"/>
    <w:rsid w:val="008D15AD"/>
    <w:rsid w:val="008D1A1A"/>
    <w:rsid w:val="008D1A64"/>
    <w:rsid w:val="008D1B8E"/>
    <w:rsid w:val="008D1BB6"/>
    <w:rsid w:val="008D1BC0"/>
    <w:rsid w:val="008D1C38"/>
    <w:rsid w:val="008D1C88"/>
    <w:rsid w:val="008D1D8D"/>
    <w:rsid w:val="008D1E1C"/>
    <w:rsid w:val="008D20DB"/>
    <w:rsid w:val="008D2122"/>
    <w:rsid w:val="008D22F0"/>
    <w:rsid w:val="008D27CD"/>
    <w:rsid w:val="008D2CF6"/>
    <w:rsid w:val="008D2DA0"/>
    <w:rsid w:val="008D2F05"/>
    <w:rsid w:val="008D2FE8"/>
    <w:rsid w:val="008D3348"/>
    <w:rsid w:val="008D33E0"/>
    <w:rsid w:val="008D3445"/>
    <w:rsid w:val="008D3511"/>
    <w:rsid w:val="008D399D"/>
    <w:rsid w:val="008D3A97"/>
    <w:rsid w:val="008D3A98"/>
    <w:rsid w:val="008D3AC9"/>
    <w:rsid w:val="008D3B56"/>
    <w:rsid w:val="008D3F0C"/>
    <w:rsid w:val="008D3FFE"/>
    <w:rsid w:val="008D40EC"/>
    <w:rsid w:val="008D4437"/>
    <w:rsid w:val="008D44BD"/>
    <w:rsid w:val="008D44C0"/>
    <w:rsid w:val="008D4514"/>
    <w:rsid w:val="008D4637"/>
    <w:rsid w:val="008D47D6"/>
    <w:rsid w:val="008D47E1"/>
    <w:rsid w:val="008D481C"/>
    <w:rsid w:val="008D491E"/>
    <w:rsid w:val="008D4AAC"/>
    <w:rsid w:val="008D4B80"/>
    <w:rsid w:val="008D4D70"/>
    <w:rsid w:val="008D4EE5"/>
    <w:rsid w:val="008D4F61"/>
    <w:rsid w:val="008D5025"/>
    <w:rsid w:val="008D5317"/>
    <w:rsid w:val="008D533E"/>
    <w:rsid w:val="008D541C"/>
    <w:rsid w:val="008D5454"/>
    <w:rsid w:val="008D545F"/>
    <w:rsid w:val="008D553E"/>
    <w:rsid w:val="008D558E"/>
    <w:rsid w:val="008D569C"/>
    <w:rsid w:val="008D58D4"/>
    <w:rsid w:val="008D5951"/>
    <w:rsid w:val="008D5B46"/>
    <w:rsid w:val="008D5B52"/>
    <w:rsid w:val="008D5B5F"/>
    <w:rsid w:val="008D5BC3"/>
    <w:rsid w:val="008D5C2A"/>
    <w:rsid w:val="008D5C7E"/>
    <w:rsid w:val="008D5DFE"/>
    <w:rsid w:val="008D6114"/>
    <w:rsid w:val="008D6379"/>
    <w:rsid w:val="008D6636"/>
    <w:rsid w:val="008D664D"/>
    <w:rsid w:val="008D66FF"/>
    <w:rsid w:val="008D68A5"/>
    <w:rsid w:val="008D6A00"/>
    <w:rsid w:val="008D6B5C"/>
    <w:rsid w:val="008D6BE7"/>
    <w:rsid w:val="008D71DA"/>
    <w:rsid w:val="008D7835"/>
    <w:rsid w:val="008D7895"/>
    <w:rsid w:val="008D7911"/>
    <w:rsid w:val="008D7AFA"/>
    <w:rsid w:val="008D7B78"/>
    <w:rsid w:val="008D7C8E"/>
    <w:rsid w:val="008D7EDE"/>
    <w:rsid w:val="008E03C9"/>
    <w:rsid w:val="008E03E4"/>
    <w:rsid w:val="008E050F"/>
    <w:rsid w:val="008E0628"/>
    <w:rsid w:val="008E0664"/>
    <w:rsid w:val="008E0B2E"/>
    <w:rsid w:val="008E0C5E"/>
    <w:rsid w:val="008E0DD1"/>
    <w:rsid w:val="008E12ED"/>
    <w:rsid w:val="008E1328"/>
    <w:rsid w:val="008E1359"/>
    <w:rsid w:val="008E13EA"/>
    <w:rsid w:val="008E1426"/>
    <w:rsid w:val="008E1431"/>
    <w:rsid w:val="008E1486"/>
    <w:rsid w:val="008E156C"/>
    <w:rsid w:val="008E173C"/>
    <w:rsid w:val="008E17B0"/>
    <w:rsid w:val="008E1817"/>
    <w:rsid w:val="008E1912"/>
    <w:rsid w:val="008E1D5F"/>
    <w:rsid w:val="008E2278"/>
    <w:rsid w:val="008E22B0"/>
    <w:rsid w:val="008E2429"/>
    <w:rsid w:val="008E2523"/>
    <w:rsid w:val="008E26B6"/>
    <w:rsid w:val="008E27C3"/>
    <w:rsid w:val="008E27DA"/>
    <w:rsid w:val="008E2985"/>
    <w:rsid w:val="008E29FE"/>
    <w:rsid w:val="008E2A52"/>
    <w:rsid w:val="008E2B39"/>
    <w:rsid w:val="008E2B4D"/>
    <w:rsid w:val="008E2B8E"/>
    <w:rsid w:val="008E2C08"/>
    <w:rsid w:val="008E2E0D"/>
    <w:rsid w:val="008E2E15"/>
    <w:rsid w:val="008E2E29"/>
    <w:rsid w:val="008E2E40"/>
    <w:rsid w:val="008E2E4F"/>
    <w:rsid w:val="008E30F1"/>
    <w:rsid w:val="008E30F7"/>
    <w:rsid w:val="008E326C"/>
    <w:rsid w:val="008E3292"/>
    <w:rsid w:val="008E3332"/>
    <w:rsid w:val="008E334F"/>
    <w:rsid w:val="008E33D7"/>
    <w:rsid w:val="008E33E9"/>
    <w:rsid w:val="008E34A0"/>
    <w:rsid w:val="008E36B6"/>
    <w:rsid w:val="008E36DB"/>
    <w:rsid w:val="008E372C"/>
    <w:rsid w:val="008E37ED"/>
    <w:rsid w:val="008E3A18"/>
    <w:rsid w:val="008E3A54"/>
    <w:rsid w:val="008E3C0B"/>
    <w:rsid w:val="008E3C2B"/>
    <w:rsid w:val="008E3C2D"/>
    <w:rsid w:val="008E3C4A"/>
    <w:rsid w:val="008E3F88"/>
    <w:rsid w:val="008E44CC"/>
    <w:rsid w:val="008E44EA"/>
    <w:rsid w:val="008E44F5"/>
    <w:rsid w:val="008E46E2"/>
    <w:rsid w:val="008E4901"/>
    <w:rsid w:val="008E49F9"/>
    <w:rsid w:val="008E4AA0"/>
    <w:rsid w:val="008E4C25"/>
    <w:rsid w:val="008E4D0A"/>
    <w:rsid w:val="008E5006"/>
    <w:rsid w:val="008E5044"/>
    <w:rsid w:val="008E5079"/>
    <w:rsid w:val="008E51B4"/>
    <w:rsid w:val="008E5290"/>
    <w:rsid w:val="008E5559"/>
    <w:rsid w:val="008E5581"/>
    <w:rsid w:val="008E571F"/>
    <w:rsid w:val="008E590C"/>
    <w:rsid w:val="008E5999"/>
    <w:rsid w:val="008E5A26"/>
    <w:rsid w:val="008E5D27"/>
    <w:rsid w:val="008E5D95"/>
    <w:rsid w:val="008E610D"/>
    <w:rsid w:val="008E659F"/>
    <w:rsid w:val="008E65C3"/>
    <w:rsid w:val="008E677F"/>
    <w:rsid w:val="008E6959"/>
    <w:rsid w:val="008E695B"/>
    <w:rsid w:val="008E69D1"/>
    <w:rsid w:val="008E6A03"/>
    <w:rsid w:val="008E6BA7"/>
    <w:rsid w:val="008E6C41"/>
    <w:rsid w:val="008E6E37"/>
    <w:rsid w:val="008E6EC5"/>
    <w:rsid w:val="008E73E4"/>
    <w:rsid w:val="008E7513"/>
    <w:rsid w:val="008E75CF"/>
    <w:rsid w:val="008E76EC"/>
    <w:rsid w:val="008E7722"/>
    <w:rsid w:val="008E77E9"/>
    <w:rsid w:val="008E7857"/>
    <w:rsid w:val="008E7870"/>
    <w:rsid w:val="008E7916"/>
    <w:rsid w:val="008E7C42"/>
    <w:rsid w:val="008F0345"/>
    <w:rsid w:val="008F0453"/>
    <w:rsid w:val="008F050B"/>
    <w:rsid w:val="008F051E"/>
    <w:rsid w:val="008F052A"/>
    <w:rsid w:val="008F05BD"/>
    <w:rsid w:val="008F07C8"/>
    <w:rsid w:val="008F0959"/>
    <w:rsid w:val="008F0DA4"/>
    <w:rsid w:val="008F0DBA"/>
    <w:rsid w:val="008F0DEF"/>
    <w:rsid w:val="008F0DF1"/>
    <w:rsid w:val="008F123E"/>
    <w:rsid w:val="008F145E"/>
    <w:rsid w:val="008F16FB"/>
    <w:rsid w:val="008F1788"/>
    <w:rsid w:val="008F1832"/>
    <w:rsid w:val="008F194B"/>
    <w:rsid w:val="008F1B2E"/>
    <w:rsid w:val="008F1B80"/>
    <w:rsid w:val="008F1BCF"/>
    <w:rsid w:val="008F1EB3"/>
    <w:rsid w:val="008F2038"/>
    <w:rsid w:val="008F20FB"/>
    <w:rsid w:val="008F20FF"/>
    <w:rsid w:val="008F22CB"/>
    <w:rsid w:val="008F25AD"/>
    <w:rsid w:val="008F2672"/>
    <w:rsid w:val="008F26E3"/>
    <w:rsid w:val="008F2750"/>
    <w:rsid w:val="008F28C7"/>
    <w:rsid w:val="008F2BE7"/>
    <w:rsid w:val="008F2CCA"/>
    <w:rsid w:val="008F2D01"/>
    <w:rsid w:val="008F2DE2"/>
    <w:rsid w:val="008F2F47"/>
    <w:rsid w:val="008F2F9E"/>
    <w:rsid w:val="008F3253"/>
    <w:rsid w:val="008F35F9"/>
    <w:rsid w:val="008F3682"/>
    <w:rsid w:val="008F37A3"/>
    <w:rsid w:val="008F393E"/>
    <w:rsid w:val="008F3968"/>
    <w:rsid w:val="008F3BB9"/>
    <w:rsid w:val="008F3F6C"/>
    <w:rsid w:val="008F402B"/>
    <w:rsid w:val="008F40A5"/>
    <w:rsid w:val="008F451A"/>
    <w:rsid w:val="008F4878"/>
    <w:rsid w:val="008F4898"/>
    <w:rsid w:val="008F4947"/>
    <w:rsid w:val="008F4948"/>
    <w:rsid w:val="008F4AA0"/>
    <w:rsid w:val="008F4BCC"/>
    <w:rsid w:val="008F4C3A"/>
    <w:rsid w:val="008F500C"/>
    <w:rsid w:val="008F5186"/>
    <w:rsid w:val="008F52AE"/>
    <w:rsid w:val="008F5528"/>
    <w:rsid w:val="008F56AC"/>
    <w:rsid w:val="008F5D30"/>
    <w:rsid w:val="008F5D39"/>
    <w:rsid w:val="008F5E70"/>
    <w:rsid w:val="008F60AC"/>
    <w:rsid w:val="008F62B0"/>
    <w:rsid w:val="008F63CA"/>
    <w:rsid w:val="008F63DE"/>
    <w:rsid w:val="008F644F"/>
    <w:rsid w:val="008F667F"/>
    <w:rsid w:val="008F6760"/>
    <w:rsid w:val="008F6B6F"/>
    <w:rsid w:val="008F6C9F"/>
    <w:rsid w:val="008F6CC0"/>
    <w:rsid w:val="008F6DD7"/>
    <w:rsid w:val="008F6E38"/>
    <w:rsid w:val="008F6EE0"/>
    <w:rsid w:val="008F708B"/>
    <w:rsid w:val="008F7147"/>
    <w:rsid w:val="008F7272"/>
    <w:rsid w:val="008F73AA"/>
    <w:rsid w:val="008F74E2"/>
    <w:rsid w:val="008F7620"/>
    <w:rsid w:val="008F764B"/>
    <w:rsid w:val="008F77CF"/>
    <w:rsid w:val="008F7875"/>
    <w:rsid w:val="008F7A22"/>
    <w:rsid w:val="008F7CDE"/>
    <w:rsid w:val="008F7D26"/>
    <w:rsid w:val="009000BE"/>
    <w:rsid w:val="009000E5"/>
    <w:rsid w:val="009001F0"/>
    <w:rsid w:val="0090027E"/>
    <w:rsid w:val="00900470"/>
    <w:rsid w:val="00900578"/>
    <w:rsid w:val="009006E3"/>
    <w:rsid w:val="0090071D"/>
    <w:rsid w:val="00900752"/>
    <w:rsid w:val="00900AAF"/>
    <w:rsid w:val="00900BDD"/>
    <w:rsid w:val="00900BE9"/>
    <w:rsid w:val="00900C05"/>
    <w:rsid w:val="00900C85"/>
    <w:rsid w:val="00900CFF"/>
    <w:rsid w:val="00900E74"/>
    <w:rsid w:val="00900F15"/>
    <w:rsid w:val="009010A3"/>
    <w:rsid w:val="00901168"/>
    <w:rsid w:val="00901283"/>
    <w:rsid w:val="0090148A"/>
    <w:rsid w:val="00901780"/>
    <w:rsid w:val="00901801"/>
    <w:rsid w:val="0090189A"/>
    <w:rsid w:val="009019B4"/>
    <w:rsid w:val="00901A22"/>
    <w:rsid w:val="00901AA2"/>
    <w:rsid w:val="00901D7B"/>
    <w:rsid w:val="00901DC3"/>
    <w:rsid w:val="00901F2D"/>
    <w:rsid w:val="0090244D"/>
    <w:rsid w:val="0090290D"/>
    <w:rsid w:val="00902976"/>
    <w:rsid w:val="00902B1F"/>
    <w:rsid w:val="00902BF9"/>
    <w:rsid w:val="00902C01"/>
    <w:rsid w:val="00902C38"/>
    <w:rsid w:val="00902C6A"/>
    <w:rsid w:val="00902E22"/>
    <w:rsid w:val="00902E5D"/>
    <w:rsid w:val="00902E85"/>
    <w:rsid w:val="00902EF4"/>
    <w:rsid w:val="00902FD9"/>
    <w:rsid w:val="0090301A"/>
    <w:rsid w:val="00903068"/>
    <w:rsid w:val="009031EB"/>
    <w:rsid w:val="00903345"/>
    <w:rsid w:val="00903687"/>
    <w:rsid w:val="0090389E"/>
    <w:rsid w:val="00903985"/>
    <w:rsid w:val="009039F7"/>
    <w:rsid w:val="00903A35"/>
    <w:rsid w:val="00903C5D"/>
    <w:rsid w:val="00903CAB"/>
    <w:rsid w:val="00903EE0"/>
    <w:rsid w:val="00903FCC"/>
    <w:rsid w:val="00904192"/>
    <w:rsid w:val="009042BC"/>
    <w:rsid w:val="00904343"/>
    <w:rsid w:val="00904348"/>
    <w:rsid w:val="009045B1"/>
    <w:rsid w:val="00904659"/>
    <w:rsid w:val="0090466B"/>
    <w:rsid w:val="00904741"/>
    <w:rsid w:val="00904881"/>
    <w:rsid w:val="0090489F"/>
    <w:rsid w:val="009048D1"/>
    <w:rsid w:val="00904ABD"/>
    <w:rsid w:val="00904BA8"/>
    <w:rsid w:val="00904BF3"/>
    <w:rsid w:val="00904C88"/>
    <w:rsid w:val="00904D99"/>
    <w:rsid w:val="00904DC5"/>
    <w:rsid w:val="00904EE8"/>
    <w:rsid w:val="0090510F"/>
    <w:rsid w:val="009051DC"/>
    <w:rsid w:val="00905300"/>
    <w:rsid w:val="00905471"/>
    <w:rsid w:val="00905484"/>
    <w:rsid w:val="009054CE"/>
    <w:rsid w:val="009054EF"/>
    <w:rsid w:val="00905726"/>
    <w:rsid w:val="00905754"/>
    <w:rsid w:val="00905B52"/>
    <w:rsid w:val="00905CA4"/>
    <w:rsid w:val="00905DA0"/>
    <w:rsid w:val="00905E8F"/>
    <w:rsid w:val="00905F79"/>
    <w:rsid w:val="00905FEC"/>
    <w:rsid w:val="0090628A"/>
    <w:rsid w:val="0090629C"/>
    <w:rsid w:val="00906412"/>
    <w:rsid w:val="00906618"/>
    <w:rsid w:val="009067AA"/>
    <w:rsid w:val="009067DD"/>
    <w:rsid w:val="009068F9"/>
    <w:rsid w:val="0090693E"/>
    <w:rsid w:val="0090695F"/>
    <w:rsid w:val="009069E6"/>
    <w:rsid w:val="00906B70"/>
    <w:rsid w:val="00906C9C"/>
    <w:rsid w:val="00906DDE"/>
    <w:rsid w:val="0090702B"/>
    <w:rsid w:val="00907163"/>
    <w:rsid w:val="009071AF"/>
    <w:rsid w:val="009071E5"/>
    <w:rsid w:val="0090757F"/>
    <w:rsid w:val="009076DB"/>
    <w:rsid w:val="009077B0"/>
    <w:rsid w:val="00907A3E"/>
    <w:rsid w:val="00907A51"/>
    <w:rsid w:val="00907AE1"/>
    <w:rsid w:val="00907AF7"/>
    <w:rsid w:val="00907BF1"/>
    <w:rsid w:val="00907F28"/>
    <w:rsid w:val="00907FD6"/>
    <w:rsid w:val="009100E1"/>
    <w:rsid w:val="00910143"/>
    <w:rsid w:val="0091017E"/>
    <w:rsid w:val="00910356"/>
    <w:rsid w:val="009103A0"/>
    <w:rsid w:val="00910468"/>
    <w:rsid w:val="00910870"/>
    <w:rsid w:val="00910923"/>
    <w:rsid w:val="009109F8"/>
    <w:rsid w:val="00910DD0"/>
    <w:rsid w:val="009111F0"/>
    <w:rsid w:val="00911750"/>
    <w:rsid w:val="0091180F"/>
    <w:rsid w:val="0091183A"/>
    <w:rsid w:val="00911C8A"/>
    <w:rsid w:val="00911EC5"/>
    <w:rsid w:val="00911F10"/>
    <w:rsid w:val="00912191"/>
    <w:rsid w:val="009122F0"/>
    <w:rsid w:val="0091241F"/>
    <w:rsid w:val="0091243C"/>
    <w:rsid w:val="00912543"/>
    <w:rsid w:val="00912552"/>
    <w:rsid w:val="00912700"/>
    <w:rsid w:val="00912795"/>
    <w:rsid w:val="00912801"/>
    <w:rsid w:val="009128E5"/>
    <w:rsid w:val="0091293D"/>
    <w:rsid w:val="00912956"/>
    <w:rsid w:val="00912B61"/>
    <w:rsid w:val="00912C9E"/>
    <w:rsid w:val="00912E33"/>
    <w:rsid w:val="00912F65"/>
    <w:rsid w:val="009133ED"/>
    <w:rsid w:val="009134C8"/>
    <w:rsid w:val="0091350E"/>
    <w:rsid w:val="009136EA"/>
    <w:rsid w:val="00913708"/>
    <w:rsid w:val="00913CD0"/>
    <w:rsid w:val="009140AA"/>
    <w:rsid w:val="0091415E"/>
    <w:rsid w:val="009142B3"/>
    <w:rsid w:val="00914B10"/>
    <w:rsid w:val="00914B2A"/>
    <w:rsid w:val="00914B95"/>
    <w:rsid w:val="00914D48"/>
    <w:rsid w:val="00914D49"/>
    <w:rsid w:val="00914E87"/>
    <w:rsid w:val="00914EA1"/>
    <w:rsid w:val="00914F79"/>
    <w:rsid w:val="00914FD7"/>
    <w:rsid w:val="00915033"/>
    <w:rsid w:val="00915167"/>
    <w:rsid w:val="009154B0"/>
    <w:rsid w:val="00915585"/>
    <w:rsid w:val="00915789"/>
    <w:rsid w:val="00915A99"/>
    <w:rsid w:val="00915BF1"/>
    <w:rsid w:val="00915C1E"/>
    <w:rsid w:val="00915C7B"/>
    <w:rsid w:val="00915E96"/>
    <w:rsid w:val="009161E6"/>
    <w:rsid w:val="00916304"/>
    <w:rsid w:val="009164D5"/>
    <w:rsid w:val="009165F1"/>
    <w:rsid w:val="0091681B"/>
    <w:rsid w:val="009169EA"/>
    <w:rsid w:val="00916B8A"/>
    <w:rsid w:val="00916C0B"/>
    <w:rsid w:val="00916C57"/>
    <w:rsid w:val="00916DA7"/>
    <w:rsid w:val="00916DE3"/>
    <w:rsid w:val="00916F3E"/>
    <w:rsid w:val="00916F98"/>
    <w:rsid w:val="00917011"/>
    <w:rsid w:val="0091715F"/>
    <w:rsid w:val="00917188"/>
    <w:rsid w:val="00917368"/>
    <w:rsid w:val="0091762D"/>
    <w:rsid w:val="0091776B"/>
    <w:rsid w:val="00917AAB"/>
    <w:rsid w:val="00917AAD"/>
    <w:rsid w:val="00917AE1"/>
    <w:rsid w:val="00917BDE"/>
    <w:rsid w:val="00917C70"/>
    <w:rsid w:val="00917F9F"/>
    <w:rsid w:val="00920122"/>
    <w:rsid w:val="009203AD"/>
    <w:rsid w:val="00920656"/>
    <w:rsid w:val="009206E6"/>
    <w:rsid w:val="00920771"/>
    <w:rsid w:val="009209CA"/>
    <w:rsid w:val="00920C32"/>
    <w:rsid w:val="00920CE0"/>
    <w:rsid w:val="00920DC2"/>
    <w:rsid w:val="00920E32"/>
    <w:rsid w:val="00920E4E"/>
    <w:rsid w:val="00920FC9"/>
    <w:rsid w:val="00921011"/>
    <w:rsid w:val="00921039"/>
    <w:rsid w:val="00921191"/>
    <w:rsid w:val="009213EF"/>
    <w:rsid w:val="0092163C"/>
    <w:rsid w:val="0092167E"/>
    <w:rsid w:val="009218A5"/>
    <w:rsid w:val="009218CB"/>
    <w:rsid w:val="009218F9"/>
    <w:rsid w:val="00921920"/>
    <w:rsid w:val="009219BF"/>
    <w:rsid w:val="00921BEC"/>
    <w:rsid w:val="00921D9C"/>
    <w:rsid w:val="00921E21"/>
    <w:rsid w:val="00921E59"/>
    <w:rsid w:val="009220B0"/>
    <w:rsid w:val="00922253"/>
    <w:rsid w:val="00922304"/>
    <w:rsid w:val="009223BA"/>
    <w:rsid w:val="00922636"/>
    <w:rsid w:val="0092264F"/>
    <w:rsid w:val="009226BE"/>
    <w:rsid w:val="009226F7"/>
    <w:rsid w:val="009227D5"/>
    <w:rsid w:val="00922846"/>
    <w:rsid w:val="00922887"/>
    <w:rsid w:val="00922B06"/>
    <w:rsid w:val="00922CF0"/>
    <w:rsid w:val="00922DCC"/>
    <w:rsid w:val="00922ED9"/>
    <w:rsid w:val="00922FA2"/>
    <w:rsid w:val="00922FA3"/>
    <w:rsid w:val="00923043"/>
    <w:rsid w:val="0092308D"/>
    <w:rsid w:val="00923209"/>
    <w:rsid w:val="0092324F"/>
    <w:rsid w:val="0092340A"/>
    <w:rsid w:val="00923495"/>
    <w:rsid w:val="009235CB"/>
    <w:rsid w:val="00923609"/>
    <w:rsid w:val="0092372E"/>
    <w:rsid w:val="009237EC"/>
    <w:rsid w:val="00923841"/>
    <w:rsid w:val="00923B19"/>
    <w:rsid w:val="00923B2F"/>
    <w:rsid w:val="00923BE8"/>
    <w:rsid w:val="00923CC5"/>
    <w:rsid w:val="00923D2F"/>
    <w:rsid w:val="00923DCF"/>
    <w:rsid w:val="00924010"/>
    <w:rsid w:val="009240B5"/>
    <w:rsid w:val="009243AF"/>
    <w:rsid w:val="0092445D"/>
    <w:rsid w:val="00924465"/>
    <w:rsid w:val="00924835"/>
    <w:rsid w:val="00924A32"/>
    <w:rsid w:val="00924A51"/>
    <w:rsid w:val="00924BB4"/>
    <w:rsid w:val="00924BBE"/>
    <w:rsid w:val="00924CB3"/>
    <w:rsid w:val="00924D45"/>
    <w:rsid w:val="00924DF0"/>
    <w:rsid w:val="00924EFA"/>
    <w:rsid w:val="009255A8"/>
    <w:rsid w:val="00925641"/>
    <w:rsid w:val="00925785"/>
    <w:rsid w:val="009257A5"/>
    <w:rsid w:val="009258B9"/>
    <w:rsid w:val="00925B24"/>
    <w:rsid w:val="00925C9C"/>
    <w:rsid w:val="00925D12"/>
    <w:rsid w:val="00925EAF"/>
    <w:rsid w:val="00926280"/>
    <w:rsid w:val="00926283"/>
    <w:rsid w:val="00926363"/>
    <w:rsid w:val="009263EE"/>
    <w:rsid w:val="00926449"/>
    <w:rsid w:val="009264E3"/>
    <w:rsid w:val="009266F8"/>
    <w:rsid w:val="00926796"/>
    <w:rsid w:val="00926827"/>
    <w:rsid w:val="0092683E"/>
    <w:rsid w:val="00926A65"/>
    <w:rsid w:val="00926C42"/>
    <w:rsid w:val="00926CF0"/>
    <w:rsid w:val="00926D87"/>
    <w:rsid w:val="00926E6D"/>
    <w:rsid w:val="0092722B"/>
    <w:rsid w:val="00927299"/>
    <w:rsid w:val="00927301"/>
    <w:rsid w:val="00927319"/>
    <w:rsid w:val="00927375"/>
    <w:rsid w:val="009275FB"/>
    <w:rsid w:val="00927868"/>
    <w:rsid w:val="009278D3"/>
    <w:rsid w:val="00927C54"/>
    <w:rsid w:val="00927C75"/>
    <w:rsid w:val="00927D23"/>
    <w:rsid w:val="00927D5E"/>
    <w:rsid w:val="00927E34"/>
    <w:rsid w:val="00927EEC"/>
    <w:rsid w:val="00930302"/>
    <w:rsid w:val="009303F3"/>
    <w:rsid w:val="0093043D"/>
    <w:rsid w:val="009304BB"/>
    <w:rsid w:val="00930689"/>
    <w:rsid w:val="0093085A"/>
    <w:rsid w:val="009309AE"/>
    <w:rsid w:val="00930A67"/>
    <w:rsid w:val="00930B5C"/>
    <w:rsid w:val="00930B66"/>
    <w:rsid w:val="00930BF0"/>
    <w:rsid w:val="00930D34"/>
    <w:rsid w:val="00930EF9"/>
    <w:rsid w:val="00930FB0"/>
    <w:rsid w:val="0093109B"/>
    <w:rsid w:val="00931278"/>
    <w:rsid w:val="00931324"/>
    <w:rsid w:val="00931940"/>
    <w:rsid w:val="0093196B"/>
    <w:rsid w:val="00931BA3"/>
    <w:rsid w:val="00931C32"/>
    <w:rsid w:val="00931EA7"/>
    <w:rsid w:val="00931FFE"/>
    <w:rsid w:val="00932076"/>
    <w:rsid w:val="0093224F"/>
    <w:rsid w:val="00932419"/>
    <w:rsid w:val="009327A3"/>
    <w:rsid w:val="00932A2E"/>
    <w:rsid w:val="00932A79"/>
    <w:rsid w:val="00932A82"/>
    <w:rsid w:val="00932B62"/>
    <w:rsid w:val="00932CC3"/>
    <w:rsid w:val="00932DA7"/>
    <w:rsid w:val="00933221"/>
    <w:rsid w:val="00933414"/>
    <w:rsid w:val="00933585"/>
    <w:rsid w:val="0093361B"/>
    <w:rsid w:val="00933BAB"/>
    <w:rsid w:val="00933DDC"/>
    <w:rsid w:val="00933F95"/>
    <w:rsid w:val="009342B4"/>
    <w:rsid w:val="00934457"/>
    <w:rsid w:val="00934547"/>
    <w:rsid w:val="0093456A"/>
    <w:rsid w:val="00934602"/>
    <w:rsid w:val="00934718"/>
    <w:rsid w:val="00934854"/>
    <w:rsid w:val="009348FF"/>
    <w:rsid w:val="00934AD3"/>
    <w:rsid w:val="00934BEA"/>
    <w:rsid w:val="00934CE6"/>
    <w:rsid w:val="00934EDF"/>
    <w:rsid w:val="00935124"/>
    <w:rsid w:val="009351E3"/>
    <w:rsid w:val="0093521C"/>
    <w:rsid w:val="0093534D"/>
    <w:rsid w:val="0093541A"/>
    <w:rsid w:val="009354C4"/>
    <w:rsid w:val="009354F6"/>
    <w:rsid w:val="0093550B"/>
    <w:rsid w:val="009355B4"/>
    <w:rsid w:val="009355DA"/>
    <w:rsid w:val="009357B5"/>
    <w:rsid w:val="009358D8"/>
    <w:rsid w:val="00935A52"/>
    <w:rsid w:val="00935A95"/>
    <w:rsid w:val="00935C79"/>
    <w:rsid w:val="00935C95"/>
    <w:rsid w:val="00935F5B"/>
    <w:rsid w:val="00935F82"/>
    <w:rsid w:val="009360F0"/>
    <w:rsid w:val="00936630"/>
    <w:rsid w:val="0093667E"/>
    <w:rsid w:val="00936691"/>
    <w:rsid w:val="009366C5"/>
    <w:rsid w:val="0093683C"/>
    <w:rsid w:val="00936B85"/>
    <w:rsid w:val="00936D43"/>
    <w:rsid w:val="00936FE5"/>
    <w:rsid w:val="009370C0"/>
    <w:rsid w:val="0093722C"/>
    <w:rsid w:val="0093737C"/>
    <w:rsid w:val="009373E1"/>
    <w:rsid w:val="0093748F"/>
    <w:rsid w:val="00937612"/>
    <w:rsid w:val="00937749"/>
    <w:rsid w:val="0093774C"/>
    <w:rsid w:val="009378EE"/>
    <w:rsid w:val="00937D0F"/>
    <w:rsid w:val="00937DEB"/>
    <w:rsid w:val="0094001C"/>
    <w:rsid w:val="00940105"/>
    <w:rsid w:val="009401B6"/>
    <w:rsid w:val="00940312"/>
    <w:rsid w:val="00940373"/>
    <w:rsid w:val="009404F0"/>
    <w:rsid w:val="00940624"/>
    <w:rsid w:val="009408D0"/>
    <w:rsid w:val="009408EB"/>
    <w:rsid w:val="00940B9D"/>
    <w:rsid w:val="00940BC1"/>
    <w:rsid w:val="00940C18"/>
    <w:rsid w:val="00940CAA"/>
    <w:rsid w:val="00940D34"/>
    <w:rsid w:val="00940F43"/>
    <w:rsid w:val="00940FF9"/>
    <w:rsid w:val="009410AA"/>
    <w:rsid w:val="009410DB"/>
    <w:rsid w:val="0094118C"/>
    <w:rsid w:val="0094125E"/>
    <w:rsid w:val="009412A6"/>
    <w:rsid w:val="009412FA"/>
    <w:rsid w:val="0094145A"/>
    <w:rsid w:val="009415CE"/>
    <w:rsid w:val="009416BC"/>
    <w:rsid w:val="00941736"/>
    <w:rsid w:val="009419EA"/>
    <w:rsid w:val="00941A7F"/>
    <w:rsid w:val="00941C0C"/>
    <w:rsid w:val="00941D29"/>
    <w:rsid w:val="00941D2B"/>
    <w:rsid w:val="00941D54"/>
    <w:rsid w:val="00941D72"/>
    <w:rsid w:val="00941F0D"/>
    <w:rsid w:val="00941F67"/>
    <w:rsid w:val="00942028"/>
    <w:rsid w:val="009422C0"/>
    <w:rsid w:val="0094230E"/>
    <w:rsid w:val="0094256C"/>
    <w:rsid w:val="00942694"/>
    <w:rsid w:val="009426DC"/>
    <w:rsid w:val="00942742"/>
    <w:rsid w:val="00942924"/>
    <w:rsid w:val="00942945"/>
    <w:rsid w:val="00942988"/>
    <w:rsid w:val="00942B66"/>
    <w:rsid w:val="00942C37"/>
    <w:rsid w:val="00942C41"/>
    <w:rsid w:val="00942DAF"/>
    <w:rsid w:val="00942ECA"/>
    <w:rsid w:val="00943037"/>
    <w:rsid w:val="009430B2"/>
    <w:rsid w:val="0094314E"/>
    <w:rsid w:val="009431FA"/>
    <w:rsid w:val="009432D4"/>
    <w:rsid w:val="0094347D"/>
    <w:rsid w:val="009435BC"/>
    <w:rsid w:val="009435CA"/>
    <w:rsid w:val="00943604"/>
    <w:rsid w:val="009438D6"/>
    <w:rsid w:val="009439D8"/>
    <w:rsid w:val="00943AE3"/>
    <w:rsid w:val="00943CE8"/>
    <w:rsid w:val="00944068"/>
    <w:rsid w:val="009440E3"/>
    <w:rsid w:val="00944144"/>
    <w:rsid w:val="00944149"/>
    <w:rsid w:val="00944267"/>
    <w:rsid w:val="00944313"/>
    <w:rsid w:val="009444FF"/>
    <w:rsid w:val="0094451B"/>
    <w:rsid w:val="00944524"/>
    <w:rsid w:val="0094475D"/>
    <w:rsid w:val="0094482C"/>
    <w:rsid w:val="00944ADD"/>
    <w:rsid w:val="00944B75"/>
    <w:rsid w:val="00944BA0"/>
    <w:rsid w:val="00944CA0"/>
    <w:rsid w:val="00945211"/>
    <w:rsid w:val="0094523C"/>
    <w:rsid w:val="00945244"/>
    <w:rsid w:val="00945472"/>
    <w:rsid w:val="009455DF"/>
    <w:rsid w:val="009455F8"/>
    <w:rsid w:val="00945818"/>
    <w:rsid w:val="0094583C"/>
    <w:rsid w:val="009458E1"/>
    <w:rsid w:val="00945958"/>
    <w:rsid w:val="00945983"/>
    <w:rsid w:val="009459C6"/>
    <w:rsid w:val="00945AD3"/>
    <w:rsid w:val="00945BF4"/>
    <w:rsid w:val="00945C09"/>
    <w:rsid w:val="00945CD2"/>
    <w:rsid w:val="00945D20"/>
    <w:rsid w:val="00945DAD"/>
    <w:rsid w:val="009461CE"/>
    <w:rsid w:val="00946227"/>
    <w:rsid w:val="00946277"/>
    <w:rsid w:val="0094632B"/>
    <w:rsid w:val="009463E3"/>
    <w:rsid w:val="009465A8"/>
    <w:rsid w:val="009467BE"/>
    <w:rsid w:val="00946913"/>
    <w:rsid w:val="00946939"/>
    <w:rsid w:val="00946AE3"/>
    <w:rsid w:val="00946F4D"/>
    <w:rsid w:val="00947302"/>
    <w:rsid w:val="0094739F"/>
    <w:rsid w:val="009475F1"/>
    <w:rsid w:val="00947784"/>
    <w:rsid w:val="0094779B"/>
    <w:rsid w:val="00947A35"/>
    <w:rsid w:val="00947B3F"/>
    <w:rsid w:val="00947C1D"/>
    <w:rsid w:val="00947D0E"/>
    <w:rsid w:val="00950022"/>
    <w:rsid w:val="0095009B"/>
    <w:rsid w:val="00950270"/>
    <w:rsid w:val="009502CD"/>
    <w:rsid w:val="00950463"/>
    <w:rsid w:val="00950713"/>
    <w:rsid w:val="0095076D"/>
    <w:rsid w:val="0095078D"/>
    <w:rsid w:val="00950828"/>
    <w:rsid w:val="0095087A"/>
    <w:rsid w:val="00950BA9"/>
    <w:rsid w:val="00950C46"/>
    <w:rsid w:val="0095116F"/>
    <w:rsid w:val="00951421"/>
    <w:rsid w:val="009516B1"/>
    <w:rsid w:val="00951777"/>
    <w:rsid w:val="009517D2"/>
    <w:rsid w:val="009518C9"/>
    <w:rsid w:val="009519E9"/>
    <w:rsid w:val="00951B2D"/>
    <w:rsid w:val="00951BDB"/>
    <w:rsid w:val="00951CF4"/>
    <w:rsid w:val="00951D84"/>
    <w:rsid w:val="00951DFA"/>
    <w:rsid w:val="00951F33"/>
    <w:rsid w:val="0095203A"/>
    <w:rsid w:val="009520DB"/>
    <w:rsid w:val="0095211A"/>
    <w:rsid w:val="00952180"/>
    <w:rsid w:val="00952379"/>
    <w:rsid w:val="00952409"/>
    <w:rsid w:val="009524A0"/>
    <w:rsid w:val="00952526"/>
    <w:rsid w:val="0095256C"/>
    <w:rsid w:val="00952662"/>
    <w:rsid w:val="00952870"/>
    <w:rsid w:val="00952898"/>
    <w:rsid w:val="0095295F"/>
    <w:rsid w:val="00952AC4"/>
    <w:rsid w:val="00952EF4"/>
    <w:rsid w:val="00952F88"/>
    <w:rsid w:val="00953090"/>
    <w:rsid w:val="009530A3"/>
    <w:rsid w:val="0095316C"/>
    <w:rsid w:val="009531AF"/>
    <w:rsid w:val="00953401"/>
    <w:rsid w:val="00953407"/>
    <w:rsid w:val="0095347D"/>
    <w:rsid w:val="009534F4"/>
    <w:rsid w:val="009536A7"/>
    <w:rsid w:val="0095374A"/>
    <w:rsid w:val="00953782"/>
    <w:rsid w:val="00953816"/>
    <w:rsid w:val="00953945"/>
    <w:rsid w:val="0095395F"/>
    <w:rsid w:val="00953D8C"/>
    <w:rsid w:val="00953E9F"/>
    <w:rsid w:val="00953F7B"/>
    <w:rsid w:val="009541EB"/>
    <w:rsid w:val="009542F3"/>
    <w:rsid w:val="00954375"/>
    <w:rsid w:val="009543AD"/>
    <w:rsid w:val="0095443F"/>
    <w:rsid w:val="00954545"/>
    <w:rsid w:val="00954565"/>
    <w:rsid w:val="00954748"/>
    <w:rsid w:val="009548AE"/>
    <w:rsid w:val="009549CD"/>
    <w:rsid w:val="009549E4"/>
    <w:rsid w:val="00954A0F"/>
    <w:rsid w:val="00954A5B"/>
    <w:rsid w:val="00954A67"/>
    <w:rsid w:val="00954A69"/>
    <w:rsid w:val="00954EB9"/>
    <w:rsid w:val="00955481"/>
    <w:rsid w:val="009556F2"/>
    <w:rsid w:val="0095579C"/>
    <w:rsid w:val="00955962"/>
    <w:rsid w:val="00955A68"/>
    <w:rsid w:val="00955D29"/>
    <w:rsid w:val="00955F26"/>
    <w:rsid w:val="00956082"/>
    <w:rsid w:val="009560F6"/>
    <w:rsid w:val="0095621F"/>
    <w:rsid w:val="0095623D"/>
    <w:rsid w:val="009562C7"/>
    <w:rsid w:val="0095636C"/>
    <w:rsid w:val="009564C7"/>
    <w:rsid w:val="00956639"/>
    <w:rsid w:val="00956875"/>
    <w:rsid w:val="009568B4"/>
    <w:rsid w:val="009569B1"/>
    <w:rsid w:val="00956E42"/>
    <w:rsid w:val="00956EEB"/>
    <w:rsid w:val="00956EF9"/>
    <w:rsid w:val="00956F6C"/>
    <w:rsid w:val="009570DE"/>
    <w:rsid w:val="009570FD"/>
    <w:rsid w:val="009573A2"/>
    <w:rsid w:val="009574FB"/>
    <w:rsid w:val="009575A1"/>
    <w:rsid w:val="0095771A"/>
    <w:rsid w:val="00957958"/>
    <w:rsid w:val="009579AF"/>
    <w:rsid w:val="00957A4F"/>
    <w:rsid w:val="00957B17"/>
    <w:rsid w:val="00957C04"/>
    <w:rsid w:val="00957E69"/>
    <w:rsid w:val="00957F18"/>
    <w:rsid w:val="00957F21"/>
    <w:rsid w:val="00960071"/>
    <w:rsid w:val="009602E6"/>
    <w:rsid w:val="009602F5"/>
    <w:rsid w:val="009604F4"/>
    <w:rsid w:val="009604F6"/>
    <w:rsid w:val="00960775"/>
    <w:rsid w:val="00960AE2"/>
    <w:rsid w:val="00960D68"/>
    <w:rsid w:val="00960E0A"/>
    <w:rsid w:val="00960E1C"/>
    <w:rsid w:val="00960E2C"/>
    <w:rsid w:val="00960EC4"/>
    <w:rsid w:val="00960FEE"/>
    <w:rsid w:val="009610A5"/>
    <w:rsid w:val="00961105"/>
    <w:rsid w:val="009611AA"/>
    <w:rsid w:val="0096136E"/>
    <w:rsid w:val="009613AE"/>
    <w:rsid w:val="0096162E"/>
    <w:rsid w:val="0096167E"/>
    <w:rsid w:val="00961739"/>
    <w:rsid w:val="00961A5A"/>
    <w:rsid w:val="00961B09"/>
    <w:rsid w:val="00961B33"/>
    <w:rsid w:val="00961B46"/>
    <w:rsid w:val="00961C95"/>
    <w:rsid w:val="00961E49"/>
    <w:rsid w:val="009622D1"/>
    <w:rsid w:val="0096237B"/>
    <w:rsid w:val="0096251F"/>
    <w:rsid w:val="0096261B"/>
    <w:rsid w:val="00962726"/>
    <w:rsid w:val="00962919"/>
    <w:rsid w:val="00962A33"/>
    <w:rsid w:val="00962A89"/>
    <w:rsid w:val="00962D16"/>
    <w:rsid w:val="00962F5E"/>
    <w:rsid w:val="00963063"/>
    <w:rsid w:val="009630D1"/>
    <w:rsid w:val="009630EC"/>
    <w:rsid w:val="0096332B"/>
    <w:rsid w:val="00963432"/>
    <w:rsid w:val="009636C3"/>
    <w:rsid w:val="00963804"/>
    <w:rsid w:val="009638BB"/>
    <w:rsid w:val="00963A1F"/>
    <w:rsid w:val="00963C6B"/>
    <w:rsid w:val="00963D3F"/>
    <w:rsid w:val="00963E64"/>
    <w:rsid w:val="00963EB0"/>
    <w:rsid w:val="00963F27"/>
    <w:rsid w:val="0096403E"/>
    <w:rsid w:val="00964115"/>
    <w:rsid w:val="00964173"/>
    <w:rsid w:val="0096424A"/>
    <w:rsid w:val="009642A1"/>
    <w:rsid w:val="00964409"/>
    <w:rsid w:val="0096441D"/>
    <w:rsid w:val="00964450"/>
    <w:rsid w:val="009644A2"/>
    <w:rsid w:val="009644E5"/>
    <w:rsid w:val="00964531"/>
    <w:rsid w:val="0096455E"/>
    <w:rsid w:val="009645A7"/>
    <w:rsid w:val="009645BA"/>
    <w:rsid w:val="0096483D"/>
    <w:rsid w:val="00964F9D"/>
    <w:rsid w:val="00964FE3"/>
    <w:rsid w:val="00965183"/>
    <w:rsid w:val="009651CF"/>
    <w:rsid w:val="00965596"/>
    <w:rsid w:val="0096566E"/>
    <w:rsid w:val="0096580E"/>
    <w:rsid w:val="00965C8E"/>
    <w:rsid w:val="00966060"/>
    <w:rsid w:val="00966126"/>
    <w:rsid w:val="009662A2"/>
    <w:rsid w:val="00966357"/>
    <w:rsid w:val="00966990"/>
    <w:rsid w:val="00966B3C"/>
    <w:rsid w:val="00966B6C"/>
    <w:rsid w:val="00966C01"/>
    <w:rsid w:val="00966D0B"/>
    <w:rsid w:val="00966D56"/>
    <w:rsid w:val="00966E70"/>
    <w:rsid w:val="00966FA0"/>
    <w:rsid w:val="009672DB"/>
    <w:rsid w:val="009674F3"/>
    <w:rsid w:val="009675E3"/>
    <w:rsid w:val="009675F5"/>
    <w:rsid w:val="00967777"/>
    <w:rsid w:val="009677C9"/>
    <w:rsid w:val="0096787A"/>
    <w:rsid w:val="00967914"/>
    <w:rsid w:val="00967B96"/>
    <w:rsid w:val="00967BDE"/>
    <w:rsid w:val="00967BFB"/>
    <w:rsid w:val="00967EDF"/>
    <w:rsid w:val="00967F2B"/>
    <w:rsid w:val="00967F66"/>
    <w:rsid w:val="0097001C"/>
    <w:rsid w:val="00970140"/>
    <w:rsid w:val="00970266"/>
    <w:rsid w:val="009702B2"/>
    <w:rsid w:val="00970330"/>
    <w:rsid w:val="00970380"/>
    <w:rsid w:val="009703BF"/>
    <w:rsid w:val="00970491"/>
    <w:rsid w:val="009704B6"/>
    <w:rsid w:val="009704B8"/>
    <w:rsid w:val="009707BC"/>
    <w:rsid w:val="009707E5"/>
    <w:rsid w:val="0097088D"/>
    <w:rsid w:val="00970BDF"/>
    <w:rsid w:val="00970D2A"/>
    <w:rsid w:val="00970D74"/>
    <w:rsid w:val="009712D7"/>
    <w:rsid w:val="00971352"/>
    <w:rsid w:val="00971463"/>
    <w:rsid w:val="0097148E"/>
    <w:rsid w:val="009714A3"/>
    <w:rsid w:val="009714B1"/>
    <w:rsid w:val="00971517"/>
    <w:rsid w:val="009715CB"/>
    <w:rsid w:val="009716F6"/>
    <w:rsid w:val="00971716"/>
    <w:rsid w:val="009718ED"/>
    <w:rsid w:val="00971920"/>
    <w:rsid w:val="00971C22"/>
    <w:rsid w:val="00971D2D"/>
    <w:rsid w:val="00971D66"/>
    <w:rsid w:val="00971EF4"/>
    <w:rsid w:val="00972119"/>
    <w:rsid w:val="009721BA"/>
    <w:rsid w:val="009721EF"/>
    <w:rsid w:val="00972462"/>
    <w:rsid w:val="00972496"/>
    <w:rsid w:val="009724A8"/>
    <w:rsid w:val="00972512"/>
    <w:rsid w:val="00972518"/>
    <w:rsid w:val="009725BD"/>
    <w:rsid w:val="009726E1"/>
    <w:rsid w:val="0097278A"/>
    <w:rsid w:val="0097293D"/>
    <w:rsid w:val="00972A66"/>
    <w:rsid w:val="00972A9C"/>
    <w:rsid w:val="00972C69"/>
    <w:rsid w:val="00972D8B"/>
    <w:rsid w:val="00972D99"/>
    <w:rsid w:val="00973143"/>
    <w:rsid w:val="0097314F"/>
    <w:rsid w:val="0097336E"/>
    <w:rsid w:val="009733B7"/>
    <w:rsid w:val="0097381A"/>
    <w:rsid w:val="00973965"/>
    <w:rsid w:val="00973AE8"/>
    <w:rsid w:val="00973BF2"/>
    <w:rsid w:val="00973BF7"/>
    <w:rsid w:val="00973E33"/>
    <w:rsid w:val="00973E68"/>
    <w:rsid w:val="00973EF5"/>
    <w:rsid w:val="00973F88"/>
    <w:rsid w:val="00974006"/>
    <w:rsid w:val="00974010"/>
    <w:rsid w:val="009741A2"/>
    <w:rsid w:val="009741C3"/>
    <w:rsid w:val="00974298"/>
    <w:rsid w:val="0097456E"/>
    <w:rsid w:val="00974581"/>
    <w:rsid w:val="009746A9"/>
    <w:rsid w:val="00974710"/>
    <w:rsid w:val="00974835"/>
    <w:rsid w:val="00974964"/>
    <w:rsid w:val="00974AD2"/>
    <w:rsid w:val="00974B84"/>
    <w:rsid w:val="00974C70"/>
    <w:rsid w:val="00974D64"/>
    <w:rsid w:val="00974E7F"/>
    <w:rsid w:val="00975208"/>
    <w:rsid w:val="0097520D"/>
    <w:rsid w:val="0097532C"/>
    <w:rsid w:val="00975483"/>
    <w:rsid w:val="00975513"/>
    <w:rsid w:val="009755EA"/>
    <w:rsid w:val="009757E9"/>
    <w:rsid w:val="009758DF"/>
    <w:rsid w:val="00975B8C"/>
    <w:rsid w:val="00975BC2"/>
    <w:rsid w:val="00975DE7"/>
    <w:rsid w:val="00975E9B"/>
    <w:rsid w:val="00975F46"/>
    <w:rsid w:val="009760A0"/>
    <w:rsid w:val="009762E2"/>
    <w:rsid w:val="00976306"/>
    <w:rsid w:val="00976348"/>
    <w:rsid w:val="009763DB"/>
    <w:rsid w:val="009763DC"/>
    <w:rsid w:val="009764CC"/>
    <w:rsid w:val="009764CF"/>
    <w:rsid w:val="0097650C"/>
    <w:rsid w:val="00976528"/>
    <w:rsid w:val="00976586"/>
    <w:rsid w:val="0097672E"/>
    <w:rsid w:val="00976795"/>
    <w:rsid w:val="0097682A"/>
    <w:rsid w:val="009768D7"/>
    <w:rsid w:val="009768EE"/>
    <w:rsid w:val="00976A61"/>
    <w:rsid w:val="00976A74"/>
    <w:rsid w:val="00976B16"/>
    <w:rsid w:val="00976B3E"/>
    <w:rsid w:val="00976B65"/>
    <w:rsid w:val="00976C14"/>
    <w:rsid w:val="00976E18"/>
    <w:rsid w:val="00976F4E"/>
    <w:rsid w:val="009773CC"/>
    <w:rsid w:val="009773E4"/>
    <w:rsid w:val="009774D5"/>
    <w:rsid w:val="009774DC"/>
    <w:rsid w:val="009775CB"/>
    <w:rsid w:val="009778A3"/>
    <w:rsid w:val="00977923"/>
    <w:rsid w:val="00977B63"/>
    <w:rsid w:val="00977C13"/>
    <w:rsid w:val="00977E1A"/>
    <w:rsid w:val="00977E97"/>
    <w:rsid w:val="009801BB"/>
    <w:rsid w:val="009802BB"/>
    <w:rsid w:val="009802C7"/>
    <w:rsid w:val="00980348"/>
    <w:rsid w:val="009804F6"/>
    <w:rsid w:val="00980671"/>
    <w:rsid w:val="009806F4"/>
    <w:rsid w:val="009807C6"/>
    <w:rsid w:val="00980A63"/>
    <w:rsid w:val="00980AA2"/>
    <w:rsid w:val="00980B05"/>
    <w:rsid w:val="00980C5E"/>
    <w:rsid w:val="00980D7F"/>
    <w:rsid w:val="00980DCC"/>
    <w:rsid w:val="00980E0D"/>
    <w:rsid w:val="00980EC9"/>
    <w:rsid w:val="00980ED8"/>
    <w:rsid w:val="00980F07"/>
    <w:rsid w:val="00980FDD"/>
    <w:rsid w:val="0098112D"/>
    <w:rsid w:val="00981259"/>
    <w:rsid w:val="00981337"/>
    <w:rsid w:val="009814C9"/>
    <w:rsid w:val="0098155F"/>
    <w:rsid w:val="00981694"/>
    <w:rsid w:val="009817C8"/>
    <w:rsid w:val="009817E0"/>
    <w:rsid w:val="009817ED"/>
    <w:rsid w:val="00981833"/>
    <w:rsid w:val="00981914"/>
    <w:rsid w:val="0098193E"/>
    <w:rsid w:val="0098195B"/>
    <w:rsid w:val="009819F8"/>
    <w:rsid w:val="009819FD"/>
    <w:rsid w:val="00981A93"/>
    <w:rsid w:val="00981BA4"/>
    <w:rsid w:val="00981BCC"/>
    <w:rsid w:val="00981D4A"/>
    <w:rsid w:val="00981F08"/>
    <w:rsid w:val="00981F8B"/>
    <w:rsid w:val="00981FFB"/>
    <w:rsid w:val="009820C4"/>
    <w:rsid w:val="00982393"/>
    <w:rsid w:val="009823DC"/>
    <w:rsid w:val="0098261A"/>
    <w:rsid w:val="0098261B"/>
    <w:rsid w:val="0098276D"/>
    <w:rsid w:val="00982BCD"/>
    <w:rsid w:val="00982BEB"/>
    <w:rsid w:val="00982D55"/>
    <w:rsid w:val="00982E13"/>
    <w:rsid w:val="00982EC1"/>
    <w:rsid w:val="00982FF1"/>
    <w:rsid w:val="0098333B"/>
    <w:rsid w:val="009833C1"/>
    <w:rsid w:val="00983489"/>
    <w:rsid w:val="009835B3"/>
    <w:rsid w:val="0098361D"/>
    <w:rsid w:val="009836DB"/>
    <w:rsid w:val="009838A8"/>
    <w:rsid w:val="00983A67"/>
    <w:rsid w:val="00983B23"/>
    <w:rsid w:val="00983C93"/>
    <w:rsid w:val="00983E91"/>
    <w:rsid w:val="00983E97"/>
    <w:rsid w:val="00983FA6"/>
    <w:rsid w:val="00983FEB"/>
    <w:rsid w:val="0098400E"/>
    <w:rsid w:val="00984037"/>
    <w:rsid w:val="009841D1"/>
    <w:rsid w:val="0098436D"/>
    <w:rsid w:val="009843A6"/>
    <w:rsid w:val="009844BF"/>
    <w:rsid w:val="009845DD"/>
    <w:rsid w:val="0098489B"/>
    <w:rsid w:val="009848BD"/>
    <w:rsid w:val="00984A0B"/>
    <w:rsid w:val="00984A19"/>
    <w:rsid w:val="00984A8A"/>
    <w:rsid w:val="00984B51"/>
    <w:rsid w:val="00984EE1"/>
    <w:rsid w:val="00984F11"/>
    <w:rsid w:val="009850A4"/>
    <w:rsid w:val="009850DC"/>
    <w:rsid w:val="009850FD"/>
    <w:rsid w:val="009851C1"/>
    <w:rsid w:val="009856DC"/>
    <w:rsid w:val="00985939"/>
    <w:rsid w:val="00985981"/>
    <w:rsid w:val="00985AB5"/>
    <w:rsid w:val="00985C04"/>
    <w:rsid w:val="00985D83"/>
    <w:rsid w:val="00985FE4"/>
    <w:rsid w:val="00986372"/>
    <w:rsid w:val="009868A5"/>
    <w:rsid w:val="00986A2C"/>
    <w:rsid w:val="00986B19"/>
    <w:rsid w:val="00986B30"/>
    <w:rsid w:val="00986B4A"/>
    <w:rsid w:val="00986C02"/>
    <w:rsid w:val="00986E41"/>
    <w:rsid w:val="00986F2A"/>
    <w:rsid w:val="00987193"/>
    <w:rsid w:val="009871D6"/>
    <w:rsid w:val="00987249"/>
    <w:rsid w:val="0098729C"/>
    <w:rsid w:val="009873BD"/>
    <w:rsid w:val="00987406"/>
    <w:rsid w:val="00987620"/>
    <w:rsid w:val="0098767E"/>
    <w:rsid w:val="00987753"/>
    <w:rsid w:val="00987976"/>
    <w:rsid w:val="00987A61"/>
    <w:rsid w:val="00987B5C"/>
    <w:rsid w:val="00987B9C"/>
    <w:rsid w:val="00987CB9"/>
    <w:rsid w:val="00987CF5"/>
    <w:rsid w:val="00987E71"/>
    <w:rsid w:val="009902DD"/>
    <w:rsid w:val="009907A6"/>
    <w:rsid w:val="009907B7"/>
    <w:rsid w:val="009907C3"/>
    <w:rsid w:val="009907FD"/>
    <w:rsid w:val="00990993"/>
    <w:rsid w:val="00990994"/>
    <w:rsid w:val="00990BE5"/>
    <w:rsid w:val="00990CE4"/>
    <w:rsid w:val="00990FA7"/>
    <w:rsid w:val="0099128E"/>
    <w:rsid w:val="0099133A"/>
    <w:rsid w:val="00991381"/>
    <w:rsid w:val="009913C1"/>
    <w:rsid w:val="009918A2"/>
    <w:rsid w:val="00991940"/>
    <w:rsid w:val="009919CF"/>
    <w:rsid w:val="0099213A"/>
    <w:rsid w:val="0099236C"/>
    <w:rsid w:val="00992585"/>
    <w:rsid w:val="00992A17"/>
    <w:rsid w:val="00992B24"/>
    <w:rsid w:val="00992C31"/>
    <w:rsid w:val="00992DA9"/>
    <w:rsid w:val="00992ECE"/>
    <w:rsid w:val="00993255"/>
    <w:rsid w:val="0099338E"/>
    <w:rsid w:val="00993410"/>
    <w:rsid w:val="009936B5"/>
    <w:rsid w:val="00993714"/>
    <w:rsid w:val="00993769"/>
    <w:rsid w:val="00993840"/>
    <w:rsid w:val="00993973"/>
    <w:rsid w:val="00993994"/>
    <w:rsid w:val="00993A1C"/>
    <w:rsid w:val="00993C90"/>
    <w:rsid w:val="00993E47"/>
    <w:rsid w:val="00993F36"/>
    <w:rsid w:val="00993FAC"/>
    <w:rsid w:val="00994024"/>
    <w:rsid w:val="0099428D"/>
    <w:rsid w:val="0099451D"/>
    <w:rsid w:val="00994631"/>
    <w:rsid w:val="00994935"/>
    <w:rsid w:val="00994942"/>
    <w:rsid w:val="009949E3"/>
    <w:rsid w:val="00994A9C"/>
    <w:rsid w:val="00994B91"/>
    <w:rsid w:val="00994BFA"/>
    <w:rsid w:val="00994D50"/>
    <w:rsid w:val="00994DEB"/>
    <w:rsid w:val="00994E41"/>
    <w:rsid w:val="00994EB6"/>
    <w:rsid w:val="00994F8C"/>
    <w:rsid w:val="009951FA"/>
    <w:rsid w:val="009952A7"/>
    <w:rsid w:val="00995555"/>
    <w:rsid w:val="0099558D"/>
    <w:rsid w:val="009955B7"/>
    <w:rsid w:val="0099578D"/>
    <w:rsid w:val="0099582A"/>
    <w:rsid w:val="00995AE9"/>
    <w:rsid w:val="00995C67"/>
    <w:rsid w:val="00995CB1"/>
    <w:rsid w:val="00995CCA"/>
    <w:rsid w:val="00995D95"/>
    <w:rsid w:val="00995F8B"/>
    <w:rsid w:val="00995FA2"/>
    <w:rsid w:val="00996105"/>
    <w:rsid w:val="009961EB"/>
    <w:rsid w:val="00996265"/>
    <w:rsid w:val="0099627F"/>
    <w:rsid w:val="0099629B"/>
    <w:rsid w:val="009963AA"/>
    <w:rsid w:val="009963E1"/>
    <w:rsid w:val="00996465"/>
    <w:rsid w:val="009966E3"/>
    <w:rsid w:val="00996725"/>
    <w:rsid w:val="009967D2"/>
    <w:rsid w:val="009967ED"/>
    <w:rsid w:val="00996D18"/>
    <w:rsid w:val="00996E04"/>
    <w:rsid w:val="00996E1F"/>
    <w:rsid w:val="00996E40"/>
    <w:rsid w:val="00996EFE"/>
    <w:rsid w:val="00996F6F"/>
    <w:rsid w:val="0099722F"/>
    <w:rsid w:val="0099753B"/>
    <w:rsid w:val="00997597"/>
    <w:rsid w:val="009975E0"/>
    <w:rsid w:val="009975FD"/>
    <w:rsid w:val="00997728"/>
    <w:rsid w:val="0099778E"/>
    <w:rsid w:val="009977C2"/>
    <w:rsid w:val="00997881"/>
    <w:rsid w:val="009979C2"/>
    <w:rsid w:val="009979CD"/>
    <w:rsid w:val="00997B33"/>
    <w:rsid w:val="00997B61"/>
    <w:rsid w:val="00997CCA"/>
    <w:rsid w:val="00997E96"/>
    <w:rsid w:val="009A00AF"/>
    <w:rsid w:val="009A027B"/>
    <w:rsid w:val="009A0339"/>
    <w:rsid w:val="009A0502"/>
    <w:rsid w:val="009A0625"/>
    <w:rsid w:val="009A0835"/>
    <w:rsid w:val="009A0B06"/>
    <w:rsid w:val="009A0D43"/>
    <w:rsid w:val="009A0E4F"/>
    <w:rsid w:val="009A0E85"/>
    <w:rsid w:val="009A0F19"/>
    <w:rsid w:val="009A0FA3"/>
    <w:rsid w:val="009A0FA7"/>
    <w:rsid w:val="009A130A"/>
    <w:rsid w:val="009A1458"/>
    <w:rsid w:val="009A148A"/>
    <w:rsid w:val="009A14F8"/>
    <w:rsid w:val="009A150B"/>
    <w:rsid w:val="009A1545"/>
    <w:rsid w:val="009A1646"/>
    <w:rsid w:val="009A1664"/>
    <w:rsid w:val="009A1797"/>
    <w:rsid w:val="009A17F9"/>
    <w:rsid w:val="009A1813"/>
    <w:rsid w:val="009A1B18"/>
    <w:rsid w:val="009A1B9A"/>
    <w:rsid w:val="009A1BBE"/>
    <w:rsid w:val="009A1C23"/>
    <w:rsid w:val="009A1C8C"/>
    <w:rsid w:val="009A1CC9"/>
    <w:rsid w:val="009A1DF9"/>
    <w:rsid w:val="009A1F09"/>
    <w:rsid w:val="009A1F18"/>
    <w:rsid w:val="009A1F75"/>
    <w:rsid w:val="009A1F9A"/>
    <w:rsid w:val="009A218E"/>
    <w:rsid w:val="009A22C7"/>
    <w:rsid w:val="009A23B6"/>
    <w:rsid w:val="009A2555"/>
    <w:rsid w:val="009A2704"/>
    <w:rsid w:val="009A280B"/>
    <w:rsid w:val="009A2873"/>
    <w:rsid w:val="009A291B"/>
    <w:rsid w:val="009A29F4"/>
    <w:rsid w:val="009A2A76"/>
    <w:rsid w:val="009A2B9D"/>
    <w:rsid w:val="009A2BF0"/>
    <w:rsid w:val="009A2C1B"/>
    <w:rsid w:val="009A2D0B"/>
    <w:rsid w:val="009A2E30"/>
    <w:rsid w:val="009A2E32"/>
    <w:rsid w:val="009A3153"/>
    <w:rsid w:val="009A31EA"/>
    <w:rsid w:val="009A31EE"/>
    <w:rsid w:val="009A3456"/>
    <w:rsid w:val="009A3674"/>
    <w:rsid w:val="009A3730"/>
    <w:rsid w:val="009A375F"/>
    <w:rsid w:val="009A37AC"/>
    <w:rsid w:val="009A38EB"/>
    <w:rsid w:val="009A3964"/>
    <w:rsid w:val="009A3B02"/>
    <w:rsid w:val="009A3F00"/>
    <w:rsid w:val="009A40EE"/>
    <w:rsid w:val="009A42CB"/>
    <w:rsid w:val="009A4429"/>
    <w:rsid w:val="009A46D7"/>
    <w:rsid w:val="009A4710"/>
    <w:rsid w:val="009A4782"/>
    <w:rsid w:val="009A48B7"/>
    <w:rsid w:val="009A4910"/>
    <w:rsid w:val="009A4B0E"/>
    <w:rsid w:val="009A4EA0"/>
    <w:rsid w:val="009A505B"/>
    <w:rsid w:val="009A515C"/>
    <w:rsid w:val="009A52EA"/>
    <w:rsid w:val="009A5334"/>
    <w:rsid w:val="009A5471"/>
    <w:rsid w:val="009A54DC"/>
    <w:rsid w:val="009A55B8"/>
    <w:rsid w:val="009A59F4"/>
    <w:rsid w:val="009A5AF1"/>
    <w:rsid w:val="009A5F90"/>
    <w:rsid w:val="009A5F9C"/>
    <w:rsid w:val="009A6216"/>
    <w:rsid w:val="009A63DE"/>
    <w:rsid w:val="009A6481"/>
    <w:rsid w:val="009A667D"/>
    <w:rsid w:val="009A67A9"/>
    <w:rsid w:val="009A6A92"/>
    <w:rsid w:val="009A6A9B"/>
    <w:rsid w:val="009A6C24"/>
    <w:rsid w:val="009A6CF6"/>
    <w:rsid w:val="009A6D1E"/>
    <w:rsid w:val="009A70BF"/>
    <w:rsid w:val="009A7183"/>
    <w:rsid w:val="009A7357"/>
    <w:rsid w:val="009A74C9"/>
    <w:rsid w:val="009A7846"/>
    <w:rsid w:val="009A7892"/>
    <w:rsid w:val="009A7903"/>
    <w:rsid w:val="009A79BE"/>
    <w:rsid w:val="009A7A4F"/>
    <w:rsid w:val="009A7A81"/>
    <w:rsid w:val="009A7C01"/>
    <w:rsid w:val="009A7CB1"/>
    <w:rsid w:val="009A7D9B"/>
    <w:rsid w:val="009A7F2C"/>
    <w:rsid w:val="009B0047"/>
    <w:rsid w:val="009B0285"/>
    <w:rsid w:val="009B0301"/>
    <w:rsid w:val="009B046E"/>
    <w:rsid w:val="009B04C7"/>
    <w:rsid w:val="009B05C5"/>
    <w:rsid w:val="009B07B4"/>
    <w:rsid w:val="009B0A83"/>
    <w:rsid w:val="009B0D0E"/>
    <w:rsid w:val="009B0EB0"/>
    <w:rsid w:val="009B15E5"/>
    <w:rsid w:val="009B16D7"/>
    <w:rsid w:val="009B17DB"/>
    <w:rsid w:val="009B1866"/>
    <w:rsid w:val="009B1878"/>
    <w:rsid w:val="009B1A52"/>
    <w:rsid w:val="009B1C99"/>
    <w:rsid w:val="009B1D67"/>
    <w:rsid w:val="009B1F79"/>
    <w:rsid w:val="009B21DA"/>
    <w:rsid w:val="009B2308"/>
    <w:rsid w:val="009B234E"/>
    <w:rsid w:val="009B259B"/>
    <w:rsid w:val="009B2793"/>
    <w:rsid w:val="009B2839"/>
    <w:rsid w:val="009B2B29"/>
    <w:rsid w:val="009B2C6E"/>
    <w:rsid w:val="009B2D27"/>
    <w:rsid w:val="009B2F82"/>
    <w:rsid w:val="009B3299"/>
    <w:rsid w:val="009B329A"/>
    <w:rsid w:val="009B3388"/>
    <w:rsid w:val="009B33AB"/>
    <w:rsid w:val="009B342E"/>
    <w:rsid w:val="009B3568"/>
    <w:rsid w:val="009B35EB"/>
    <w:rsid w:val="009B3659"/>
    <w:rsid w:val="009B3865"/>
    <w:rsid w:val="009B38B6"/>
    <w:rsid w:val="009B3931"/>
    <w:rsid w:val="009B393F"/>
    <w:rsid w:val="009B3AB8"/>
    <w:rsid w:val="009B3B7C"/>
    <w:rsid w:val="009B3D44"/>
    <w:rsid w:val="009B3FCE"/>
    <w:rsid w:val="009B4025"/>
    <w:rsid w:val="009B412C"/>
    <w:rsid w:val="009B439D"/>
    <w:rsid w:val="009B43C9"/>
    <w:rsid w:val="009B46C2"/>
    <w:rsid w:val="009B47E9"/>
    <w:rsid w:val="009B47F8"/>
    <w:rsid w:val="009B4835"/>
    <w:rsid w:val="009B4854"/>
    <w:rsid w:val="009B4A7F"/>
    <w:rsid w:val="009B4B5C"/>
    <w:rsid w:val="009B4C50"/>
    <w:rsid w:val="009B4F06"/>
    <w:rsid w:val="009B4F3C"/>
    <w:rsid w:val="009B50A1"/>
    <w:rsid w:val="009B512C"/>
    <w:rsid w:val="009B56FB"/>
    <w:rsid w:val="009B59A4"/>
    <w:rsid w:val="009B5A07"/>
    <w:rsid w:val="009B5A5A"/>
    <w:rsid w:val="009B5B37"/>
    <w:rsid w:val="009B5D26"/>
    <w:rsid w:val="009B5F77"/>
    <w:rsid w:val="009B6045"/>
    <w:rsid w:val="009B60B9"/>
    <w:rsid w:val="009B6188"/>
    <w:rsid w:val="009B61B8"/>
    <w:rsid w:val="009B62C1"/>
    <w:rsid w:val="009B6332"/>
    <w:rsid w:val="009B6682"/>
    <w:rsid w:val="009B6784"/>
    <w:rsid w:val="009B69A7"/>
    <w:rsid w:val="009B6A52"/>
    <w:rsid w:val="009B6C00"/>
    <w:rsid w:val="009B6C97"/>
    <w:rsid w:val="009B6D84"/>
    <w:rsid w:val="009B6DA4"/>
    <w:rsid w:val="009B6FB7"/>
    <w:rsid w:val="009B6FD2"/>
    <w:rsid w:val="009B7129"/>
    <w:rsid w:val="009B7536"/>
    <w:rsid w:val="009B76A9"/>
    <w:rsid w:val="009B76C6"/>
    <w:rsid w:val="009B77C6"/>
    <w:rsid w:val="009B7851"/>
    <w:rsid w:val="009B7AAC"/>
    <w:rsid w:val="009B7C7D"/>
    <w:rsid w:val="009B7C83"/>
    <w:rsid w:val="009B7E41"/>
    <w:rsid w:val="009B7F52"/>
    <w:rsid w:val="009C0049"/>
    <w:rsid w:val="009C0081"/>
    <w:rsid w:val="009C00F5"/>
    <w:rsid w:val="009C012E"/>
    <w:rsid w:val="009C027F"/>
    <w:rsid w:val="009C0315"/>
    <w:rsid w:val="009C0342"/>
    <w:rsid w:val="009C0435"/>
    <w:rsid w:val="009C04D5"/>
    <w:rsid w:val="009C053D"/>
    <w:rsid w:val="009C0653"/>
    <w:rsid w:val="009C0809"/>
    <w:rsid w:val="009C0D50"/>
    <w:rsid w:val="009C0DE1"/>
    <w:rsid w:val="009C0EA1"/>
    <w:rsid w:val="009C0F28"/>
    <w:rsid w:val="009C1017"/>
    <w:rsid w:val="009C10D2"/>
    <w:rsid w:val="009C1124"/>
    <w:rsid w:val="009C11BF"/>
    <w:rsid w:val="009C1379"/>
    <w:rsid w:val="009C13A2"/>
    <w:rsid w:val="009C1467"/>
    <w:rsid w:val="009C1613"/>
    <w:rsid w:val="009C1D4F"/>
    <w:rsid w:val="009C1E50"/>
    <w:rsid w:val="009C1ECA"/>
    <w:rsid w:val="009C1FC3"/>
    <w:rsid w:val="009C20D1"/>
    <w:rsid w:val="009C227F"/>
    <w:rsid w:val="009C2787"/>
    <w:rsid w:val="009C28D9"/>
    <w:rsid w:val="009C2AF1"/>
    <w:rsid w:val="009C2B36"/>
    <w:rsid w:val="009C2F31"/>
    <w:rsid w:val="009C3112"/>
    <w:rsid w:val="009C32DA"/>
    <w:rsid w:val="009C33EE"/>
    <w:rsid w:val="009C3438"/>
    <w:rsid w:val="009C347F"/>
    <w:rsid w:val="009C3588"/>
    <w:rsid w:val="009C36C3"/>
    <w:rsid w:val="009C37C8"/>
    <w:rsid w:val="009C3A73"/>
    <w:rsid w:val="009C3BF1"/>
    <w:rsid w:val="009C3CF6"/>
    <w:rsid w:val="009C400B"/>
    <w:rsid w:val="009C4157"/>
    <w:rsid w:val="009C430A"/>
    <w:rsid w:val="009C454A"/>
    <w:rsid w:val="009C458B"/>
    <w:rsid w:val="009C462E"/>
    <w:rsid w:val="009C4720"/>
    <w:rsid w:val="009C4853"/>
    <w:rsid w:val="009C49C3"/>
    <w:rsid w:val="009C4A40"/>
    <w:rsid w:val="009C4C62"/>
    <w:rsid w:val="009C4C8E"/>
    <w:rsid w:val="009C4D43"/>
    <w:rsid w:val="009C4E81"/>
    <w:rsid w:val="009C4E8F"/>
    <w:rsid w:val="009C504F"/>
    <w:rsid w:val="009C518A"/>
    <w:rsid w:val="009C5205"/>
    <w:rsid w:val="009C528A"/>
    <w:rsid w:val="009C52AC"/>
    <w:rsid w:val="009C53E7"/>
    <w:rsid w:val="009C54D9"/>
    <w:rsid w:val="009C5658"/>
    <w:rsid w:val="009C57B3"/>
    <w:rsid w:val="009C5C16"/>
    <w:rsid w:val="009C5F97"/>
    <w:rsid w:val="009C625B"/>
    <w:rsid w:val="009C6375"/>
    <w:rsid w:val="009C6379"/>
    <w:rsid w:val="009C6396"/>
    <w:rsid w:val="009C65E5"/>
    <w:rsid w:val="009C665B"/>
    <w:rsid w:val="009C66F6"/>
    <w:rsid w:val="009C6C5A"/>
    <w:rsid w:val="009C6D9C"/>
    <w:rsid w:val="009C6E09"/>
    <w:rsid w:val="009C6EEE"/>
    <w:rsid w:val="009C7162"/>
    <w:rsid w:val="009C7383"/>
    <w:rsid w:val="009C738E"/>
    <w:rsid w:val="009C7394"/>
    <w:rsid w:val="009C7487"/>
    <w:rsid w:val="009C74BC"/>
    <w:rsid w:val="009C778E"/>
    <w:rsid w:val="009C78BA"/>
    <w:rsid w:val="009C7AB6"/>
    <w:rsid w:val="009C7CEA"/>
    <w:rsid w:val="009C7E04"/>
    <w:rsid w:val="009C7F6B"/>
    <w:rsid w:val="009D0055"/>
    <w:rsid w:val="009D0363"/>
    <w:rsid w:val="009D03B6"/>
    <w:rsid w:val="009D0485"/>
    <w:rsid w:val="009D04A6"/>
    <w:rsid w:val="009D05CE"/>
    <w:rsid w:val="009D06E9"/>
    <w:rsid w:val="009D0883"/>
    <w:rsid w:val="009D0ADC"/>
    <w:rsid w:val="009D0D56"/>
    <w:rsid w:val="009D0DF8"/>
    <w:rsid w:val="009D0E9C"/>
    <w:rsid w:val="009D0FF3"/>
    <w:rsid w:val="009D117B"/>
    <w:rsid w:val="009D11DC"/>
    <w:rsid w:val="009D122B"/>
    <w:rsid w:val="009D123D"/>
    <w:rsid w:val="009D12CC"/>
    <w:rsid w:val="009D1433"/>
    <w:rsid w:val="009D158A"/>
    <w:rsid w:val="009D15ED"/>
    <w:rsid w:val="009D1652"/>
    <w:rsid w:val="009D1773"/>
    <w:rsid w:val="009D179B"/>
    <w:rsid w:val="009D1810"/>
    <w:rsid w:val="009D1A13"/>
    <w:rsid w:val="009D1B2A"/>
    <w:rsid w:val="009D1C46"/>
    <w:rsid w:val="009D1CE2"/>
    <w:rsid w:val="009D1DA7"/>
    <w:rsid w:val="009D1DBA"/>
    <w:rsid w:val="009D1E7E"/>
    <w:rsid w:val="009D1ECD"/>
    <w:rsid w:val="009D2071"/>
    <w:rsid w:val="009D217A"/>
    <w:rsid w:val="009D218F"/>
    <w:rsid w:val="009D221E"/>
    <w:rsid w:val="009D23C9"/>
    <w:rsid w:val="009D284F"/>
    <w:rsid w:val="009D2B92"/>
    <w:rsid w:val="009D2D5C"/>
    <w:rsid w:val="009D2E0F"/>
    <w:rsid w:val="009D3027"/>
    <w:rsid w:val="009D310B"/>
    <w:rsid w:val="009D315A"/>
    <w:rsid w:val="009D32A1"/>
    <w:rsid w:val="009D339B"/>
    <w:rsid w:val="009D3431"/>
    <w:rsid w:val="009D385C"/>
    <w:rsid w:val="009D3CE0"/>
    <w:rsid w:val="009D3D4F"/>
    <w:rsid w:val="009D3D82"/>
    <w:rsid w:val="009D3D93"/>
    <w:rsid w:val="009D3EB2"/>
    <w:rsid w:val="009D3F3C"/>
    <w:rsid w:val="009D4032"/>
    <w:rsid w:val="009D4277"/>
    <w:rsid w:val="009D42CF"/>
    <w:rsid w:val="009D43BE"/>
    <w:rsid w:val="009D44E7"/>
    <w:rsid w:val="009D451F"/>
    <w:rsid w:val="009D458F"/>
    <w:rsid w:val="009D45F1"/>
    <w:rsid w:val="009D4648"/>
    <w:rsid w:val="009D46ED"/>
    <w:rsid w:val="009D475C"/>
    <w:rsid w:val="009D4891"/>
    <w:rsid w:val="009D48B2"/>
    <w:rsid w:val="009D49BA"/>
    <w:rsid w:val="009D49CE"/>
    <w:rsid w:val="009D49ED"/>
    <w:rsid w:val="009D4A92"/>
    <w:rsid w:val="009D4C28"/>
    <w:rsid w:val="009D4E43"/>
    <w:rsid w:val="009D4F93"/>
    <w:rsid w:val="009D5050"/>
    <w:rsid w:val="009D515E"/>
    <w:rsid w:val="009D54C5"/>
    <w:rsid w:val="009D56B2"/>
    <w:rsid w:val="009D5962"/>
    <w:rsid w:val="009D5ADC"/>
    <w:rsid w:val="009D5B83"/>
    <w:rsid w:val="009D5CCC"/>
    <w:rsid w:val="009D5DCC"/>
    <w:rsid w:val="009D5EE9"/>
    <w:rsid w:val="009D5FE9"/>
    <w:rsid w:val="009D60A3"/>
    <w:rsid w:val="009D60AF"/>
    <w:rsid w:val="009D6165"/>
    <w:rsid w:val="009D6408"/>
    <w:rsid w:val="009D6527"/>
    <w:rsid w:val="009D6600"/>
    <w:rsid w:val="009D66F3"/>
    <w:rsid w:val="009D696E"/>
    <w:rsid w:val="009D6B74"/>
    <w:rsid w:val="009D6C23"/>
    <w:rsid w:val="009D6C46"/>
    <w:rsid w:val="009D6D66"/>
    <w:rsid w:val="009D6D81"/>
    <w:rsid w:val="009D6DBE"/>
    <w:rsid w:val="009D702B"/>
    <w:rsid w:val="009D7155"/>
    <w:rsid w:val="009D720C"/>
    <w:rsid w:val="009D7482"/>
    <w:rsid w:val="009D7558"/>
    <w:rsid w:val="009D76A7"/>
    <w:rsid w:val="009D76F7"/>
    <w:rsid w:val="009D7C32"/>
    <w:rsid w:val="009D7CF5"/>
    <w:rsid w:val="009D7D72"/>
    <w:rsid w:val="009D7EBC"/>
    <w:rsid w:val="009E009E"/>
    <w:rsid w:val="009E01C5"/>
    <w:rsid w:val="009E01F4"/>
    <w:rsid w:val="009E0323"/>
    <w:rsid w:val="009E0650"/>
    <w:rsid w:val="009E0855"/>
    <w:rsid w:val="009E0885"/>
    <w:rsid w:val="009E08A6"/>
    <w:rsid w:val="009E092B"/>
    <w:rsid w:val="009E0CE0"/>
    <w:rsid w:val="009E0E0E"/>
    <w:rsid w:val="009E0E2C"/>
    <w:rsid w:val="009E0F39"/>
    <w:rsid w:val="009E1034"/>
    <w:rsid w:val="009E1421"/>
    <w:rsid w:val="009E1423"/>
    <w:rsid w:val="009E1484"/>
    <w:rsid w:val="009E1693"/>
    <w:rsid w:val="009E169D"/>
    <w:rsid w:val="009E1725"/>
    <w:rsid w:val="009E172A"/>
    <w:rsid w:val="009E1756"/>
    <w:rsid w:val="009E1A97"/>
    <w:rsid w:val="009E1D69"/>
    <w:rsid w:val="009E1FB2"/>
    <w:rsid w:val="009E2087"/>
    <w:rsid w:val="009E2541"/>
    <w:rsid w:val="009E2545"/>
    <w:rsid w:val="009E25F1"/>
    <w:rsid w:val="009E2719"/>
    <w:rsid w:val="009E28E8"/>
    <w:rsid w:val="009E2946"/>
    <w:rsid w:val="009E2B80"/>
    <w:rsid w:val="009E2CAA"/>
    <w:rsid w:val="009E2CDA"/>
    <w:rsid w:val="009E301D"/>
    <w:rsid w:val="009E3064"/>
    <w:rsid w:val="009E30A8"/>
    <w:rsid w:val="009E3245"/>
    <w:rsid w:val="009E32B6"/>
    <w:rsid w:val="009E32B9"/>
    <w:rsid w:val="009E3414"/>
    <w:rsid w:val="009E37BD"/>
    <w:rsid w:val="009E39E5"/>
    <w:rsid w:val="009E3AC6"/>
    <w:rsid w:val="009E3B59"/>
    <w:rsid w:val="009E3E46"/>
    <w:rsid w:val="009E3FFC"/>
    <w:rsid w:val="009E4147"/>
    <w:rsid w:val="009E4234"/>
    <w:rsid w:val="009E43A5"/>
    <w:rsid w:val="009E44F5"/>
    <w:rsid w:val="009E4733"/>
    <w:rsid w:val="009E4A4E"/>
    <w:rsid w:val="009E4B7F"/>
    <w:rsid w:val="009E4BA1"/>
    <w:rsid w:val="009E4BCB"/>
    <w:rsid w:val="009E4CE0"/>
    <w:rsid w:val="009E4D0D"/>
    <w:rsid w:val="009E4D1E"/>
    <w:rsid w:val="009E4F3A"/>
    <w:rsid w:val="009E4F9C"/>
    <w:rsid w:val="009E50EF"/>
    <w:rsid w:val="009E5238"/>
    <w:rsid w:val="009E5289"/>
    <w:rsid w:val="009E52A2"/>
    <w:rsid w:val="009E536A"/>
    <w:rsid w:val="009E5406"/>
    <w:rsid w:val="009E5417"/>
    <w:rsid w:val="009E54B4"/>
    <w:rsid w:val="009E5599"/>
    <w:rsid w:val="009E5647"/>
    <w:rsid w:val="009E5A2C"/>
    <w:rsid w:val="009E5EEC"/>
    <w:rsid w:val="009E5FAA"/>
    <w:rsid w:val="009E6096"/>
    <w:rsid w:val="009E617B"/>
    <w:rsid w:val="009E623D"/>
    <w:rsid w:val="009E62AE"/>
    <w:rsid w:val="009E64AC"/>
    <w:rsid w:val="009E6570"/>
    <w:rsid w:val="009E69F5"/>
    <w:rsid w:val="009E6A4C"/>
    <w:rsid w:val="009E6BDB"/>
    <w:rsid w:val="009E6DD9"/>
    <w:rsid w:val="009E6F39"/>
    <w:rsid w:val="009E6F90"/>
    <w:rsid w:val="009E705E"/>
    <w:rsid w:val="009E70F5"/>
    <w:rsid w:val="009E7169"/>
    <w:rsid w:val="009E7199"/>
    <w:rsid w:val="009E7255"/>
    <w:rsid w:val="009E75A6"/>
    <w:rsid w:val="009E7810"/>
    <w:rsid w:val="009E792C"/>
    <w:rsid w:val="009E7C57"/>
    <w:rsid w:val="009E7E88"/>
    <w:rsid w:val="009E7EB3"/>
    <w:rsid w:val="009E7EBC"/>
    <w:rsid w:val="009F014E"/>
    <w:rsid w:val="009F019C"/>
    <w:rsid w:val="009F025B"/>
    <w:rsid w:val="009F03A8"/>
    <w:rsid w:val="009F0407"/>
    <w:rsid w:val="009F0415"/>
    <w:rsid w:val="009F0917"/>
    <w:rsid w:val="009F0A54"/>
    <w:rsid w:val="009F0B5E"/>
    <w:rsid w:val="009F0C1D"/>
    <w:rsid w:val="009F0CFB"/>
    <w:rsid w:val="009F0E6B"/>
    <w:rsid w:val="009F0F3F"/>
    <w:rsid w:val="009F1069"/>
    <w:rsid w:val="009F10B5"/>
    <w:rsid w:val="009F11E7"/>
    <w:rsid w:val="009F1212"/>
    <w:rsid w:val="009F1245"/>
    <w:rsid w:val="009F137D"/>
    <w:rsid w:val="009F144D"/>
    <w:rsid w:val="009F15EE"/>
    <w:rsid w:val="009F1640"/>
    <w:rsid w:val="009F18E0"/>
    <w:rsid w:val="009F1A70"/>
    <w:rsid w:val="009F1B53"/>
    <w:rsid w:val="009F1BD0"/>
    <w:rsid w:val="009F1C66"/>
    <w:rsid w:val="009F1CD5"/>
    <w:rsid w:val="009F1E1E"/>
    <w:rsid w:val="009F1E4A"/>
    <w:rsid w:val="009F2171"/>
    <w:rsid w:val="009F21C6"/>
    <w:rsid w:val="009F22C5"/>
    <w:rsid w:val="009F2387"/>
    <w:rsid w:val="009F2508"/>
    <w:rsid w:val="009F25A9"/>
    <w:rsid w:val="009F27CA"/>
    <w:rsid w:val="009F27EE"/>
    <w:rsid w:val="009F2B7B"/>
    <w:rsid w:val="009F2C0C"/>
    <w:rsid w:val="009F2EF2"/>
    <w:rsid w:val="009F32A7"/>
    <w:rsid w:val="009F33BC"/>
    <w:rsid w:val="009F341D"/>
    <w:rsid w:val="009F3612"/>
    <w:rsid w:val="009F3715"/>
    <w:rsid w:val="009F389A"/>
    <w:rsid w:val="009F3908"/>
    <w:rsid w:val="009F3916"/>
    <w:rsid w:val="009F39BF"/>
    <w:rsid w:val="009F3A8D"/>
    <w:rsid w:val="009F3ADD"/>
    <w:rsid w:val="009F3CCE"/>
    <w:rsid w:val="009F3F13"/>
    <w:rsid w:val="009F3FC8"/>
    <w:rsid w:val="009F414E"/>
    <w:rsid w:val="009F42D7"/>
    <w:rsid w:val="009F437C"/>
    <w:rsid w:val="009F43AB"/>
    <w:rsid w:val="009F447A"/>
    <w:rsid w:val="009F4513"/>
    <w:rsid w:val="009F4528"/>
    <w:rsid w:val="009F45A6"/>
    <w:rsid w:val="009F479D"/>
    <w:rsid w:val="009F4935"/>
    <w:rsid w:val="009F4CE8"/>
    <w:rsid w:val="009F4CFA"/>
    <w:rsid w:val="009F4E1A"/>
    <w:rsid w:val="009F4E50"/>
    <w:rsid w:val="009F4EB0"/>
    <w:rsid w:val="009F4ED2"/>
    <w:rsid w:val="009F4FC9"/>
    <w:rsid w:val="009F500D"/>
    <w:rsid w:val="009F543E"/>
    <w:rsid w:val="009F57EC"/>
    <w:rsid w:val="009F588B"/>
    <w:rsid w:val="009F5984"/>
    <w:rsid w:val="009F5B4D"/>
    <w:rsid w:val="009F5B64"/>
    <w:rsid w:val="009F5BF7"/>
    <w:rsid w:val="009F5EF3"/>
    <w:rsid w:val="009F619C"/>
    <w:rsid w:val="009F61D5"/>
    <w:rsid w:val="009F632D"/>
    <w:rsid w:val="009F63E5"/>
    <w:rsid w:val="009F64CE"/>
    <w:rsid w:val="009F65AF"/>
    <w:rsid w:val="009F6635"/>
    <w:rsid w:val="009F6662"/>
    <w:rsid w:val="009F676F"/>
    <w:rsid w:val="009F6846"/>
    <w:rsid w:val="009F6887"/>
    <w:rsid w:val="009F6C3D"/>
    <w:rsid w:val="009F6D62"/>
    <w:rsid w:val="009F6DB8"/>
    <w:rsid w:val="009F70E3"/>
    <w:rsid w:val="009F7290"/>
    <w:rsid w:val="009F7551"/>
    <w:rsid w:val="009F75B7"/>
    <w:rsid w:val="009F7731"/>
    <w:rsid w:val="009F7812"/>
    <w:rsid w:val="009F78F9"/>
    <w:rsid w:val="009F7970"/>
    <w:rsid w:val="009F799E"/>
    <w:rsid w:val="009F7BF3"/>
    <w:rsid w:val="009F7C18"/>
    <w:rsid w:val="009F7CC5"/>
    <w:rsid w:val="009F7DBA"/>
    <w:rsid w:val="009F7E4A"/>
    <w:rsid w:val="009F7FA1"/>
    <w:rsid w:val="00A000B4"/>
    <w:rsid w:val="00A0020E"/>
    <w:rsid w:val="00A0035B"/>
    <w:rsid w:val="00A00473"/>
    <w:rsid w:val="00A0079E"/>
    <w:rsid w:val="00A0084C"/>
    <w:rsid w:val="00A00986"/>
    <w:rsid w:val="00A00C5A"/>
    <w:rsid w:val="00A00DBE"/>
    <w:rsid w:val="00A00DF0"/>
    <w:rsid w:val="00A00E08"/>
    <w:rsid w:val="00A00EBC"/>
    <w:rsid w:val="00A010CF"/>
    <w:rsid w:val="00A0110D"/>
    <w:rsid w:val="00A0131E"/>
    <w:rsid w:val="00A01413"/>
    <w:rsid w:val="00A014A3"/>
    <w:rsid w:val="00A014FE"/>
    <w:rsid w:val="00A0169D"/>
    <w:rsid w:val="00A018D1"/>
    <w:rsid w:val="00A018DB"/>
    <w:rsid w:val="00A0197D"/>
    <w:rsid w:val="00A01AC9"/>
    <w:rsid w:val="00A01B90"/>
    <w:rsid w:val="00A01CB5"/>
    <w:rsid w:val="00A01F58"/>
    <w:rsid w:val="00A01F92"/>
    <w:rsid w:val="00A02078"/>
    <w:rsid w:val="00A02100"/>
    <w:rsid w:val="00A0216C"/>
    <w:rsid w:val="00A0237C"/>
    <w:rsid w:val="00A0267C"/>
    <w:rsid w:val="00A0274E"/>
    <w:rsid w:val="00A0287E"/>
    <w:rsid w:val="00A02927"/>
    <w:rsid w:val="00A02CCD"/>
    <w:rsid w:val="00A02D7F"/>
    <w:rsid w:val="00A02F20"/>
    <w:rsid w:val="00A02F5A"/>
    <w:rsid w:val="00A03250"/>
    <w:rsid w:val="00A032E1"/>
    <w:rsid w:val="00A03374"/>
    <w:rsid w:val="00A034C4"/>
    <w:rsid w:val="00A03693"/>
    <w:rsid w:val="00A036B1"/>
    <w:rsid w:val="00A036E0"/>
    <w:rsid w:val="00A0371B"/>
    <w:rsid w:val="00A037D0"/>
    <w:rsid w:val="00A037ED"/>
    <w:rsid w:val="00A038DA"/>
    <w:rsid w:val="00A03A92"/>
    <w:rsid w:val="00A03B54"/>
    <w:rsid w:val="00A03C37"/>
    <w:rsid w:val="00A03CFB"/>
    <w:rsid w:val="00A03FC3"/>
    <w:rsid w:val="00A04249"/>
    <w:rsid w:val="00A0453A"/>
    <w:rsid w:val="00A04580"/>
    <w:rsid w:val="00A04595"/>
    <w:rsid w:val="00A04600"/>
    <w:rsid w:val="00A04826"/>
    <w:rsid w:val="00A049AB"/>
    <w:rsid w:val="00A04C18"/>
    <w:rsid w:val="00A04D8D"/>
    <w:rsid w:val="00A04DD7"/>
    <w:rsid w:val="00A04E0F"/>
    <w:rsid w:val="00A04EC3"/>
    <w:rsid w:val="00A04EED"/>
    <w:rsid w:val="00A04FBA"/>
    <w:rsid w:val="00A05193"/>
    <w:rsid w:val="00A05566"/>
    <w:rsid w:val="00A055CF"/>
    <w:rsid w:val="00A0581A"/>
    <w:rsid w:val="00A05900"/>
    <w:rsid w:val="00A059C6"/>
    <w:rsid w:val="00A05B38"/>
    <w:rsid w:val="00A05B66"/>
    <w:rsid w:val="00A05CE1"/>
    <w:rsid w:val="00A05CF2"/>
    <w:rsid w:val="00A05D4E"/>
    <w:rsid w:val="00A05E5A"/>
    <w:rsid w:val="00A05E96"/>
    <w:rsid w:val="00A05E9F"/>
    <w:rsid w:val="00A05F51"/>
    <w:rsid w:val="00A05FA6"/>
    <w:rsid w:val="00A06000"/>
    <w:rsid w:val="00A061B2"/>
    <w:rsid w:val="00A062BF"/>
    <w:rsid w:val="00A06317"/>
    <w:rsid w:val="00A064EB"/>
    <w:rsid w:val="00A065B1"/>
    <w:rsid w:val="00A0682D"/>
    <w:rsid w:val="00A0694B"/>
    <w:rsid w:val="00A06A8A"/>
    <w:rsid w:val="00A06D83"/>
    <w:rsid w:val="00A06DE7"/>
    <w:rsid w:val="00A06ED1"/>
    <w:rsid w:val="00A06EDE"/>
    <w:rsid w:val="00A06EF8"/>
    <w:rsid w:val="00A070B5"/>
    <w:rsid w:val="00A071B2"/>
    <w:rsid w:val="00A07256"/>
    <w:rsid w:val="00A0739E"/>
    <w:rsid w:val="00A07532"/>
    <w:rsid w:val="00A076AC"/>
    <w:rsid w:val="00A077B7"/>
    <w:rsid w:val="00A07938"/>
    <w:rsid w:val="00A07987"/>
    <w:rsid w:val="00A07AFA"/>
    <w:rsid w:val="00A07D10"/>
    <w:rsid w:val="00A07EBE"/>
    <w:rsid w:val="00A1010F"/>
    <w:rsid w:val="00A1054D"/>
    <w:rsid w:val="00A105B9"/>
    <w:rsid w:val="00A105EF"/>
    <w:rsid w:val="00A10847"/>
    <w:rsid w:val="00A1085F"/>
    <w:rsid w:val="00A1088D"/>
    <w:rsid w:val="00A10A14"/>
    <w:rsid w:val="00A10A2E"/>
    <w:rsid w:val="00A10B0A"/>
    <w:rsid w:val="00A10B84"/>
    <w:rsid w:val="00A10D1A"/>
    <w:rsid w:val="00A10D86"/>
    <w:rsid w:val="00A10E87"/>
    <w:rsid w:val="00A10EEA"/>
    <w:rsid w:val="00A10FB3"/>
    <w:rsid w:val="00A10FF3"/>
    <w:rsid w:val="00A11462"/>
    <w:rsid w:val="00A1150D"/>
    <w:rsid w:val="00A1155C"/>
    <w:rsid w:val="00A1157D"/>
    <w:rsid w:val="00A11642"/>
    <w:rsid w:val="00A1171D"/>
    <w:rsid w:val="00A117F1"/>
    <w:rsid w:val="00A11B8D"/>
    <w:rsid w:val="00A11BD3"/>
    <w:rsid w:val="00A11CC2"/>
    <w:rsid w:val="00A11D30"/>
    <w:rsid w:val="00A11E42"/>
    <w:rsid w:val="00A11F99"/>
    <w:rsid w:val="00A121B2"/>
    <w:rsid w:val="00A121E6"/>
    <w:rsid w:val="00A122DA"/>
    <w:rsid w:val="00A12325"/>
    <w:rsid w:val="00A1239F"/>
    <w:rsid w:val="00A124F9"/>
    <w:rsid w:val="00A126C7"/>
    <w:rsid w:val="00A126D8"/>
    <w:rsid w:val="00A127EE"/>
    <w:rsid w:val="00A12926"/>
    <w:rsid w:val="00A12ABE"/>
    <w:rsid w:val="00A12B4F"/>
    <w:rsid w:val="00A12D02"/>
    <w:rsid w:val="00A12D22"/>
    <w:rsid w:val="00A12D76"/>
    <w:rsid w:val="00A1324C"/>
    <w:rsid w:val="00A1364B"/>
    <w:rsid w:val="00A13688"/>
    <w:rsid w:val="00A136FF"/>
    <w:rsid w:val="00A1378D"/>
    <w:rsid w:val="00A137D6"/>
    <w:rsid w:val="00A1385B"/>
    <w:rsid w:val="00A139F9"/>
    <w:rsid w:val="00A13C90"/>
    <w:rsid w:val="00A13D20"/>
    <w:rsid w:val="00A13F34"/>
    <w:rsid w:val="00A143C1"/>
    <w:rsid w:val="00A14476"/>
    <w:rsid w:val="00A144C5"/>
    <w:rsid w:val="00A144E7"/>
    <w:rsid w:val="00A1454A"/>
    <w:rsid w:val="00A14631"/>
    <w:rsid w:val="00A14680"/>
    <w:rsid w:val="00A147A9"/>
    <w:rsid w:val="00A14A89"/>
    <w:rsid w:val="00A14B30"/>
    <w:rsid w:val="00A14F0E"/>
    <w:rsid w:val="00A15065"/>
    <w:rsid w:val="00A1528B"/>
    <w:rsid w:val="00A152E7"/>
    <w:rsid w:val="00A155BB"/>
    <w:rsid w:val="00A156D4"/>
    <w:rsid w:val="00A157D6"/>
    <w:rsid w:val="00A157EB"/>
    <w:rsid w:val="00A158CB"/>
    <w:rsid w:val="00A159CA"/>
    <w:rsid w:val="00A15C0F"/>
    <w:rsid w:val="00A15E07"/>
    <w:rsid w:val="00A15EC7"/>
    <w:rsid w:val="00A15F87"/>
    <w:rsid w:val="00A15F90"/>
    <w:rsid w:val="00A15FFC"/>
    <w:rsid w:val="00A161E1"/>
    <w:rsid w:val="00A1630B"/>
    <w:rsid w:val="00A163AF"/>
    <w:rsid w:val="00A16408"/>
    <w:rsid w:val="00A165E4"/>
    <w:rsid w:val="00A168C0"/>
    <w:rsid w:val="00A16C88"/>
    <w:rsid w:val="00A16D58"/>
    <w:rsid w:val="00A16E2D"/>
    <w:rsid w:val="00A16FD7"/>
    <w:rsid w:val="00A1713B"/>
    <w:rsid w:val="00A17289"/>
    <w:rsid w:val="00A1738D"/>
    <w:rsid w:val="00A17494"/>
    <w:rsid w:val="00A174A5"/>
    <w:rsid w:val="00A17560"/>
    <w:rsid w:val="00A1767A"/>
    <w:rsid w:val="00A17720"/>
    <w:rsid w:val="00A17781"/>
    <w:rsid w:val="00A17887"/>
    <w:rsid w:val="00A17920"/>
    <w:rsid w:val="00A179D0"/>
    <w:rsid w:val="00A17A7B"/>
    <w:rsid w:val="00A17A7E"/>
    <w:rsid w:val="00A17AA5"/>
    <w:rsid w:val="00A17AF2"/>
    <w:rsid w:val="00A17BD6"/>
    <w:rsid w:val="00A17C03"/>
    <w:rsid w:val="00A17C11"/>
    <w:rsid w:val="00A17C40"/>
    <w:rsid w:val="00A20017"/>
    <w:rsid w:val="00A20294"/>
    <w:rsid w:val="00A20647"/>
    <w:rsid w:val="00A20698"/>
    <w:rsid w:val="00A206B9"/>
    <w:rsid w:val="00A20A6F"/>
    <w:rsid w:val="00A20B21"/>
    <w:rsid w:val="00A20B64"/>
    <w:rsid w:val="00A20BB1"/>
    <w:rsid w:val="00A20C02"/>
    <w:rsid w:val="00A20C61"/>
    <w:rsid w:val="00A20CEA"/>
    <w:rsid w:val="00A20D67"/>
    <w:rsid w:val="00A20D8E"/>
    <w:rsid w:val="00A20FF4"/>
    <w:rsid w:val="00A2123C"/>
    <w:rsid w:val="00A212B8"/>
    <w:rsid w:val="00A21315"/>
    <w:rsid w:val="00A2137C"/>
    <w:rsid w:val="00A21403"/>
    <w:rsid w:val="00A21465"/>
    <w:rsid w:val="00A21513"/>
    <w:rsid w:val="00A21622"/>
    <w:rsid w:val="00A217E6"/>
    <w:rsid w:val="00A21806"/>
    <w:rsid w:val="00A21881"/>
    <w:rsid w:val="00A21BA7"/>
    <w:rsid w:val="00A21D6E"/>
    <w:rsid w:val="00A21E81"/>
    <w:rsid w:val="00A21EA2"/>
    <w:rsid w:val="00A21EA7"/>
    <w:rsid w:val="00A22235"/>
    <w:rsid w:val="00A22855"/>
    <w:rsid w:val="00A22A8D"/>
    <w:rsid w:val="00A22DA4"/>
    <w:rsid w:val="00A22EF4"/>
    <w:rsid w:val="00A23150"/>
    <w:rsid w:val="00A2323D"/>
    <w:rsid w:val="00A233B5"/>
    <w:rsid w:val="00A23408"/>
    <w:rsid w:val="00A235FA"/>
    <w:rsid w:val="00A23621"/>
    <w:rsid w:val="00A236D2"/>
    <w:rsid w:val="00A23718"/>
    <w:rsid w:val="00A238C6"/>
    <w:rsid w:val="00A2393A"/>
    <w:rsid w:val="00A239FF"/>
    <w:rsid w:val="00A23A02"/>
    <w:rsid w:val="00A23CCC"/>
    <w:rsid w:val="00A23F11"/>
    <w:rsid w:val="00A23FB7"/>
    <w:rsid w:val="00A23FE7"/>
    <w:rsid w:val="00A2407A"/>
    <w:rsid w:val="00A244DC"/>
    <w:rsid w:val="00A24672"/>
    <w:rsid w:val="00A247B0"/>
    <w:rsid w:val="00A2485C"/>
    <w:rsid w:val="00A2488F"/>
    <w:rsid w:val="00A248D7"/>
    <w:rsid w:val="00A24914"/>
    <w:rsid w:val="00A249AB"/>
    <w:rsid w:val="00A249FD"/>
    <w:rsid w:val="00A24A0A"/>
    <w:rsid w:val="00A24A13"/>
    <w:rsid w:val="00A24B29"/>
    <w:rsid w:val="00A24BCB"/>
    <w:rsid w:val="00A24BDE"/>
    <w:rsid w:val="00A24C34"/>
    <w:rsid w:val="00A24C87"/>
    <w:rsid w:val="00A24D00"/>
    <w:rsid w:val="00A24E98"/>
    <w:rsid w:val="00A24EB7"/>
    <w:rsid w:val="00A24F62"/>
    <w:rsid w:val="00A25181"/>
    <w:rsid w:val="00A25402"/>
    <w:rsid w:val="00A2544E"/>
    <w:rsid w:val="00A254D2"/>
    <w:rsid w:val="00A257C0"/>
    <w:rsid w:val="00A260EA"/>
    <w:rsid w:val="00A26261"/>
    <w:rsid w:val="00A2640C"/>
    <w:rsid w:val="00A26635"/>
    <w:rsid w:val="00A2663B"/>
    <w:rsid w:val="00A2667E"/>
    <w:rsid w:val="00A266FF"/>
    <w:rsid w:val="00A267FD"/>
    <w:rsid w:val="00A269AC"/>
    <w:rsid w:val="00A26A24"/>
    <w:rsid w:val="00A26B99"/>
    <w:rsid w:val="00A26DC0"/>
    <w:rsid w:val="00A2704E"/>
    <w:rsid w:val="00A27227"/>
    <w:rsid w:val="00A27343"/>
    <w:rsid w:val="00A27351"/>
    <w:rsid w:val="00A273DC"/>
    <w:rsid w:val="00A2742E"/>
    <w:rsid w:val="00A276F0"/>
    <w:rsid w:val="00A27717"/>
    <w:rsid w:val="00A27B7E"/>
    <w:rsid w:val="00A27CD1"/>
    <w:rsid w:val="00A27E0E"/>
    <w:rsid w:val="00A27EE7"/>
    <w:rsid w:val="00A27EF1"/>
    <w:rsid w:val="00A27F4F"/>
    <w:rsid w:val="00A30179"/>
    <w:rsid w:val="00A301F1"/>
    <w:rsid w:val="00A303E1"/>
    <w:rsid w:val="00A304D3"/>
    <w:rsid w:val="00A304EC"/>
    <w:rsid w:val="00A3060A"/>
    <w:rsid w:val="00A30717"/>
    <w:rsid w:val="00A30765"/>
    <w:rsid w:val="00A3087A"/>
    <w:rsid w:val="00A3088E"/>
    <w:rsid w:val="00A30A4D"/>
    <w:rsid w:val="00A30AF2"/>
    <w:rsid w:val="00A30BA4"/>
    <w:rsid w:val="00A30BAC"/>
    <w:rsid w:val="00A30CDB"/>
    <w:rsid w:val="00A30F1E"/>
    <w:rsid w:val="00A30F3A"/>
    <w:rsid w:val="00A3109B"/>
    <w:rsid w:val="00A313CE"/>
    <w:rsid w:val="00A31568"/>
    <w:rsid w:val="00A315D6"/>
    <w:rsid w:val="00A315F6"/>
    <w:rsid w:val="00A318E2"/>
    <w:rsid w:val="00A31A70"/>
    <w:rsid w:val="00A31C2D"/>
    <w:rsid w:val="00A32042"/>
    <w:rsid w:val="00A3214F"/>
    <w:rsid w:val="00A32451"/>
    <w:rsid w:val="00A326F0"/>
    <w:rsid w:val="00A32851"/>
    <w:rsid w:val="00A3285B"/>
    <w:rsid w:val="00A32A57"/>
    <w:rsid w:val="00A32B2F"/>
    <w:rsid w:val="00A32B3A"/>
    <w:rsid w:val="00A32C7E"/>
    <w:rsid w:val="00A32C89"/>
    <w:rsid w:val="00A32CB8"/>
    <w:rsid w:val="00A32CC3"/>
    <w:rsid w:val="00A32DF6"/>
    <w:rsid w:val="00A32E72"/>
    <w:rsid w:val="00A32E9F"/>
    <w:rsid w:val="00A32F96"/>
    <w:rsid w:val="00A33203"/>
    <w:rsid w:val="00A3320D"/>
    <w:rsid w:val="00A333F1"/>
    <w:rsid w:val="00A336E9"/>
    <w:rsid w:val="00A33731"/>
    <w:rsid w:val="00A339FF"/>
    <w:rsid w:val="00A33A34"/>
    <w:rsid w:val="00A33B5F"/>
    <w:rsid w:val="00A33BC0"/>
    <w:rsid w:val="00A33C79"/>
    <w:rsid w:val="00A33D23"/>
    <w:rsid w:val="00A33E2E"/>
    <w:rsid w:val="00A33E76"/>
    <w:rsid w:val="00A344C9"/>
    <w:rsid w:val="00A34685"/>
    <w:rsid w:val="00A346DD"/>
    <w:rsid w:val="00A34752"/>
    <w:rsid w:val="00A347B0"/>
    <w:rsid w:val="00A347BC"/>
    <w:rsid w:val="00A34A2B"/>
    <w:rsid w:val="00A34A77"/>
    <w:rsid w:val="00A34D52"/>
    <w:rsid w:val="00A350D0"/>
    <w:rsid w:val="00A352FA"/>
    <w:rsid w:val="00A35412"/>
    <w:rsid w:val="00A354BF"/>
    <w:rsid w:val="00A35542"/>
    <w:rsid w:val="00A3560F"/>
    <w:rsid w:val="00A35710"/>
    <w:rsid w:val="00A357F8"/>
    <w:rsid w:val="00A35943"/>
    <w:rsid w:val="00A3594B"/>
    <w:rsid w:val="00A35A6F"/>
    <w:rsid w:val="00A35A9F"/>
    <w:rsid w:val="00A35B68"/>
    <w:rsid w:val="00A35BA6"/>
    <w:rsid w:val="00A35D86"/>
    <w:rsid w:val="00A35EBA"/>
    <w:rsid w:val="00A35F5F"/>
    <w:rsid w:val="00A35F7E"/>
    <w:rsid w:val="00A35FF7"/>
    <w:rsid w:val="00A3633E"/>
    <w:rsid w:val="00A36558"/>
    <w:rsid w:val="00A36585"/>
    <w:rsid w:val="00A36633"/>
    <w:rsid w:val="00A36661"/>
    <w:rsid w:val="00A366B3"/>
    <w:rsid w:val="00A368FB"/>
    <w:rsid w:val="00A36A41"/>
    <w:rsid w:val="00A36A64"/>
    <w:rsid w:val="00A36EC8"/>
    <w:rsid w:val="00A36ED3"/>
    <w:rsid w:val="00A36EE7"/>
    <w:rsid w:val="00A37267"/>
    <w:rsid w:val="00A37310"/>
    <w:rsid w:val="00A3749B"/>
    <w:rsid w:val="00A37501"/>
    <w:rsid w:val="00A37580"/>
    <w:rsid w:val="00A376FA"/>
    <w:rsid w:val="00A37702"/>
    <w:rsid w:val="00A3780F"/>
    <w:rsid w:val="00A37884"/>
    <w:rsid w:val="00A37A82"/>
    <w:rsid w:val="00A37D5D"/>
    <w:rsid w:val="00A37EDA"/>
    <w:rsid w:val="00A40248"/>
    <w:rsid w:val="00A4055B"/>
    <w:rsid w:val="00A40578"/>
    <w:rsid w:val="00A4063A"/>
    <w:rsid w:val="00A407B3"/>
    <w:rsid w:val="00A40820"/>
    <w:rsid w:val="00A40A74"/>
    <w:rsid w:val="00A40C04"/>
    <w:rsid w:val="00A40C15"/>
    <w:rsid w:val="00A40DB0"/>
    <w:rsid w:val="00A41000"/>
    <w:rsid w:val="00A41056"/>
    <w:rsid w:val="00A41093"/>
    <w:rsid w:val="00A4110E"/>
    <w:rsid w:val="00A4116F"/>
    <w:rsid w:val="00A412D4"/>
    <w:rsid w:val="00A4141A"/>
    <w:rsid w:val="00A41546"/>
    <w:rsid w:val="00A415E5"/>
    <w:rsid w:val="00A416BE"/>
    <w:rsid w:val="00A41826"/>
    <w:rsid w:val="00A418EB"/>
    <w:rsid w:val="00A41913"/>
    <w:rsid w:val="00A41A5C"/>
    <w:rsid w:val="00A41EB2"/>
    <w:rsid w:val="00A41F5D"/>
    <w:rsid w:val="00A41F75"/>
    <w:rsid w:val="00A42155"/>
    <w:rsid w:val="00A42453"/>
    <w:rsid w:val="00A4260A"/>
    <w:rsid w:val="00A426F5"/>
    <w:rsid w:val="00A427A2"/>
    <w:rsid w:val="00A428C0"/>
    <w:rsid w:val="00A42A9B"/>
    <w:rsid w:val="00A42B0A"/>
    <w:rsid w:val="00A42E45"/>
    <w:rsid w:val="00A42E67"/>
    <w:rsid w:val="00A42EF6"/>
    <w:rsid w:val="00A42F65"/>
    <w:rsid w:val="00A42FE9"/>
    <w:rsid w:val="00A4302C"/>
    <w:rsid w:val="00A4310A"/>
    <w:rsid w:val="00A43231"/>
    <w:rsid w:val="00A43296"/>
    <w:rsid w:val="00A43469"/>
    <w:rsid w:val="00A4347E"/>
    <w:rsid w:val="00A436B1"/>
    <w:rsid w:val="00A437BE"/>
    <w:rsid w:val="00A43BEB"/>
    <w:rsid w:val="00A43D78"/>
    <w:rsid w:val="00A43E0F"/>
    <w:rsid w:val="00A43EF5"/>
    <w:rsid w:val="00A43FDF"/>
    <w:rsid w:val="00A440EE"/>
    <w:rsid w:val="00A44186"/>
    <w:rsid w:val="00A441B3"/>
    <w:rsid w:val="00A442BE"/>
    <w:rsid w:val="00A4436D"/>
    <w:rsid w:val="00A445A6"/>
    <w:rsid w:val="00A445CD"/>
    <w:rsid w:val="00A4464D"/>
    <w:rsid w:val="00A446BB"/>
    <w:rsid w:val="00A4470C"/>
    <w:rsid w:val="00A447D6"/>
    <w:rsid w:val="00A447DA"/>
    <w:rsid w:val="00A44871"/>
    <w:rsid w:val="00A4490B"/>
    <w:rsid w:val="00A44985"/>
    <w:rsid w:val="00A44A36"/>
    <w:rsid w:val="00A44B84"/>
    <w:rsid w:val="00A44BB2"/>
    <w:rsid w:val="00A44BFD"/>
    <w:rsid w:val="00A44C8A"/>
    <w:rsid w:val="00A44CB3"/>
    <w:rsid w:val="00A44D1C"/>
    <w:rsid w:val="00A44DAC"/>
    <w:rsid w:val="00A44FFB"/>
    <w:rsid w:val="00A450AF"/>
    <w:rsid w:val="00A45146"/>
    <w:rsid w:val="00A451C0"/>
    <w:rsid w:val="00A4538E"/>
    <w:rsid w:val="00A45617"/>
    <w:rsid w:val="00A45621"/>
    <w:rsid w:val="00A456BD"/>
    <w:rsid w:val="00A45805"/>
    <w:rsid w:val="00A4580D"/>
    <w:rsid w:val="00A458FE"/>
    <w:rsid w:val="00A4596E"/>
    <w:rsid w:val="00A45B5A"/>
    <w:rsid w:val="00A45B67"/>
    <w:rsid w:val="00A45BC5"/>
    <w:rsid w:val="00A45BC8"/>
    <w:rsid w:val="00A45D06"/>
    <w:rsid w:val="00A45D3F"/>
    <w:rsid w:val="00A45D81"/>
    <w:rsid w:val="00A45DC1"/>
    <w:rsid w:val="00A45E77"/>
    <w:rsid w:val="00A45F09"/>
    <w:rsid w:val="00A460CC"/>
    <w:rsid w:val="00A460FA"/>
    <w:rsid w:val="00A4613E"/>
    <w:rsid w:val="00A461C4"/>
    <w:rsid w:val="00A462D2"/>
    <w:rsid w:val="00A466AF"/>
    <w:rsid w:val="00A46810"/>
    <w:rsid w:val="00A4683F"/>
    <w:rsid w:val="00A46FC4"/>
    <w:rsid w:val="00A4731B"/>
    <w:rsid w:val="00A47635"/>
    <w:rsid w:val="00A4773A"/>
    <w:rsid w:val="00A477D6"/>
    <w:rsid w:val="00A4780B"/>
    <w:rsid w:val="00A47866"/>
    <w:rsid w:val="00A4793E"/>
    <w:rsid w:val="00A47971"/>
    <w:rsid w:val="00A47AA3"/>
    <w:rsid w:val="00A47CF3"/>
    <w:rsid w:val="00A47D9D"/>
    <w:rsid w:val="00A47E4A"/>
    <w:rsid w:val="00A47EF6"/>
    <w:rsid w:val="00A47EF8"/>
    <w:rsid w:val="00A47FD0"/>
    <w:rsid w:val="00A50065"/>
    <w:rsid w:val="00A50163"/>
    <w:rsid w:val="00A501E3"/>
    <w:rsid w:val="00A50273"/>
    <w:rsid w:val="00A503C5"/>
    <w:rsid w:val="00A50567"/>
    <w:rsid w:val="00A505C2"/>
    <w:rsid w:val="00A5076D"/>
    <w:rsid w:val="00A50C63"/>
    <w:rsid w:val="00A50CB0"/>
    <w:rsid w:val="00A50D6B"/>
    <w:rsid w:val="00A50D94"/>
    <w:rsid w:val="00A50DDB"/>
    <w:rsid w:val="00A50FB5"/>
    <w:rsid w:val="00A5128B"/>
    <w:rsid w:val="00A51304"/>
    <w:rsid w:val="00A51575"/>
    <w:rsid w:val="00A515B0"/>
    <w:rsid w:val="00A51777"/>
    <w:rsid w:val="00A5186B"/>
    <w:rsid w:val="00A51E06"/>
    <w:rsid w:val="00A51E8D"/>
    <w:rsid w:val="00A51EEC"/>
    <w:rsid w:val="00A51F06"/>
    <w:rsid w:val="00A51F09"/>
    <w:rsid w:val="00A520A1"/>
    <w:rsid w:val="00A5214F"/>
    <w:rsid w:val="00A5218C"/>
    <w:rsid w:val="00A521DE"/>
    <w:rsid w:val="00A521FB"/>
    <w:rsid w:val="00A5240F"/>
    <w:rsid w:val="00A52753"/>
    <w:rsid w:val="00A52A5B"/>
    <w:rsid w:val="00A52B24"/>
    <w:rsid w:val="00A52B29"/>
    <w:rsid w:val="00A52BFA"/>
    <w:rsid w:val="00A52C7A"/>
    <w:rsid w:val="00A53072"/>
    <w:rsid w:val="00A53079"/>
    <w:rsid w:val="00A5345A"/>
    <w:rsid w:val="00A536EA"/>
    <w:rsid w:val="00A539AC"/>
    <w:rsid w:val="00A53A0E"/>
    <w:rsid w:val="00A53A29"/>
    <w:rsid w:val="00A53A8B"/>
    <w:rsid w:val="00A53BBD"/>
    <w:rsid w:val="00A53C11"/>
    <w:rsid w:val="00A53C34"/>
    <w:rsid w:val="00A5414D"/>
    <w:rsid w:val="00A5428E"/>
    <w:rsid w:val="00A54349"/>
    <w:rsid w:val="00A54436"/>
    <w:rsid w:val="00A5445E"/>
    <w:rsid w:val="00A544E1"/>
    <w:rsid w:val="00A545A6"/>
    <w:rsid w:val="00A545BC"/>
    <w:rsid w:val="00A546B4"/>
    <w:rsid w:val="00A54897"/>
    <w:rsid w:val="00A549E3"/>
    <w:rsid w:val="00A54A71"/>
    <w:rsid w:val="00A54B3F"/>
    <w:rsid w:val="00A54B90"/>
    <w:rsid w:val="00A54CCF"/>
    <w:rsid w:val="00A54F41"/>
    <w:rsid w:val="00A55008"/>
    <w:rsid w:val="00A554B9"/>
    <w:rsid w:val="00A55516"/>
    <w:rsid w:val="00A5552F"/>
    <w:rsid w:val="00A555CE"/>
    <w:rsid w:val="00A55675"/>
    <w:rsid w:val="00A55840"/>
    <w:rsid w:val="00A55A7C"/>
    <w:rsid w:val="00A55D24"/>
    <w:rsid w:val="00A55E2C"/>
    <w:rsid w:val="00A56168"/>
    <w:rsid w:val="00A5629B"/>
    <w:rsid w:val="00A56312"/>
    <w:rsid w:val="00A5652A"/>
    <w:rsid w:val="00A566A1"/>
    <w:rsid w:val="00A56797"/>
    <w:rsid w:val="00A568D2"/>
    <w:rsid w:val="00A5694B"/>
    <w:rsid w:val="00A569A8"/>
    <w:rsid w:val="00A56D77"/>
    <w:rsid w:val="00A56E2A"/>
    <w:rsid w:val="00A56E46"/>
    <w:rsid w:val="00A56F22"/>
    <w:rsid w:val="00A57014"/>
    <w:rsid w:val="00A570E1"/>
    <w:rsid w:val="00A570F0"/>
    <w:rsid w:val="00A572B2"/>
    <w:rsid w:val="00A574B2"/>
    <w:rsid w:val="00A57500"/>
    <w:rsid w:val="00A5754E"/>
    <w:rsid w:val="00A57584"/>
    <w:rsid w:val="00A57783"/>
    <w:rsid w:val="00A578B7"/>
    <w:rsid w:val="00A57930"/>
    <w:rsid w:val="00A57993"/>
    <w:rsid w:val="00A57F2D"/>
    <w:rsid w:val="00A57FAD"/>
    <w:rsid w:val="00A60017"/>
    <w:rsid w:val="00A600F9"/>
    <w:rsid w:val="00A6033D"/>
    <w:rsid w:val="00A60488"/>
    <w:rsid w:val="00A60869"/>
    <w:rsid w:val="00A60ABD"/>
    <w:rsid w:val="00A60B2B"/>
    <w:rsid w:val="00A60B38"/>
    <w:rsid w:val="00A60DAA"/>
    <w:rsid w:val="00A60E2F"/>
    <w:rsid w:val="00A60F42"/>
    <w:rsid w:val="00A60F9D"/>
    <w:rsid w:val="00A6101A"/>
    <w:rsid w:val="00A6102E"/>
    <w:rsid w:val="00A6109A"/>
    <w:rsid w:val="00A6127F"/>
    <w:rsid w:val="00A61286"/>
    <w:rsid w:val="00A61327"/>
    <w:rsid w:val="00A61500"/>
    <w:rsid w:val="00A6154D"/>
    <w:rsid w:val="00A61673"/>
    <w:rsid w:val="00A61692"/>
    <w:rsid w:val="00A6176E"/>
    <w:rsid w:val="00A617BD"/>
    <w:rsid w:val="00A61A4E"/>
    <w:rsid w:val="00A61AD1"/>
    <w:rsid w:val="00A61B43"/>
    <w:rsid w:val="00A61B58"/>
    <w:rsid w:val="00A61B9D"/>
    <w:rsid w:val="00A61BBA"/>
    <w:rsid w:val="00A61BDF"/>
    <w:rsid w:val="00A61C16"/>
    <w:rsid w:val="00A61C34"/>
    <w:rsid w:val="00A61CE9"/>
    <w:rsid w:val="00A61D69"/>
    <w:rsid w:val="00A61DF7"/>
    <w:rsid w:val="00A61E6D"/>
    <w:rsid w:val="00A61EFB"/>
    <w:rsid w:val="00A61F2B"/>
    <w:rsid w:val="00A61F5B"/>
    <w:rsid w:val="00A621B1"/>
    <w:rsid w:val="00A6263C"/>
    <w:rsid w:val="00A6278C"/>
    <w:rsid w:val="00A627E1"/>
    <w:rsid w:val="00A628EF"/>
    <w:rsid w:val="00A62A50"/>
    <w:rsid w:val="00A62C29"/>
    <w:rsid w:val="00A62FC6"/>
    <w:rsid w:val="00A63377"/>
    <w:rsid w:val="00A6359E"/>
    <w:rsid w:val="00A63715"/>
    <w:rsid w:val="00A63734"/>
    <w:rsid w:val="00A6386D"/>
    <w:rsid w:val="00A638D8"/>
    <w:rsid w:val="00A6399E"/>
    <w:rsid w:val="00A639C2"/>
    <w:rsid w:val="00A63B78"/>
    <w:rsid w:val="00A63B99"/>
    <w:rsid w:val="00A63EBB"/>
    <w:rsid w:val="00A63F70"/>
    <w:rsid w:val="00A641DA"/>
    <w:rsid w:val="00A642F5"/>
    <w:rsid w:val="00A64342"/>
    <w:rsid w:val="00A6459F"/>
    <w:rsid w:val="00A647D1"/>
    <w:rsid w:val="00A64848"/>
    <w:rsid w:val="00A648BC"/>
    <w:rsid w:val="00A64B09"/>
    <w:rsid w:val="00A64C11"/>
    <w:rsid w:val="00A64C2B"/>
    <w:rsid w:val="00A65097"/>
    <w:rsid w:val="00A6522F"/>
    <w:rsid w:val="00A65519"/>
    <w:rsid w:val="00A657F5"/>
    <w:rsid w:val="00A65817"/>
    <w:rsid w:val="00A65A23"/>
    <w:rsid w:val="00A65B69"/>
    <w:rsid w:val="00A65C8F"/>
    <w:rsid w:val="00A65DC9"/>
    <w:rsid w:val="00A66127"/>
    <w:rsid w:val="00A6612F"/>
    <w:rsid w:val="00A66142"/>
    <w:rsid w:val="00A66145"/>
    <w:rsid w:val="00A661F4"/>
    <w:rsid w:val="00A66670"/>
    <w:rsid w:val="00A668AD"/>
    <w:rsid w:val="00A66BCE"/>
    <w:rsid w:val="00A66EBC"/>
    <w:rsid w:val="00A67365"/>
    <w:rsid w:val="00A6797A"/>
    <w:rsid w:val="00A67CE5"/>
    <w:rsid w:val="00A67EB3"/>
    <w:rsid w:val="00A67ED7"/>
    <w:rsid w:val="00A702A7"/>
    <w:rsid w:val="00A702D4"/>
    <w:rsid w:val="00A7033C"/>
    <w:rsid w:val="00A70349"/>
    <w:rsid w:val="00A70526"/>
    <w:rsid w:val="00A705FB"/>
    <w:rsid w:val="00A7064D"/>
    <w:rsid w:val="00A706E7"/>
    <w:rsid w:val="00A7077B"/>
    <w:rsid w:val="00A70AF5"/>
    <w:rsid w:val="00A70B33"/>
    <w:rsid w:val="00A70B47"/>
    <w:rsid w:val="00A70BDB"/>
    <w:rsid w:val="00A70C71"/>
    <w:rsid w:val="00A70CED"/>
    <w:rsid w:val="00A70CF9"/>
    <w:rsid w:val="00A70FB4"/>
    <w:rsid w:val="00A710A8"/>
    <w:rsid w:val="00A711A1"/>
    <w:rsid w:val="00A712FA"/>
    <w:rsid w:val="00A7135C"/>
    <w:rsid w:val="00A715C6"/>
    <w:rsid w:val="00A716AD"/>
    <w:rsid w:val="00A716DE"/>
    <w:rsid w:val="00A717E1"/>
    <w:rsid w:val="00A717F1"/>
    <w:rsid w:val="00A719D0"/>
    <w:rsid w:val="00A71BAE"/>
    <w:rsid w:val="00A71BE7"/>
    <w:rsid w:val="00A71D0F"/>
    <w:rsid w:val="00A71D77"/>
    <w:rsid w:val="00A71EF1"/>
    <w:rsid w:val="00A71F3F"/>
    <w:rsid w:val="00A720A3"/>
    <w:rsid w:val="00A72329"/>
    <w:rsid w:val="00A7244E"/>
    <w:rsid w:val="00A724FC"/>
    <w:rsid w:val="00A725A2"/>
    <w:rsid w:val="00A7286F"/>
    <w:rsid w:val="00A72A73"/>
    <w:rsid w:val="00A72BC9"/>
    <w:rsid w:val="00A72C44"/>
    <w:rsid w:val="00A72CEF"/>
    <w:rsid w:val="00A72D3C"/>
    <w:rsid w:val="00A72E0C"/>
    <w:rsid w:val="00A72E4E"/>
    <w:rsid w:val="00A72FEE"/>
    <w:rsid w:val="00A73033"/>
    <w:rsid w:val="00A73147"/>
    <w:rsid w:val="00A73239"/>
    <w:rsid w:val="00A73361"/>
    <w:rsid w:val="00A7341A"/>
    <w:rsid w:val="00A73473"/>
    <w:rsid w:val="00A734E5"/>
    <w:rsid w:val="00A73654"/>
    <w:rsid w:val="00A736C9"/>
    <w:rsid w:val="00A7374D"/>
    <w:rsid w:val="00A7385C"/>
    <w:rsid w:val="00A738FE"/>
    <w:rsid w:val="00A73DC2"/>
    <w:rsid w:val="00A74102"/>
    <w:rsid w:val="00A7415A"/>
    <w:rsid w:val="00A7417E"/>
    <w:rsid w:val="00A74266"/>
    <w:rsid w:val="00A74288"/>
    <w:rsid w:val="00A74359"/>
    <w:rsid w:val="00A745C5"/>
    <w:rsid w:val="00A746D9"/>
    <w:rsid w:val="00A74907"/>
    <w:rsid w:val="00A74A74"/>
    <w:rsid w:val="00A74B3E"/>
    <w:rsid w:val="00A74C7E"/>
    <w:rsid w:val="00A74E71"/>
    <w:rsid w:val="00A74E84"/>
    <w:rsid w:val="00A74F4B"/>
    <w:rsid w:val="00A7506D"/>
    <w:rsid w:val="00A75196"/>
    <w:rsid w:val="00A75328"/>
    <w:rsid w:val="00A7537E"/>
    <w:rsid w:val="00A753DA"/>
    <w:rsid w:val="00A75544"/>
    <w:rsid w:val="00A756E5"/>
    <w:rsid w:val="00A75939"/>
    <w:rsid w:val="00A75995"/>
    <w:rsid w:val="00A75B78"/>
    <w:rsid w:val="00A75D9F"/>
    <w:rsid w:val="00A760F9"/>
    <w:rsid w:val="00A760FC"/>
    <w:rsid w:val="00A76160"/>
    <w:rsid w:val="00A762D7"/>
    <w:rsid w:val="00A762D8"/>
    <w:rsid w:val="00A765D1"/>
    <w:rsid w:val="00A7670E"/>
    <w:rsid w:val="00A7682E"/>
    <w:rsid w:val="00A76B65"/>
    <w:rsid w:val="00A76B76"/>
    <w:rsid w:val="00A76BAB"/>
    <w:rsid w:val="00A76BD8"/>
    <w:rsid w:val="00A76D50"/>
    <w:rsid w:val="00A76D72"/>
    <w:rsid w:val="00A76DEC"/>
    <w:rsid w:val="00A76E8C"/>
    <w:rsid w:val="00A76FCF"/>
    <w:rsid w:val="00A77076"/>
    <w:rsid w:val="00A77235"/>
    <w:rsid w:val="00A7735F"/>
    <w:rsid w:val="00A773BD"/>
    <w:rsid w:val="00A77615"/>
    <w:rsid w:val="00A776E3"/>
    <w:rsid w:val="00A77820"/>
    <w:rsid w:val="00A778D3"/>
    <w:rsid w:val="00A778E9"/>
    <w:rsid w:val="00A77B36"/>
    <w:rsid w:val="00A77BCD"/>
    <w:rsid w:val="00A77C01"/>
    <w:rsid w:val="00A77C39"/>
    <w:rsid w:val="00A77E28"/>
    <w:rsid w:val="00A77F23"/>
    <w:rsid w:val="00A80041"/>
    <w:rsid w:val="00A804C6"/>
    <w:rsid w:val="00A80792"/>
    <w:rsid w:val="00A8091A"/>
    <w:rsid w:val="00A80A77"/>
    <w:rsid w:val="00A80B7E"/>
    <w:rsid w:val="00A80CF4"/>
    <w:rsid w:val="00A80F5B"/>
    <w:rsid w:val="00A81281"/>
    <w:rsid w:val="00A81451"/>
    <w:rsid w:val="00A81505"/>
    <w:rsid w:val="00A81601"/>
    <w:rsid w:val="00A81772"/>
    <w:rsid w:val="00A818B6"/>
    <w:rsid w:val="00A818F6"/>
    <w:rsid w:val="00A81ABE"/>
    <w:rsid w:val="00A81B0E"/>
    <w:rsid w:val="00A81BDB"/>
    <w:rsid w:val="00A81C4E"/>
    <w:rsid w:val="00A81D8E"/>
    <w:rsid w:val="00A81DC9"/>
    <w:rsid w:val="00A81DCC"/>
    <w:rsid w:val="00A81F1F"/>
    <w:rsid w:val="00A81F35"/>
    <w:rsid w:val="00A8200C"/>
    <w:rsid w:val="00A82105"/>
    <w:rsid w:val="00A8214A"/>
    <w:rsid w:val="00A82283"/>
    <w:rsid w:val="00A82426"/>
    <w:rsid w:val="00A824CD"/>
    <w:rsid w:val="00A82742"/>
    <w:rsid w:val="00A82AC7"/>
    <w:rsid w:val="00A82F25"/>
    <w:rsid w:val="00A82F76"/>
    <w:rsid w:val="00A83251"/>
    <w:rsid w:val="00A8327F"/>
    <w:rsid w:val="00A832F2"/>
    <w:rsid w:val="00A83659"/>
    <w:rsid w:val="00A837EC"/>
    <w:rsid w:val="00A83893"/>
    <w:rsid w:val="00A83939"/>
    <w:rsid w:val="00A83A17"/>
    <w:rsid w:val="00A83A33"/>
    <w:rsid w:val="00A83B07"/>
    <w:rsid w:val="00A83B2B"/>
    <w:rsid w:val="00A83C4A"/>
    <w:rsid w:val="00A83E2E"/>
    <w:rsid w:val="00A83E8E"/>
    <w:rsid w:val="00A841C9"/>
    <w:rsid w:val="00A84329"/>
    <w:rsid w:val="00A8449C"/>
    <w:rsid w:val="00A845CE"/>
    <w:rsid w:val="00A84774"/>
    <w:rsid w:val="00A8486C"/>
    <w:rsid w:val="00A849BF"/>
    <w:rsid w:val="00A84B44"/>
    <w:rsid w:val="00A84B60"/>
    <w:rsid w:val="00A84CF8"/>
    <w:rsid w:val="00A84D1D"/>
    <w:rsid w:val="00A84D4C"/>
    <w:rsid w:val="00A84D7D"/>
    <w:rsid w:val="00A85188"/>
    <w:rsid w:val="00A852A7"/>
    <w:rsid w:val="00A854C2"/>
    <w:rsid w:val="00A85532"/>
    <w:rsid w:val="00A85575"/>
    <w:rsid w:val="00A85827"/>
    <w:rsid w:val="00A8590D"/>
    <w:rsid w:val="00A85917"/>
    <w:rsid w:val="00A859EA"/>
    <w:rsid w:val="00A85A3F"/>
    <w:rsid w:val="00A85EDB"/>
    <w:rsid w:val="00A85F6B"/>
    <w:rsid w:val="00A85F91"/>
    <w:rsid w:val="00A8608E"/>
    <w:rsid w:val="00A8617E"/>
    <w:rsid w:val="00A86424"/>
    <w:rsid w:val="00A865D3"/>
    <w:rsid w:val="00A86778"/>
    <w:rsid w:val="00A86919"/>
    <w:rsid w:val="00A86ADF"/>
    <w:rsid w:val="00A86BB4"/>
    <w:rsid w:val="00A86CAF"/>
    <w:rsid w:val="00A86EF7"/>
    <w:rsid w:val="00A87183"/>
    <w:rsid w:val="00A871AC"/>
    <w:rsid w:val="00A8728F"/>
    <w:rsid w:val="00A872C3"/>
    <w:rsid w:val="00A873DE"/>
    <w:rsid w:val="00A87417"/>
    <w:rsid w:val="00A87475"/>
    <w:rsid w:val="00A87490"/>
    <w:rsid w:val="00A876C7"/>
    <w:rsid w:val="00A877CD"/>
    <w:rsid w:val="00A87A6E"/>
    <w:rsid w:val="00A87D76"/>
    <w:rsid w:val="00A87E00"/>
    <w:rsid w:val="00A87E6B"/>
    <w:rsid w:val="00A87FEC"/>
    <w:rsid w:val="00A90016"/>
    <w:rsid w:val="00A900EA"/>
    <w:rsid w:val="00A9034F"/>
    <w:rsid w:val="00A903EC"/>
    <w:rsid w:val="00A906E3"/>
    <w:rsid w:val="00A9087D"/>
    <w:rsid w:val="00A90AFE"/>
    <w:rsid w:val="00A90C08"/>
    <w:rsid w:val="00A90C64"/>
    <w:rsid w:val="00A90C74"/>
    <w:rsid w:val="00A90D4A"/>
    <w:rsid w:val="00A90F8C"/>
    <w:rsid w:val="00A9178D"/>
    <w:rsid w:val="00A9179E"/>
    <w:rsid w:val="00A917BE"/>
    <w:rsid w:val="00A91820"/>
    <w:rsid w:val="00A91893"/>
    <w:rsid w:val="00A918A2"/>
    <w:rsid w:val="00A91B30"/>
    <w:rsid w:val="00A91BA2"/>
    <w:rsid w:val="00A91CC7"/>
    <w:rsid w:val="00A91D6C"/>
    <w:rsid w:val="00A91F29"/>
    <w:rsid w:val="00A91F70"/>
    <w:rsid w:val="00A9239A"/>
    <w:rsid w:val="00A92567"/>
    <w:rsid w:val="00A925A3"/>
    <w:rsid w:val="00A9288A"/>
    <w:rsid w:val="00A92A3A"/>
    <w:rsid w:val="00A92B5A"/>
    <w:rsid w:val="00A92CE7"/>
    <w:rsid w:val="00A92D48"/>
    <w:rsid w:val="00A92E34"/>
    <w:rsid w:val="00A92F1C"/>
    <w:rsid w:val="00A93093"/>
    <w:rsid w:val="00A9325B"/>
    <w:rsid w:val="00A93279"/>
    <w:rsid w:val="00A939B2"/>
    <w:rsid w:val="00A93A6F"/>
    <w:rsid w:val="00A93E74"/>
    <w:rsid w:val="00A93F1D"/>
    <w:rsid w:val="00A93F75"/>
    <w:rsid w:val="00A93FFC"/>
    <w:rsid w:val="00A9402E"/>
    <w:rsid w:val="00A94079"/>
    <w:rsid w:val="00A9428E"/>
    <w:rsid w:val="00A946F1"/>
    <w:rsid w:val="00A947F3"/>
    <w:rsid w:val="00A94800"/>
    <w:rsid w:val="00A94966"/>
    <w:rsid w:val="00A94AC7"/>
    <w:rsid w:val="00A94DDF"/>
    <w:rsid w:val="00A9508E"/>
    <w:rsid w:val="00A9510B"/>
    <w:rsid w:val="00A95180"/>
    <w:rsid w:val="00A95255"/>
    <w:rsid w:val="00A95349"/>
    <w:rsid w:val="00A95383"/>
    <w:rsid w:val="00A95384"/>
    <w:rsid w:val="00A95458"/>
    <w:rsid w:val="00A95487"/>
    <w:rsid w:val="00A95908"/>
    <w:rsid w:val="00A959B2"/>
    <w:rsid w:val="00A96098"/>
    <w:rsid w:val="00A960D6"/>
    <w:rsid w:val="00A960F5"/>
    <w:rsid w:val="00A961C7"/>
    <w:rsid w:val="00A9621D"/>
    <w:rsid w:val="00A9633A"/>
    <w:rsid w:val="00A964F4"/>
    <w:rsid w:val="00A96732"/>
    <w:rsid w:val="00A96A59"/>
    <w:rsid w:val="00A96B89"/>
    <w:rsid w:val="00A96CBE"/>
    <w:rsid w:val="00A96DF5"/>
    <w:rsid w:val="00A96E44"/>
    <w:rsid w:val="00A96E75"/>
    <w:rsid w:val="00A96F4C"/>
    <w:rsid w:val="00A97188"/>
    <w:rsid w:val="00A971C2"/>
    <w:rsid w:val="00A9735F"/>
    <w:rsid w:val="00A973ED"/>
    <w:rsid w:val="00A973FA"/>
    <w:rsid w:val="00A97478"/>
    <w:rsid w:val="00A976EA"/>
    <w:rsid w:val="00A9771F"/>
    <w:rsid w:val="00A97AC2"/>
    <w:rsid w:val="00A97BB1"/>
    <w:rsid w:val="00A97C29"/>
    <w:rsid w:val="00A97D7D"/>
    <w:rsid w:val="00A97DF3"/>
    <w:rsid w:val="00AA0084"/>
    <w:rsid w:val="00AA013A"/>
    <w:rsid w:val="00AA030F"/>
    <w:rsid w:val="00AA0843"/>
    <w:rsid w:val="00AA0B37"/>
    <w:rsid w:val="00AA0BD6"/>
    <w:rsid w:val="00AA0CF4"/>
    <w:rsid w:val="00AA0F92"/>
    <w:rsid w:val="00AA10CB"/>
    <w:rsid w:val="00AA116B"/>
    <w:rsid w:val="00AA12B8"/>
    <w:rsid w:val="00AA1471"/>
    <w:rsid w:val="00AA16F8"/>
    <w:rsid w:val="00AA19D9"/>
    <w:rsid w:val="00AA1B04"/>
    <w:rsid w:val="00AA1DF4"/>
    <w:rsid w:val="00AA1E83"/>
    <w:rsid w:val="00AA1F22"/>
    <w:rsid w:val="00AA2184"/>
    <w:rsid w:val="00AA223E"/>
    <w:rsid w:val="00AA2605"/>
    <w:rsid w:val="00AA2665"/>
    <w:rsid w:val="00AA2732"/>
    <w:rsid w:val="00AA285A"/>
    <w:rsid w:val="00AA28D3"/>
    <w:rsid w:val="00AA2973"/>
    <w:rsid w:val="00AA2A6F"/>
    <w:rsid w:val="00AA2A9E"/>
    <w:rsid w:val="00AA2AB5"/>
    <w:rsid w:val="00AA2CE8"/>
    <w:rsid w:val="00AA2CEB"/>
    <w:rsid w:val="00AA2D89"/>
    <w:rsid w:val="00AA2EA8"/>
    <w:rsid w:val="00AA2F1A"/>
    <w:rsid w:val="00AA304D"/>
    <w:rsid w:val="00AA30D2"/>
    <w:rsid w:val="00AA3118"/>
    <w:rsid w:val="00AA3567"/>
    <w:rsid w:val="00AA3569"/>
    <w:rsid w:val="00AA35E7"/>
    <w:rsid w:val="00AA3719"/>
    <w:rsid w:val="00AA379D"/>
    <w:rsid w:val="00AA381F"/>
    <w:rsid w:val="00AA399B"/>
    <w:rsid w:val="00AA39B6"/>
    <w:rsid w:val="00AA3A08"/>
    <w:rsid w:val="00AA3A44"/>
    <w:rsid w:val="00AA3A6C"/>
    <w:rsid w:val="00AA3C96"/>
    <w:rsid w:val="00AA3CCE"/>
    <w:rsid w:val="00AA3F91"/>
    <w:rsid w:val="00AA40B4"/>
    <w:rsid w:val="00AA41B4"/>
    <w:rsid w:val="00AA41D0"/>
    <w:rsid w:val="00AA4237"/>
    <w:rsid w:val="00AA427E"/>
    <w:rsid w:val="00AA428C"/>
    <w:rsid w:val="00AA4578"/>
    <w:rsid w:val="00AA499B"/>
    <w:rsid w:val="00AA4BA2"/>
    <w:rsid w:val="00AA4BC2"/>
    <w:rsid w:val="00AA4BCB"/>
    <w:rsid w:val="00AA4D6A"/>
    <w:rsid w:val="00AA4D9C"/>
    <w:rsid w:val="00AA4E77"/>
    <w:rsid w:val="00AA4EC2"/>
    <w:rsid w:val="00AA52BD"/>
    <w:rsid w:val="00AA52D6"/>
    <w:rsid w:val="00AA5319"/>
    <w:rsid w:val="00AA54B1"/>
    <w:rsid w:val="00AA55A5"/>
    <w:rsid w:val="00AA58EC"/>
    <w:rsid w:val="00AA5932"/>
    <w:rsid w:val="00AA5B25"/>
    <w:rsid w:val="00AA5B4E"/>
    <w:rsid w:val="00AA5B72"/>
    <w:rsid w:val="00AA5BE7"/>
    <w:rsid w:val="00AA5C5B"/>
    <w:rsid w:val="00AA5EDB"/>
    <w:rsid w:val="00AA5EED"/>
    <w:rsid w:val="00AA5F50"/>
    <w:rsid w:val="00AA5FC3"/>
    <w:rsid w:val="00AA60D9"/>
    <w:rsid w:val="00AA6247"/>
    <w:rsid w:val="00AA672D"/>
    <w:rsid w:val="00AA68ED"/>
    <w:rsid w:val="00AA6946"/>
    <w:rsid w:val="00AA69CB"/>
    <w:rsid w:val="00AA6B25"/>
    <w:rsid w:val="00AA7020"/>
    <w:rsid w:val="00AA72AB"/>
    <w:rsid w:val="00AA731E"/>
    <w:rsid w:val="00AA7365"/>
    <w:rsid w:val="00AA74CE"/>
    <w:rsid w:val="00AA7514"/>
    <w:rsid w:val="00AA757A"/>
    <w:rsid w:val="00AA76B1"/>
    <w:rsid w:val="00AA7980"/>
    <w:rsid w:val="00AA7A40"/>
    <w:rsid w:val="00AA7D76"/>
    <w:rsid w:val="00AA7E7A"/>
    <w:rsid w:val="00AA7ECF"/>
    <w:rsid w:val="00AA7FA6"/>
    <w:rsid w:val="00AB0041"/>
    <w:rsid w:val="00AB0061"/>
    <w:rsid w:val="00AB032E"/>
    <w:rsid w:val="00AB04BF"/>
    <w:rsid w:val="00AB06C3"/>
    <w:rsid w:val="00AB0709"/>
    <w:rsid w:val="00AB0842"/>
    <w:rsid w:val="00AB0911"/>
    <w:rsid w:val="00AB0BF3"/>
    <w:rsid w:val="00AB0D63"/>
    <w:rsid w:val="00AB0F72"/>
    <w:rsid w:val="00AB1061"/>
    <w:rsid w:val="00AB10F1"/>
    <w:rsid w:val="00AB11C8"/>
    <w:rsid w:val="00AB14D6"/>
    <w:rsid w:val="00AB15BF"/>
    <w:rsid w:val="00AB1769"/>
    <w:rsid w:val="00AB19BA"/>
    <w:rsid w:val="00AB19F6"/>
    <w:rsid w:val="00AB1B62"/>
    <w:rsid w:val="00AB1B84"/>
    <w:rsid w:val="00AB1BC3"/>
    <w:rsid w:val="00AB1D95"/>
    <w:rsid w:val="00AB1DB0"/>
    <w:rsid w:val="00AB2170"/>
    <w:rsid w:val="00AB22A3"/>
    <w:rsid w:val="00AB2381"/>
    <w:rsid w:val="00AB23D5"/>
    <w:rsid w:val="00AB2480"/>
    <w:rsid w:val="00AB2506"/>
    <w:rsid w:val="00AB2637"/>
    <w:rsid w:val="00AB278B"/>
    <w:rsid w:val="00AB28C4"/>
    <w:rsid w:val="00AB28C6"/>
    <w:rsid w:val="00AB2A50"/>
    <w:rsid w:val="00AB2B5D"/>
    <w:rsid w:val="00AB2C9B"/>
    <w:rsid w:val="00AB2F0C"/>
    <w:rsid w:val="00AB2F34"/>
    <w:rsid w:val="00AB305F"/>
    <w:rsid w:val="00AB3183"/>
    <w:rsid w:val="00AB31F3"/>
    <w:rsid w:val="00AB3415"/>
    <w:rsid w:val="00AB351F"/>
    <w:rsid w:val="00AB356E"/>
    <w:rsid w:val="00AB3684"/>
    <w:rsid w:val="00AB3808"/>
    <w:rsid w:val="00AB38EF"/>
    <w:rsid w:val="00AB3A5D"/>
    <w:rsid w:val="00AB3D9C"/>
    <w:rsid w:val="00AB42E5"/>
    <w:rsid w:val="00AB434F"/>
    <w:rsid w:val="00AB448D"/>
    <w:rsid w:val="00AB4630"/>
    <w:rsid w:val="00AB48A5"/>
    <w:rsid w:val="00AB499C"/>
    <w:rsid w:val="00AB4B97"/>
    <w:rsid w:val="00AB4C0F"/>
    <w:rsid w:val="00AB4DB0"/>
    <w:rsid w:val="00AB524D"/>
    <w:rsid w:val="00AB52C0"/>
    <w:rsid w:val="00AB547B"/>
    <w:rsid w:val="00AB54B8"/>
    <w:rsid w:val="00AB5533"/>
    <w:rsid w:val="00AB55B3"/>
    <w:rsid w:val="00AB5622"/>
    <w:rsid w:val="00AB56A5"/>
    <w:rsid w:val="00AB56C5"/>
    <w:rsid w:val="00AB5785"/>
    <w:rsid w:val="00AB59CE"/>
    <w:rsid w:val="00AB5C36"/>
    <w:rsid w:val="00AB5C97"/>
    <w:rsid w:val="00AB5CC1"/>
    <w:rsid w:val="00AB5DBC"/>
    <w:rsid w:val="00AB5E29"/>
    <w:rsid w:val="00AB618F"/>
    <w:rsid w:val="00AB61D3"/>
    <w:rsid w:val="00AB6293"/>
    <w:rsid w:val="00AB634D"/>
    <w:rsid w:val="00AB6597"/>
    <w:rsid w:val="00AB66BB"/>
    <w:rsid w:val="00AB6898"/>
    <w:rsid w:val="00AB68BA"/>
    <w:rsid w:val="00AB68CA"/>
    <w:rsid w:val="00AB68D5"/>
    <w:rsid w:val="00AB6A0D"/>
    <w:rsid w:val="00AB6ABD"/>
    <w:rsid w:val="00AB6CCB"/>
    <w:rsid w:val="00AB6E79"/>
    <w:rsid w:val="00AB6E9C"/>
    <w:rsid w:val="00AB6F30"/>
    <w:rsid w:val="00AB70DE"/>
    <w:rsid w:val="00AB73E1"/>
    <w:rsid w:val="00AB77A7"/>
    <w:rsid w:val="00AB79EB"/>
    <w:rsid w:val="00AB7AA1"/>
    <w:rsid w:val="00AB7C96"/>
    <w:rsid w:val="00AB7E07"/>
    <w:rsid w:val="00AC0000"/>
    <w:rsid w:val="00AC0016"/>
    <w:rsid w:val="00AC00E9"/>
    <w:rsid w:val="00AC0169"/>
    <w:rsid w:val="00AC06E3"/>
    <w:rsid w:val="00AC0A5C"/>
    <w:rsid w:val="00AC0BBB"/>
    <w:rsid w:val="00AC0C1C"/>
    <w:rsid w:val="00AC0F26"/>
    <w:rsid w:val="00AC1067"/>
    <w:rsid w:val="00AC12E3"/>
    <w:rsid w:val="00AC1427"/>
    <w:rsid w:val="00AC1473"/>
    <w:rsid w:val="00AC178F"/>
    <w:rsid w:val="00AC19A9"/>
    <w:rsid w:val="00AC1B23"/>
    <w:rsid w:val="00AC1B2B"/>
    <w:rsid w:val="00AC1BDE"/>
    <w:rsid w:val="00AC1C30"/>
    <w:rsid w:val="00AC1E58"/>
    <w:rsid w:val="00AC2076"/>
    <w:rsid w:val="00AC2179"/>
    <w:rsid w:val="00AC221D"/>
    <w:rsid w:val="00AC22B3"/>
    <w:rsid w:val="00AC23CD"/>
    <w:rsid w:val="00AC24C6"/>
    <w:rsid w:val="00AC2522"/>
    <w:rsid w:val="00AC253D"/>
    <w:rsid w:val="00AC266A"/>
    <w:rsid w:val="00AC26F8"/>
    <w:rsid w:val="00AC27D9"/>
    <w:rsid w:val="00AC2889"/>
    <w:rsid w:val="00AC2A58"/>
    <w:rsid w:val="00AC2A5E"/>
    <w:rsid w:val="00AC2AE2"/>
    <w:rsid w:val="00AC2B61"/>
    <w:rsid w:val="00AC2B7F"/>
    <w:rsid w:val="00AC2EC9"/>
    <w:rsid w:val="00AC32F3"/>
    <w:rsid w:val="00AC3353"/>
    <w:rsid w:val="00AC33A3"/>
    <w:rsid w:val="00AC3563"/>
    <w:rsid w:val="00AC35D1"/>
    <w:rsid w:val="00AC37A1"/>
    <w:rsid w:val="00AC386A"/>
    <w:rsid w:val="00AC3CAD"/>
    <w:rsid w:val="00AC3CD3"/>
    <w:rsid w:val="00AC3D4D"/>
    <w:rsid w:val="00AC3F60"/>
    <w:rsid w:val="00AC401B"/>
    <w:rsid w:val="00AC41CA"/>
    <w:rsid w:val="00AC4246"/>
    <w:rsid w:val="00AC4257"/>
    <w:rsid w:val="00AC46E7"/>
    <w:rsid w:val="00AC46F7"/>
    <w:rsid w:val="00AC47D3"/>
    <w:rsid w:val="00AC4841"/>
    <w:rsid w:val="00AC499B"/>
    <w:rsid w:val="00AC4A67"/>
    <w:rsid w:val="00AC4BE5"/>
    <w:rsid w:val="00AC4C74"/>
    <w:rsid w:val="00AC4CAF"/>
    <w:rsid w:val="00AC4D53"/>
    <w:rsid w:val="00AC4D9D"/>
    <w:rsid w:val="00AC4DD3"/>
    <w:rsid w:val="00AC4F05"/>
    <w:rsid w:val="00AC4F76"/>
    <w:rsid w:val="00AC4F7C"/>
    <w:rsid w:val="00AC503E"/>
    <w:rsid w:val="00AC50FC"/>
    <w:rsid w:val="00AC5108"/>
    <w:rsid w:val="00AC5150"/>
    <w:rsid w:val="00AC515D"/>
    <w:rsid w:val="00AC5161"/>
    <w:rsid w:val="00AC541E"/>
    <w:rsid w:val="00AC54D5"/>
    <w:rsid w:val="00AC5513"/>
    <w:rsid w:val="00AC552B"/>
    <w:rsid w:val="00AC554F"/>
    <w:rsid w:val="00AC55E1"/>
    <w:rsid w:val="00AC5709"/>
    <w:rsid w:val="00AC57F6"/>
    <w:rsid w:val="00AC5B45"/>
    <w:rsid w:val="00AC5B49"/>
    <w:rsid w:val="00AC5B51"/>
    <w:rsid w:val="00AC5D46"/>
    <w:rsid w:val="00AC606A"/>
    <w:rsid w:val="00AC6096"/>
    <w:rsid w:val="00AC619F"/>
    <w:rsid w:val="00AC6265"/>
    <w:rsid w:val="00AC62FA"/>
    <w:rsid w:val="00AC6482"/>
    <w:rsid w:val="00AC6554"/>
    <w:rsid w:val="00AC67E9"/>
    <w:rsid w:val="00AC6947"/>
    <w:rsid w:val="00AC696A"/>
    <w:rsid w:val="00AC6AA3"/>
    <w:rsid w:val="00AC6DA8"/>
    <w:rsid w:val="00AC6DC4"/>
    <w:rsid w:val="00AC6E5D"/>
    <w:rsid w:val="00AC719B"/>
    <w:rsid w:val="00AC7291"/>
    <w:rsid w:val="00AC7336"/>
    <w:rsid w:val="00AC761D"/>
    <w:rsid w:val="00AC764E"/>
    <w:rsid w:val="00AC7717"/>
    <w:rsid w:val="00AC7A05"/>
    <w:rsid w:val="00AC7AE0"/>
    <w:rsid w:val="00AC7B93"/>
    <w:rsid w:val="00AC7CC7"/>
    <w:rsid w:val="00AC7CD7"/>
    <w:rsid w:val="00AC7DFC"/>
    <w:rsid w:val="00AC7F18"/>
    <w:rsid w:val="00AC7FEE"/>
    <w:rsid w:val="00AD0087"/>
    <w:rsid w:val="00AD00D7"/>
    <w:rsid w:val="00AD0137"/>
    <w:rsid w:val="00AD05E7"/>
    <w:rsid w:val="00AD0674"/>
    <w:rsid w:val="00AD06B6"/>
    <w:rsid w:val="00AD0722"/>
    <w:rsid w:val="00AD0778"/>
    <w:rsid w:val="00AD0949"/>
    <w:rsid w:val="00AD09C9"/>
    <w:rsid w:val="00AD0A89"/>
    <w:rsid w:val="00AD0A99"/>
    <w:rsid w:val="00AD0ABB"/>
    <w:rsid w:val="00AD0C2B"/>
    <w:rsid w:val="00AD0DFD"/>
    <w:rsid w:val="00AD1133"/>
    <w:rsid w:val="00AD1222"/>
    <w:rsid w:val="00AD15EA"/>
    <w:rsid w:val="00AD170D"/>
    <w:rsid w:val="00AD17DF"/>
    <w:rsid w:val="00AD1825"/>
    <w:rsid w:val="00AD198B"/>
    <w:rsid w:val="00AD19D2"/>
    <w:rsid w:val="00AD1B5D"/>
    <w:rsid w:val="00AD1CBD"/>
    <w:rsid w:val="00AD1D0E"/>
    <w:rsid w:val="00AD1D56"/>
    <w:rsid w:val="00AD1DEA"/>
    <w:rsid w:val="00AD21F9"/>
    <w:rsid w:val="00AD231F"/>
    <w:rsid w:val="00AD2496"/>
    <w:rsid w:val="00AD2751"/>
    <w:rsid w:val="00AD2874"/>
    <w:rsid w:val="00AD2897"/>
    <w:rsid w:val="00AD28A1"/>
    <w:rsid w:val="00AD2909"/>
    <w:rsid w:val="00AD292D"/>
    <w:rsid w:val="00AD2945"/>
    <w:rsid w:val="00AD2A4E"/>
    <w:rsid w:val="00AD2B6F"/>
    <w:rsid w:val="00AD2C6B"/>
    <w:rsid w:val="00AD2C8F"/>
    <w:rsid w:val="00AD2F6A"/>
    <w:rsid w:val="00AD33EE"/>
    <w:rsid w:val="00AD3468"/>
    <w:rsid w:val="00AD3591"/>
    <w:rsid w:val="00AD36C2"/>
    <w:rsid w:val="00AD37B9"/>
    <w:rsid w:val="00AD3982"/>
    <w:rsid w:val="00AD39B2"/>
    <w:rsid w:val="00AD3A71"/>
    <w:rsid w:val="00AD3B96"/>
    <w:rsid w:val="00AD3E8E"/>
    <w:rsid w:val="00AD3E97"/>
    <w:rsid w:val="00AD3F57"/>
    <w:rsid w:val="00AD3F90"/>
    <w:rsid w:val="00AD3F94"/>
    <w:rsid w:val="00AD4085"/>
    <w:rsid w:val="00AD419D"/>
    <w:rsid w:val="00AD421F"/>
    <w:rsid w:val="00AD4298"/>
    <w:rsid w:val="00AD43E3"/>
    <w:rsid w:val="00AD4501"/>
    <w:rsid w:val="00AD4515"/>
    <w:rsid w:val="00AD490A"/>
    <w:rsid w:val="00AD4B00"/>
    <w:rsid w:val="00AD4C04"/>
    <w:rsid w:val="00AD4C06"/>
    <w:rsid w:val="00AD4D8D"/>
    <w:rsid w:val="00AD4E5D"/>
    <w:rsid w:val="00AD5006"/>
    <w:rsid w:val="00AD519F"/>
    <w:rsid w:val="00AD51F8"/>
    <w:rsid w:val="00AD53B3"/>
    <w:rsid w:val="00AD54C9"/>
    <w:rsid w:val="00AD5578"/>
    <w:rsid w:val="00AD565B"/>
    <w:rsid w:val="00AD5A15"/>
    <w:rsid w:val="00AD5A38"/>
    <w:rsid w:val="00AD5A50"/>
    <w:rsid w:val="00AD5B20"/>
    <w:rsid w:val="00AD5B78"/>
    <w:rsid w:val="00AD5B9F"/>
    <w:rsid w:val="00AD5C0C"/>
    <w:rsid w:val="00AD5DB6"/>
    <w:rsid w:val="00AD5DF3"/>
    <w:rsid w:val="00AD5E64"/>
    <w:rsid w:val="00AD5F8D"/>
    <w:rsid w:val="00AD61EA"/>
    <w:rsid w:val="00AD62AC"/>
    <w:rsid w:val="00AD6615"/>
    <w:rsid w:val="00AD6BAC"/>
    <w:rsid w:val="00AD6BF6"/>
    <w:rsid w:val="00AD6CC5"/>
    <w:rsid w:val="00AD6D70"/>
    <w:rsid w:val="00AD7045"/>
    <w:rsid w:val="00AD70C5"/>
    <w:rsid w:val="00AD70D9"/>
    <w:rsid w:val="00AD7361"/>
    <w:rsid w:val="00AD7495"/>
    <w:rsid w:val="00AD753C"/>
    <w:rsid w:val="00AD7662"/>
    <w:rsid w:val="00AD7700"/>
    <w:rsid w:val="00AD77D7"/>
    <w:rsid w:val="00AD787C"/>
    <w:rsid w:val="00AD78F6"/>
    <w:rsid w:val="00AD7C29"/>
    <w:rsid w:val="00AD7F40"/>
    <w:rsid w:val="00AE003D"/>
    <w:rsid w:val="00AE004A"/>
    <w:rsid w:val="00AE01EB"/>
    <w:rsid w:val="00AE0330"/>
    <w:rsid w:val="00AE03E5"/>
    <w:rsid w:val="00AE0500"/>
    <w:rsid w:val="00AE0735"/>
    <w:rsid w:val="00AE07D4"/>
    <w:rsid w:val="00AE0822"/>
    <w:rsid w:val="00AE085D"/>
    <w:rsid w:val="00AE0864"/>
    <w:rsid w:val="00AE08AD"/>
    <w:rsid w:val="00AE0902"/>
    <w:rsid w:val="00AE098E"/>
    <w:rsid w:val="00AE09E8"/>
    <w:rsid w:val="00AE0C41"/>
    <w:rsid w:val="00AE0E63"/>
    <w:rsid w:val="00AE0FF3"/>
    <w:rsid w:val="00AE1019"/>
    <w:rsid w:val="00AE1065"/>
    <w:rsid w:val="00AE118C"/>
    <w:rsid w:val="00AE11B1"/>
    <w:rsid w:val="00AE12FE"/>
    <w:rsid w:val="00AE1356"/>
    <w:rsid w:val="00AE17F4"/>
    <w:rsid w:val="00AE1879"/>
    <w:rsid w:val="00AE18BB"/>
    <w:rsid w:val="00AE1A24"/>
    <w:rsid w:val="00AE1AFA"/>
    <w:rsid w:val="00AE1B42"/>
    <w:rsid w:val="00AE1DDC"/>
    <w:rsid w:val="00AE1EE8"/>
    <w:rsid w:val="00AE20C8"/>
    <w:rsid w:val="00AE2119"/>
    <w:rsid w:val="00AE2181"/>
    <w:rsid w:val="00AE231F"/>
    <w:rsid w:val="00AE23FE"/>
    <w:rsid w:val="00AE2435"/>
    <w:rsid w:val="00AE2555"/>
    <w:rsid w:val="00AE25DA"/>
    <w:rsid w:val="00AE2618"/>
    <w:rsid w:val="00AE2636"/>
    <w:rsid w:val="00AE26AB"/>
    <w:rsid w:val="00AE26C0"/>
    <w:rsid w:val="00AE29BA"/>
    <w:rsid w:val="00AE2AEE"/>
    <w:rsid w:val="00AE2BC5"/>
    <w:rsid w:val="00AE2C30"/>
    <w:rsid w:val="00AE2D9B"/>
    <w:rsid w:val="00AE303D"/>
    <w:rsid w:val="00AE30C5"/>
    <w:rsid w:val="00AE32A2"/>
    <w:rsid w:val="00AE330A"/>
    <w:rsid w:val="00AE341C"/>
    <w:rsid w:val="00AE3619"/>
    <w:rsid w:val="00AE37F7"/>
    <w:rsid w:val="00AE387D"/>
    <w:rsid w:val="00AE38C8"/>
    <w:rsid w:val="00AE3B0F"/>
    <w:rsid w:val="00AE3C5C"/>
    <w:rsid w:val="00AE3C62"/>
    <w:rsid w:val="00AE3E96"/>
    <w:rsid w:val="00AE3FE1"/>
    <w:rsid w:val="00AE4094"/>
    <w:rsid w:val="00AE41DD"/>
    <w:rsid w:val="00AE4519"/>
    <w:rsid w:val="00AE467B"/>
    <w:rsid w:val="00AE4692"/>
    <w:rsid w:val="00AE46F3"/>
    <w:rsid w:val="00AE4996"/>
    <w:rsid w:val="00AE49C4"/>
    <w:rsid w:val="00AE4A11"/>
    <w:rsid w:val="00AE4A9E"/>
    <w:rsid w:val="00AE4AB7"/>
    <w:rsid w:val="00AE4B48"/>
    <w:rsid w:val="00AE4BDD"/>
    <w:rsid w:val="00AE4C96"/>
    <w:rsid w:val="00AE4CC1"/>
    <w:rsid w:val="00AE4F56"/>
    <w:rsid w:val="00AE4F99"/>
    <w:rsid w:val="00AE4FC4"/>
    <w:rsid w:val="00AE50FA"/>
    <w:rsid w:val="00AE527A"/>
    <w:rsid w:val="00AE54D3"/>
    <w:rsid w:val="00AE569A"/>
    <w:rsid w:val="00AE57EA"/>
    <w:rsid w:val="00AE57FB"/>
    <w:rsid w:val="00AE5852"/>
    <w:rsid w:val="00AE595E"/>
    <w:rsid w:val="00AE59DF"/>
    <w:rsid w:val="00AE5B4E"/>
    <w:rsid w:val="00AE5B7F"/>
    <w:rsid w:val="00AE5E42"/>
    <w:rsid w:val="00AE5E5C"/>
    <w:rsid w:val="00AE60C7"/>
    <w:rsid w:val="00AE6144"/>
    <w:rsid w:val="00AE61F6"/>
    <w:rsid w:val="00AE6206"/>
    <w:rsid w:val="00AE6295"/>
    <w:rsid w:val="00AE6348"/>
    <w:rsid w:val="00AE63B7"/>
    <w:rsid w:val="00AE6406"/>
    <w:rsid w:val="00AE6483"/>
    <w:rsid w:val="00AE64CB"/>
    <w:rsid w:val="00AE6710"/>
    <w:rsid w:val="00AE6937"/>
    <w:rsid w:val="00AE696C"/>
    <w:rsid w:val="00AE69BB"/>
    <w:rsid w:val="00AE6BB6"/>
    <w:rsid w:val="00AE6C58"/>
    <w:rsid w:val="00AE6DF4"/>
    <w:rsid w:val="00AE6FC3"/>
    <w:rsid w:val="00AE7014"/>
    <w:rsid w:val="00AE7255"/>
    <w:rsid w:val="00AE732B"/>
    <w:rsid w:val="00AE7441"/>
    <w:rsid w:val="00AE775C"/>
    <w:rsid w:val="00AE77BD"/>
    <w:rsid w:val="00AE7AB5"/>
    <w:rsid w:val="00AE7B26"/>
    <w:rsid w:val="00AE7CE2"/>
    <w:rsid w:val="00AE7EFB"/>
    <w:rsid w:val="00AE7F8F"/>
    <w:rsid w:val="00AE7FDC"/>
    <w:rsid w:val="00AF02B3"/>
    <w:rsid w:val="00AF0313"/>
    <w:rsid w:val="00AF04B9"/>
    <w:rsid w:val="00AF04BB"/>
    <w:rsid w:val="00AF04F7"/>
    <w:rsid w:val="00AF07F9"/>
    <w:rsid w:val="00AF082D"/>
    <w:rsid w:val="00AF0849"/>
    <w:rsid w:val="00AF09B5"/>
    <w:rsid w:val="00AF0AB6"/>
    <w:rsid w:val="00AF0D46"/>
    <w:rsid w:val="00AF0E8D"/>
    <w:rsid w:val="00AF1060"/>
    <w:rsid w:val="00AF10D3"/>
    <w:rsid w:val="00AF10F3"/>
    <w:rsid w:val="00AF114E"/>
    <w:rsid w:val="00AF11E8"/>
    <w:rsid w:val="00AF1288"/>
    <w:rsid w:val="00AF1448"/>
    <w:rsid w:val="00AF148C"/>
    <w:rsid w:val="00AF15D9"/>
    <w:rsid w:val="00AF1620"/>
    <w:rsid w:val="00AF18EA"/>
    <w:rsid w:val="00AF198A"/>
    <w:rsid w:val="00AF19B3"/>
    <w:rsid w:val="00AF1A2B"/>
    <w:rsid w:val="00AF1AE6"/>
    <w:rsid w:val="00AF1B90"/>
    <w:rsid w:val="00AF1D4F"/>
    <w:rsid w:val="00AF1D63"/>
    <w:rsid w:val="00AF204A"/>
    <w:rsid w:val="00AF243D"/>
    <w:rsid w:val="00AF24A7"/>
    <w:rsid w:val="00AF2735"/>
    <w:rsid w:val="00AF27A9"/>
    <w:rsid w:val="00AF2986"/>
    <w:rsid w:val="00AF2AA9"/>
    <w:rsid w:val="00AF2B0D"/>
    <w:rsid w:val="00AF2BB4"/>
    <w:rsid w:val="00AF2C89"/>
    <w:rsid w:val="00AF2D1C"/>
    <w:rsid w:val="00AF2F01"/>
    <w:rsid w:val="00AF2F13"/>
    <w:rsid w:val="00AF2F24"/>
    <w:rsid w:val="00AF2F55"/>
    <w:rsid w:val="00AF2FBA"/>
    <w:rsid w:val="00AF31B0"/>
    <w:rsid w:val="00AF3213"/>
    <w:rsid w:val="00AF329D"/>
    <w:rsid w:val="00AF332B"/>
    <w:rsid w:val="00AF3377"/>
    <w:rsid w:val="00AF3555"/>
    <w:rsid w:val="00AF35C3"/>
    <w:rsid w:val="00AF36B3"/>
    <w:rsid w:val="00AF3760"/>
    <w:rsid w:val="00AF377B"/>
    <w:rsid w:val="00AF3A5F"/>
    <w:rsid w:val="00AF3B11"/>
    <w:rsid w:val="00AF3D56"/>
    <w:rsid w:val="00AF3DE4"/>
    <w:rsid w:val="00AF3DFB"/>
    <w:rsid w:val="00AF3E14"/>
    <w:rsid w:val="00AF3E73"/>
    <w:rsid w:val="00AF40F7"/>
    <w:rsid w:val="00AF4173"/>
    <w:rsid w:val="00AF42FC"/>
    <w:rsid w:val="00AF4390"/>
    <w:rsid w:val="00AF4708"/>
    <w:rsid w:val="00AF474F"/>
    <w:rsid w:val="00AF4776"/>
    <w:rsid w:val="00AF486C"/>
    <w:rsid w:val="00AF4906"/>
    <w:rsid w:val="00AF4ABB"/>
    <w:rsid w:val="00AF4AEA"/>
    <w:rsid w:val="00AF4B1A"/>
    <w:rsid w:val="00AF4DAB"/>
    <w:rsid w:val="00AF51EA"/>
    <w:rsid w:val="00AF5387"/>
    <w:rsid w:val="00AF53F6"/>
    <w:rsid w:val="00AF5472"/>
    <w:rsid w:val="00AF55B9"/>
    <w:rsid w:val="00AF55D8"/>
    <w:rsid w:val="00AF589E"/>
    <w:rsid w:val="00AF58A1"/>
    <w:rsid w:val="00AF58CD"/>
    <w:rsid w:val="00AF59E3"/>
    <w:rsid w:val="00AF5A3E"/>
    <w:rsid w:val="00AF5A9B"/>
    <w:rsid w:val="00AF5D7B"/>
    <w:rsid w:val="00AF5F43"/>
    <w:rsid w:val="00AF6066"/>
    <w:rsid w:val="00AF60DE"/>
    <w:rsid w:val="00AF6450"/>
    <w:rsid w:val="00AF6696"/>
    <w:rsid w:val="00AF66CE"/>
    <w:rsid w:val="00AF6896"/>
    <w:rsid w:val="00AF69BB"/>
    <w:rsid w:val="00AF69D2"/>
    <w:rsid w:val="00AF6A48"/>
    <w:rsid w:val="00AF6DB5"/>
    <w:rsid w:val="00AF6DC7"/>
    <w:rsid w:val="00AF6E4D"/>
    <w:rsid w:val="00AF6E72"/>
    <w:rsid w:val="00AF70A4"/>
    <w:rsid w:val="00AF70A5"/>
    <w:rsid w:val="00AF7109"/>
    <w:rsid w:val="00AF7287"/>
    <w:rsid w:val="00AF7312"/>
    <w:rsid w:val="00AF73EC"/>
    <w:rsid w:val="00AF755C"/>
    <w:rsid w:val="00AF75A7"/>
    <w:rsid w:val="00AF761A"/>
    <w:rsid w:val="00AF781F"/>
    <w:rsid w:val="00AF7F7B"/>
    <w:rsid w:val="00AF7FA1"/>
    <w:rsid w:val="00B00121"/>
    <w:rsid w:val="00B0021B"/>
    <w:rsid w:val="00B0046F"/>
    <w:rsid w:val="00B005E8"/>
    <w:rsid w:val="00B00631"/>
    <w:rsid w:val="00B00730"/>
    <w:rsid w:val="00B0075B"/>
    <w:rsid w:val="00B007B9"/>
    <w:rsid w:val="00B007E3"/>
    <w:rsid w:val="00B00900"/>
    <w:rsid w:val="00B00A87"/>
    <w:rsid w:val="00B00DAE"/>
    <w:rsid w:val="00B00E06"/>
    <w:rsid w:val="00B0106E"/>
    <w:rsid w:val="00B010E3"/>
    <w:rsid w:val="00B01235"/>
    <w:rsid w:val="00B01255"/>
    <w:rsid w:val="00B0125A"/>
    <w:rsid w:val="00B0138B"/>
    <w:rsid w:val="00B013EE"/>
    <w:rsid w:val="00B01492"/>
    <w:rsid w:val="00B01514"/>
    <w:rsid w:val="00B0185E"/>
    <w:rsid w:val="00B01A2A"/>
    <w:rsid w:val="00B01A67"/>
    <w:rsid w:val="00B01A88"/>
    <w:rsid w:val="00B01C66"/>
    <w:rsid w:val="00B01D14"/>
    <w:rsid w:val="00B01DF9"/>
    <w:rsid w:val="00B0208C"/>
    <w:rsid w:val="00B02198"/>
    <w:rsid w:val="00B0244F"/>
    <w:rsid w:val="00B024DD"/>
    <w:rsid w:val="00B02623"/>
    <w:rsid w:val="00B02701"/>
    <w:rsid w:val="00B027B5"/>
    <w:rsid w:val="00B027DF"/>
    <w:rsid w:val="00B02993"/>
    <w:rsid w:val="00B02BA1"/>
    <w:rsid w:val="00B02C7C"/>
    <w:rsid w:val="00B02D31"/>
    <w:rsid w:val="00B02D61"/>
    <w:rsid w:val="00B0308E"/>
    <w:rsid w:val="00B030DE"/>
    <w:rsid w:val="00B031A3"/>
    <w:rsid w:val="00B03280"/>
    <w:rsid w:val="00B032F0"/>
    <w:rsid w:val="00B03458"/>
    <w:rsid w:val="00B03556"/>
    <w:rsid w:val="00B0367E"/>
    <w:rsid w:val="00B0369D"/>
    <w:rsid w:val="00B0375D"/>
    <w:rsid w:val="00B03766"/>
    <w:rsid w:val="00B0385D"/>
    <w:rsid w:val="00B03A59"/>
    <w:rsid w:val="00B03BD1"/>
    <w:rsid w:val="00B03D9B"/>
    <w:rsid w:val="00B03DDE"/>
    <w:rsid w:val="00B03EA0"/>
    <w:rsid w:val="00B04404"/>
    <w:rsid w:val="00B046A6"/>
    <w:rsid w:val="00B049D7"/>
    <w:rsid w:val="00B04A0E"/>
    <w:rsid w:val="00B04B56"/>
    <w:rsid w:val="00B04E76"/>
    <w:rsid w:val="00B04EBA"/>
    <w:rsid w:val="00B04EC7"/>
    <w:rsid w:val="00B04F29"/>
    <w:rsid w:val="00B05053"/>
    <w:rsid w:val="00B05344"/>
    <w:rsid w:val="00B056FE"/>
    <w:rsid w:val="00B05703"/>
    <w:rsid w:val="00B057E0"/>
    <w:rsid w:val="00B057FB"/>
    <w:rsid w:val="00B059E6"/>
    <w:rsid w:val="00B059F2"/>
    <w:rsid w:val="00B05A44"/>
    <w:rsid w:val="00B05A94"/>
    <w:rsid w:val="00B05AFC"/>
    <w:rsid w:val="00B05B26"/>
    <w:rsid w:val="00B05BCC"/>
    <w:rsid w:val="00B05C24"/>
    <w:rsid w:val="00B05CF3"/>
    <w:rsid w:val="00B05FEF"/>
    <w:rsid w:val="00B06040"/>
    <w:rsid w:val="00B06111"/>
    <w:rsid w:val="00B061D1"/>
    <w:rsid w:val="00B0649A"/>
    <w:rsid w:val="00B0659B"/>
    <w:rsid w:val="00B065B6"/>
    <w:rsid w:val="00B067B3"/>
    <w:rsid w:val="00B06980"/>
    <w:rsid w:val="00B06AE9"/>
    <w:rsid w:val="00B06BCD"/>
    <w:rsid w:val="00B06CCF"/>
    <w:rsid w:val="00B06EC1"/>
    <w:rsid w:val="00B072B9"/>
    <w:rsid w:val="00B072E0"/>
    <w:rsid w:val="00B07393"/>
    <w:rsid w:val="00B073D9"/>
    <w:rsid w:val="00B074FA"/>
    <w:rsid w:val="00B07573"/>
    <w:rsid w:val="00B07666"/>
    <w:rsid w:val="00B077C3"/>
    <w:rsid w:val="00B0788E"/>
    <w:rsid w:val="00B0794D"/>
    <w:rsid w:val="00B079A0"/>
    <w:rsid w:val="00B07AA9"/>
    <w:rsid w:val="00B07C26"/>
    <w:rsid w:val="00B07D15"/>
    <w:rsid w:val="00B10065"/>
    <w:rsid w:val="00B10231"/>
    <w:rsid w:val="00B10349"/>
    <w:rsid w:val="00B1054E"/>
    <w:rsid w:val="00B1068B"/>
    <w:rsid w:val="00B10741"/>
    <w:rsid w:val="00B107CE"/>
    <w:rsid w:val="00B10918"/>
    <w:rsid w:val="00B109A0"/>
    <w:rsid w:val="00B109DC"/>
    <w:rsid w:val="00B10AAB"/>
    <w:rsid w:val="00B10ACE"/>
    <w:rsid w:val="00B10BBD"/>
    <w:rsid w:val="00B10CFF"/>
    <w:rsid w:val="00B10D26"/>
    <w:rsid w:val="00B1119C"/>
    <w:rsid w:val="00B111C9"/>
    <w:rsid w:val="00B112FE"/>
    <w:rsid w:val="00B11378"/>
    <w:rsid w:val="00B114CB"/>
    <w:rsid w:val="00B1167F"/>
    <w:rsid w:val="00B11717"/>
    <w:rsid w:val="00B1178E"/>
    <w:rsid w:val="00B117AB"/>
    <w:rsid w:val="00B117E7"/>
    <w:rsid w:val="00B11807"/>
    <w:rsid w:val="00B118A9"/>
    <w:rsid w:val="00B11A4A"/>
    <w:rsid w:val="00B11BA3"/>
    <w:rsid w:val="00B11E97"/>
    <w:rsid w:val="00B12297"/>
    <w:rsid w:val="00B124CB"/>
    <w:rsid w:val="00B125A9"/>
    <w:rsid w:val="00B12773"/>
    <w:rsid w:val="00B127D0"/>
    <w:rsid w:val="00B12862"/>
    <w:rsid w:val="00B1296C"/>
    <w:rsid w:val="00B12AC2"/>
    <w:rsid w:val="00B12B57"/>
    <w:rsid w:val="00B12B5E"/>
    <w:rsid w:val="00B12BD3"/>
    <w:rsid w:val="00B130ED"/>
    <w:rsid w:val="00B1320B"/>
    <w:rsid w:val="00B1335F"/>
    <w:rsid w:val="00B133CE"/>
    <w:rsid w:val="00B138F1"/>
    <w:rsid w:val="00B13A3D"/>
    <w:rsid w:val="00B13BD9"/>
    <w:rsid w:val="00B13C1F"/>
    <w:rsid w:val="00B13DEE"/>
    <w:rsid w:val="00B13E41"/>
    <w:rsid w:val="00B13ED2"/>
    <w:rsid w:val="00B13EE3"/>
    <w:rsid w:val="00B14077"/>
    <w:rsid w:val="00B1419B"/>
    <w:rsid w:val="00B141DD"/>
    <w:rsid w:val="00B146CC"/>
    <w:rsid w:val="00B14714"/>
    <w:rsid w:val="00B1474D"/>
    <w:rsid w:val="00B14973"/>
    <w:rsid w:val="00B14AF1"/>
    <w:rsid w:val="00B14B21"/>
    <w:rsid w:val="00B14B3F"/>
    <w:rsid w:val="00B14C1B"/>
    <w:rsid w:val="00B14C48"/>
    <w:rsid w:val="00B14EDD"/>
    <w:rsid w:val="00B14FF1"/>
    <w:rsid w:val="00B15001"/>
    <w:rsid w:val="00B15018"/>
    <w:rsid w:val="00B152CC"/>
    <w:rsid w:val="00B15830"/>
    <w:rsid w:val="00B1595F"/>
    <w:rsid w:val="00B15A9A"/>
    <w:rsid w:val="00B15B95"/>
    <w:rsid w:val="00B15BBC"/>
    <w:rsid w:val="00B15C2C"/>
    <w:rsid w:val="00B15C96"/>
    <w:rsid w:val="00B16130"/>
    <w:rsid w:val="00B16194"/>
    <w:rsid w:val="00B162DF"/>
    <w:rsid w:val="00B16424"/>
    <w:rsid w:val="00B16431"/>
    <w:rsid w:val="00B164B7"/>
    <w:rsid w:val="00B1656C"/>
    <w:rsid w:val="00B1664F"/>
    <w:rsid w:val="00B166B5"/>
    <w:rsid w:val="00B1676A"/>
    <w:rsid w:val="00B16A07"/>
    <w:rsid w:val="00B16A2C"/>
    <w:rsid w:val="00B16B18"/>
    <w:rsid w:val="00B16B8F"/>
    <w:rsid w:val="00B16BB9"/>
    <w:rsid w:val="00B16D0C"/>
    <w:rsid w:val="00B16D17"/>
    <w:rsid w:val="00B16D1D"/>
    <w:rsid w:val="00B16D6C"/>
    <w:rsid w:val="00B16D7B"/>
    <w:rsid w:val="00B16E41"/>
    <w:rsid w:val="00B16F51"/>
    <w:rsid w:val="00B16F9F"/>
    <w:rsid w:val="00B1707E"/>
    <w:rsid w:val="00B170C9"/>
    <w:rsid w:val="00B17122"/>
    <w:rsid w:val="00B1716D"/>
    <w:rsid w:val="00B173A1"/>
    <w:rsid w:val="00B17434"/>
    <w:rsid w:val="00B17566"/>
    <w:rsid w:val="00B1792A"/>
    <w:rsid w:val="00B17C4B"/>
    <w:rsid w:val="00B17C7D"/>
    <w:rsid w:val="00B17D62"/>
    <w:rsid w:val="00B17D97"/>
    <w:rsid w:val="00B20133"/>
    <w:rsid w:val="00B2036E"/>
    <w:rsid w:val="00B204F8"/>
    <w:rsid w:val="00B208EA"/>
    <w:rsid w:val="00B20933"/>
    <w:rsid w:val="00B20D7D"/>
    <w:rsid w:val="00B20D7E"/>
    <w:rsid w:val="00B20EF1"/>
    <w:rsid w:val="00B20EF5"/>
    <w:rsid w:val="00B21451"/>
    <w:rsid w:val="00B21630"/>
    <w:rsid w:val="00B218C2"/>
    <w:rsid w:val="00B219D2"/>
    <w:rsid w:val="00B21B01"/>
    <w:rsid w:val="00B21B5E"/>
    <w:rsid w:val="00B21BB1"/>
    <w:rsid w:val="00B21C08"/>
    <w:rsid w:val="00B21C25"/>
    <w:rsid w:val="00B21D69"/>
    <w:rsid w:val="00B22027"/>
    <w:rsid w:val="00B220C1"/>
    <w:rsid w:val="00B2230D"/>
    <w:rsid w:val="00B2235D"/>
    <w:rsid w:val="00B223C5"/>
    <w:rsid w:val="00B22593"/>
    <w:rsid w:val="00B22731"/>
    <w:rsid w:val="00B2273E"/>
    <w:rsid w:val="00B2278E"/>
    <w:rsid w:val="00B227CC"/>
    <w:rsid w:val="00B22833"/>
    <w:rsid w:val="00B2297B"/>
    <w:rsid w:val="00B22B1B"/>
    <w:rsid w:val="00B22B26"/>
    <w:rsid w:val="00B22BCA"/>
    <w:rsid w:val="00B22E0D"/>
    <w:rsid w:val="00B22EF7"/>
    <w:rsid w:val="00B2305F"/>
    <w:rsid w:val="00B2313D"/>
    <w:rsid w:val="00B2315E"/>
    <w:rsid w:val="00B23285"/>
    <w:rsid w:val="00B232A7"/>
    <w:rsid w:val="00B232C0"/>
    <w:rsid w:val="00B23523"/>
    <w:rsid w:val="00B235DD"/>
    <w:rsid w:val="00B236CC"/>
    <w:rsid w:val="00B237E7"/>
    <w:rsid w:val="00B23829"/>
    <w:rsid w:val="00B2383A"/>
    <w:rsid w:val="00B2386C"/>
    <w:rsid w:val="00B23AC7"/>
    <w:rsid w:val="00B23B62"/>
    <w:rsid w:val="00B23FB4"/>
    <w:rsid w:val="00B23FF2"/>
    <w:rsid w:val="00B24231"/>
    <w:rsid w:val="00B24243"/>
    <w:rsid w:val="00B243E6"/>
    <w:rsid w:val="00B244B1"/>
    <w:rsid w:val="00B24522"/>
    <w:rsid w:val="00B2455E"/>
    <w:rsid w:val="00B24739"/>
    <w:rsid w:val="00B247AD"/>
    <w:rsid w:val="00B24A12"/>
    <w:rsid w:val="00B24B9D"/>
    <w:rsid w:val="00B24C18"/>
    <w:rsid w:val="00B24C67"/>
    <w:rsid w:val="00B24CE0"/>
    <w:rsid w:val="00B24D54"/>
    <w:rsid w:val="00B24D58"/>
    <w:rsid w:val="00B24F54"/>
    <w:rsid w:val="00B250AB"/>
    <w:rsid w:val="00B25249"/>
    <w:rsid w:val="00B254B3"/>
    <w:rsid w:val="00B2584F"/>
    <w:rsid w:val="00B25B27"/>
    <w:rsid w:val="00B25D8C"/>
    <w:rsid w:val="00B25E48"/>
    <w:rsid w:val="00B25EFF"/>
    <w:rsid w:val="00B26044"/>
    <w:rsid w:val="00B2604F"/>
    <w:rsid w:val="00B26133"/>
    <w:rsid w:val="00B262DA"/>
    <w:rsid w:val="00B2639C"/>
    <w:rsid w:val="00B2641B"/>
    <w:rsid w:val="00B26462"/>
    <w:rsid w:val="00B264B2"/>
    <w:rsid w:val="00B26506"/>
    <w:rsid w:val="00B26592"/>
    <w:rsid w:val="00B26603"/>
    <w:rsid w:val="00B2677F"/>
    <w:rsid w:val="00B269A4"/>
    <w:rsid w:val="00B269B8"/>
    <w:rsid w:val="00B26A82"/>
    <w:rsid w:val="00B26A93"/>
    <w:rsid w:val="00B26B3C"/>
    <w:rsid w:val="00B26B5A"/>
    <w:rsid w:val="00B26B8C"/>
    <w:rsid w:val="00B26C42"/>
    <w:rsid w:val="00B26C7D"/>
    <w:rsid w:val="00B26EAF"/>
    <w:rsid w:val="00B26FC3"/>
    <w:rsid w:val="00B270F8"/>
    <w:rsid w:val="00B27225"/>
    <w:rsid w:val="00B2735C"/>
    <w:rsid w:val="00B274AA"/>
    <w:rsid w:val="00B274D1"/>
    <w:rsid w:val="00B2762C"/>
    <w:rsid w:val="00B2773A"/>
    <w:rsid w:val="00B27818"/>
    <w:rsid w:val="00B27B0A"/>
    <w:rsid w:val="00B27BFE"/>
    <w:rsid w:val="00B30258"/>
    <w:rsid w:val="00B30492"/>
    <w:rsid w:val="00B30605"/>
    <w:rsid w:val="00B30794"/>
    <w:rsid w:val="00B3084C"/>
    <w:rsid w:val="00B30896"/>
    <w:rsid w:val="00B308EB"/>
    <w:rsid w:val="00B30A6F"/>
    <w:rsid w:val="00B30BE3"/>
    <w:rsid w:val="00B30C47"/>
    <w:rsid w:val="00B30E18"/>
    <w:rsid w:val="00B30F98"/>
    <w:rsid w:val="00B311F9"/>
    <w:rsid w:val="00B31558"/>
    <w:rsid w:val="00B31590"/>
    <w:rsid w:val="00B315D1"/>
    <w:rsid w:val="00B31673"/>
    <w:rsid w:val="00B31874"/>
    <w:rsid w:val="00B318FA"/>
    <w:rsid w:val="00B319F1"/>
    <w:rsid w:val="00B31A03"/>
    <w:rsid w:val="00B31BFE"/>
    <w:rsid w:val="00B31E8F"/>
    <w:rsid w:val="00B31EA4"/>
    <w:rsid w:val="00B3203A"/>
    <w:rsid w:val="00B320D8"/>
    <w:rsid w:val="00B320F8"/>
    <w:rsid w:val="00B32175"/>
    <w:rsid w:val="00B323F4"/>
    <w:rsid w:val="00B3287B"/>
    <w:rsid w:val="00B32886"/>
    <w:rsid w:val="00B32AA5"/>
    <w:rsid w:val="00B32CCD"/>
    <w:rsid w:val="00B32D33"/>
    <w:rsid w:val="00B32F2D"/>
    <w:rsid w:val="00B3305F"/>
    <w:rsid w:val="00B33067"/>
    <w:rsid w:val="00B33460"/>
    <w:rsid w:val="00B336F0"/>
    <w:rsid w:val="00B33747"/>
    <w:rsid w:val="00B33AEC"/>
    <w:rsid w:val="00B33BD6"/>
    <w:rsid w:val="00B33C1A"/>
    <w:rsid w:val="00B33C67"/>
    <w:rsid w:val="00B33C84"/>
    <w:rsid w:val="00B33D12"/>
    <w:rsid w:val="00B33DEA"/>
    <w:rsid w:val="00B33E69"/>
    <w:rsid w:val="00B34003"/>
    <w:rsid w:val="00B341B0"/>
    <w:rsid w:val="00B3430A"/>
    <w:rsid w:val="00B3437F"/>
    <w:rsid w:val="00B34433"/>
    <w:rsid w:val="00B34577"/>
    <w:rsid w:val="00B3465D"/>
    <w:rsid w:val="00B3499F"/>
    <w:rsid w:val="00B349FF"/>
    <w:rsid w:val="00B34CDA"/>
    <w:rsid w:val="00B35579"/>
    <w:rsid w:val="00B35609"/>
    <w:rsid w:val="00B356CA"/>
    <w:rsid w:val="00B3574E"/>
    <w:rsid w:val="00B35CF9"/>
    <w:rsid w:val="00B35E02"/>
    <w:rsid w:val="00B35E4B"/>
    <w:rsid w:val="00B35F39"/>
    <w:rsid w:val="00B3626C"/>
    <w:rsid w:val="00B36304"/>
    <w:rsid w:val="00B36460"/>
    <w:rsid w:val="00B3660E"/>
    <w:rsid w:val="00B368AF"/>
    <w:rsid w:val="00B36A1E"/>
    <w:rsid w:val="00B36BD7"/>
    <w:rsid w:val="00B36CA8"/>
    <w:rsid w:val="00B36CB3"/>
    <w:rsid w:val="00B36DDF"/>
    <w:rsid w:val="00B36DE1"/>
    <w:rsid w:val="00B36F45"/>
    <w:rsid w:val="00B36F7C"/>
    <w:rsid w:val="00B3704B"/>
    <w:rsid w:val="00B3729B"/>
    <w:rsid w:val="00B37308"/>
    <w:rsid w:val="00B37385"/>
    <w:rsid w:val="00B374C9"/>
    <w:rsid w:val="00B374E9"/>
    <w:rsid w:val="00B3762E"/>
    <w:rsid w:val="00B37674"/>
    <w:rsid w:val="00B376B2"/>
    <w:rsid w:val="00B37714"/>
    <w:rsid w:val="00B37833"/>
    <w:rsid w:val="00B3792A"/>
    <w:rsid w:val="00B37C02"/>
    <w:rsid w:val="00B37C0B"/>
    <w:rsid w:val="00B37DBC"/>
    <w:rsid w:val="00B37DD6"/>
    <w:rsid w:val="00B37DE9"/>
    <w:rsid w:val="00B37E92"/>
    <w:rsid w:val="00B37F16"/>
    <w:rsid w:val="00B4017B"/>
    <w:rsid w:val="00B403BD"/>
    <w:rsid w:val="00B4050A"/>
    <w:rsid w:val="00B40555"/>
    <w:rsid w:val="00B406A6"/>
    <w:rsid w:val="00B40748"/>
    <w:rsid w:val="00B4085D"/>
    <w:rsid w:val="00B40936"/>
    <w:rsid w:val="00B40AA4"/>
    <w:rsid w:val="00B40AC3"/>
    <w:rsid w:val="00B40E62"/>
    <w:rsid w:val="00B40F55"/>
    <w:rsid w:val="00B40F75"/>
    <w:rsid w:val="00B41052"/>
    <w:rsid w:val="00B410B4"/>
    <w:rsid w:val="00B411A8"/>
    <w:rsid w:val="00B413B7"/>
    <w:rsid w:val="00B413F2"/>
    <w:rsid w:val="00B41894"/>
    <w:rsid w:val="00B419FC"/>
    <w:rsid w:val="00B41B1D"/>
    <w:rsid w:val="00B41B81"/>
    <w:rsid w:val="00B41DC1"/>
    <w:rsid w:val="00B41DDE"/>
    <w:rsid w:val="00B42112"/>
    <w:rsid w:val="00B423FF"/>
    <w:rsid w:val="00B4244D"/>
    <w:rsid w:val="00B42468"/>
    <w:rsid w:val="00B4255A"/>
    <w:rsid w:val="00B42594"/>
    <w:rsid w:val="00B4279C"/>
    <w:rsid w:val="00B42931"/>
    <w:rsid w:val="00B429F0"/>
    <w:rsid w:val="00B42BDD"/>
    <w:rsid w:val="00B42CF8"/>
    <w:rsid w:val="00B42DAE"/>
    <w:rsid w:val="00B43009"/>
    <w:rsid w:val="00B43078"/>
    <w:rsid w:val="00B43448"/>
    <w:rsid w:val="00B434F5"/>
    <w:rsid w:val="00B43835"/>
    <w:rsid w:val="00B4389F"/>
    <w:rsid w:val="00B4392C"/>
    <w:rsid w:val="00B439BB"/>
    <w:rsid w:val="00B43A56"/>
    <w:rsid w:val="00B43AB6"/>
    <w:rsid w:val="00B43B60"/>
    <w:rsid w:val="00B43B69"/>
    <w:rsid w:val="00B43C40"/>
    <w:rsid w:val="00B43CB6"/>
    <w:rsid w:val="00B43EB4"/>
    <w:rsid w:val="00B43F47"/>
    <w:rsid w:val="00B44081"/>
    <w:rsid w:val="00B4427E"/>
    <w:rsid w:val="00B44336"/>
    <w:rsid w:val="00B4438E"/>
    <w:rsid w:val="00B4446E"/>
    <w:rsid w:val="00B444E0"/>
    <w:rsid w:val="00B44765"/>
    <w:rsid w:val="00B447B8"/>
    <w:rsid w:val="00B44827"/>
    <w:rsid w:val="00B44916"/>
    <w:rsid w:val="00B44A71"/>
    <w:rsid w:val="00B44AD4"/>
    <w:rsid w:val="00B44B39"/>
    <w:rsid w:val="00B44EE0"/>
    <w:rsid w:val="00B44EF1"/>
    <w:rsid w:val="00B44FE5"/>
    <w:rsid w:val="00B451C9"/>
    <w:rsid w:val="00B45217"/>
    <w:rsid w:val="00B4551F"/>
    <w:rsid w:val="00B4552E"/>
    <w:rsid w:val="00B45558"/>
    <w:rsid w:val="00B4569E"/>
    <w:rsid w:val="00B4577D"/>
    <w:rsid w:val="00B45A05"/>
    <w:rsid w:val="00B45CD0"/>
    <w:rsid w:val="00B46165"/>
    <w:rsid w:val="00B463C8"/>
    <w:rsid w:val="00B4644F"/>
    <w:rsid w:val="00B464D6"/>
    <w:rsid w:val="00B46540"/>
    <w:rsid w:val="00B46577"/>
    <w:rsid w:val="00B46A2C"/>
    <w:rsid w:val="00B46AAB"/>
    <w:rsid w:val="00B46B65"/>
    <w:rsid w:val="00B46C77"/>
    <w:rsid w:val="00B46EA2"/>
    <w:rsid w:val="00B47143"/>
    <w:rsid w:val="00B47181"/>
    <w:rsid w:val="00B4720A"/>
    <w:rsid w:val="00B47234"/>
    <w:rsid w:val="00B472C0"/>
    <w:rsid w:val="00B47387"/>
    <w:rsid w:val="00B473A4"/>
    <w:rsid w:val="00B473E1"/>
    <w:rsid w:val="00B474B2"/>
    <w:rsid w:val="00B47661"/>
    <w:rsid w:val="00B4790F"/>
    <w:rsid w:val="00B47A55"/>
    <w:rsid w:val="00B47AA6"/>
    <w:rsid w:val="00B47AB7"/>
    <w:rsid w:val="00B47C71"/>
    <w:rsid w:val="00B47CE8"/>
    <w:rsid w:val="00B47F8D"/>
    <w:rsid w:val="00B5012B"/>
    <w:rsid w:val="00B5013F"/>
    <w:rsid w:val="00B5019A"/>
    <w:rsid w:val="00B5026D"/>
    <w:rsid w:val="00B502E0"/>
    <w:rsid w:val="00B50410"/>
    <w:rsid w:val="00B50502"/>
    <w:rsid w:val="00B50662"/>
    <w:rsid w:val="00B50726"/>
    <w:rsid w:val="00B507B4"/>
    <w:rsid w:val="00B50900"/>
    <w:rsid w:val="00B50931"/>
    <w:rsid w:val="00B50A56"/>
    <w:rsid w:val="00B50C5B"/>
    <w:rsid w:val="00B5124C"/>
    <w:rsid w:val="00B5173E"/>
    <w:rsid w:val="00B5189A"/>
    <w:rsid w:val="00B51904"/>
    <w:rsid w:val="00B519A8"/>
    <w:rsid w:val="00B51BF8"/>
    <w:rsid w:val="00B51C0D"/>
    <w:rsid w:val="00B51CB5"/>
    <w:rsid w:val="00B52186"/>
    <w:rsid w:val="00B5230A"/>
    <w:rsid w:val="00B52339"/>
    <w:rsid w:val="00B52457"/>
    <w:rsid w:val="00B52830"/>
    <w:rsid w:val="00B52903"/>
    <w:rsid w:val="00B529A0"/>
    <w:rsid w:val="00B529E2"/>
    <w:rsid w:val="00B52B7A"/>
    <w:rsid w:val="00B52CE1"/>
    <w:rsid w:val="00B52D41"/>
    <w:rsid w:val="00B52EF8"/>
    <w:rsid w:val="00B53008"/>
    <w:rsid w:val="00B53016"/>
    <w:rsid w:val="00B53020"/>
    <w:rsid w:val="00B53081"/>
    <w:rsid w:val="00B530E6"/>
    <w:rsid w:val="00B53277"/>
    <w:rsid w:val="00B5345E"/>
    <w:rsid w:val="00B534EE"/>
    <w:rsid w:val="00B5354D"/>
    <w:rsid w:val="00B538B5"/>
    <w:rsid w:val="00B53991"/>
    <w:rsid w:val="00B53A03"/>
    <w:rsid w:val="00B53AB3"/>
    <w:rsid w:val="00B53BD7"/>
    <w:rsid w:val="00B53C89"/>
    <w:rsid w:val="00B5401D"/>
    <w:rsid w:val="00B542E3"/>
    <w:rsid w:val="00B54331"/>
    <w:rsid w:val="00B544B0"/>
    <w:rsid w:val="00B54598"/>
    <w:rsid w:val="00B5463B"/>
    <w:rsid w:val="00B54800"/>
    <w:rsid w:val="00B549A7"/>
    <w:rsid w:val="00B54A3D"/>
    <w:rsid w:val="00B54B94"/>
    <w:rsid w:val="00B54D3D"/>
    <w:rsid w:val="00B54D5F"/>
    <w:rsid w:val="00B54ED6"/>
    <w:rsid w:val="00B54FB6"/>
    <w:rsid w:val="00B55119"/>
    <w:rsid w:val="00B55124"/>
    <w:rsid w:val="00B551D4"/>
    <w:rsid w:val="00B551EA"/>
    <w:rsid w:val="00B55212"/>
    <w:rsid w:val="00B55226"/>
    <w:rsid w:val="00B5523B"/>
    <w:rsid w:val="00B55292"/>
    <w:rsid w:val="00B5529B"/>
    <w:rsid w:val="00B55676"/>
    <w:rsid w:val="00B556C8"/>
    <w:rsid w:val="00B557CD"/>
    <w:rsid w:val="00B558E8"/>
    <w:rsid w:val="00B55997"/>
    <w:rsid w:val="00B55A20"/>
    <w:rsid w:val="00B55AB9"/>
    <w:rsid w:val="00B55B25"/>
    <w:rsid w:val="00B55B52"/>
    <w:rsid w:val="00B55D13"/>
    <w:rsid w:val="00B55F9F"/>
    <w:rsid w:val="00B56048"/>
    <w:rsid w:val="00B560D3"/>
    <w:rsid w:val="00B56177"/>
    <w:rsid w:val="00B561C3"/>
    <w:rsid w:val="00B562B1"/>
    <w:rsid w:val="00B5633D"/>
    <w:rsid w:val="00B563C7"/>
    <w:rsid w:val="00B563D8"/>
    <w:rsid w:val="00B5656E"/>
    <w:rsid w:val="00B56828"/>
    <w:rsid w:val="00B568CE"/>
    <w:rsid w:val="00B56B3D"/>
    <w:rsid w:val="00B56C26"/>
    <w:rsid w:val="00B56E06"/>
    <w:rsid w:val="00B56E13"/>
    <w:rsid w:val="00B56EB1"/>
    <w:rsid w:val="00B56ECE"/>
    <w:rsid w:val="00B56F34"/>
    <w:rsid w:val="00B57028"/>
    <w:rsid w:val="00B57032"/>
    <w:rsid w:val="00B57117"/>
    <w:rsid w:val="00B571A0"/>
    <w:rsid w:val="00B57397"/>
    <w:rsid w:val="00B573E2"/>
    <w:rsid w:val="00B5745F"/>
    <w:rsid w:val="00B5746D"/>
    <w:rsid w:val="00B57492"/>
    <w:rsid w:val="00B574F1"/>
    <w:rsid w:val="00B5762F"/>
    <w:rsid w:val="00B5764A"/>
    <w:rsid w:val="00B576AD"/>
    <w:rsid w:val="00B577CD"/>
    <w:rsid w:val="00B57938"/>
    <w:rsid w:val="00B57A89"/>
    <w:rsid w:val="00B57BB0"/>
    <w:rsid w:val="00B57DD6"/>
    <w:rsid w:val="00B57DFA"/>
    <w:rsid w:val="00B60177"/>
    <w:rsid w:val="00B60193"/>
    <w:rsid w:val="00B60378"/>
    <w:rsid w:val="00B603D3"/>
    <w:rsid w:val="00B604B2"/>
    <w:rsid w:val="00B604E4"/>
    <w:rsid w:val="00B60683"/>
    <w:rsid w:val="00B606F0"/>
    <w:rsid w:val="00B60737"/>
    <w:rsid w:val="00B60AE5"/>
    <w:rsid w:val="00B60B11"/>
    <w:rsid w:val="00B60CE0"/>
    <w:rsid w:val="00B60E08"/>
    <w:rsid w:val="00B61063"/>
    <w:rsid w:val="00B610A1"/>
    <w:rsid w:val="00B61217"/>
    <w:rsid w:val="00B61265"/>
    <w:rsid w:val="00B612AA"/>
    <w:rsid w:val="00B613BF"/>
    <w:rsid w:val="00B61422"/>
    <w:rsid w:val="00B61501"/>
    <w:rsid w:val="00B6157A"/>
    <w:rsid w:val="00B615EF"/>
    <w:rsid w:val="00B61620"/>
    <w:rsid w:val="00B61676"/>
    <w:rsid w:val="00B61729"/>
    <w:rsid w:val="00B617A9"/>
    <w:rsid w:val="00B619BD"/>
    <w:rsid w:val="00B61CE8"/>
    <w:rsid w:val="00B61E0D"/>
    <w:rsid w:val="00B61F02"/>
    <w:rsid w:val="00B61F48"/>
    <w:rsid w:val="00B6204C"/>
    <w:rsid w:val="00B62114"/>
    <w:rsid w:val="00B6230D"/>
    <w:rsid w:val="00B62345"/>
    <w:rsid w:val="00B6244A"/>
    <w:rsid w:val="00B62746"/>
    <w:rsid w:val="00B629D6"/>
    <w:rsid w:val="00B62A19"/>
    <w:rsid w:val="00B62A91"/>
    <w:rsid w:val="00B62C74"/>
    <w:rsid w:val="00B62D1A"/>
    <w:rsid w:val="00B62EBA"/>
    <w:rsid w:val="00B62EC1"/>
    <w:rsid w:val="00B630C5"/>
    <w:rsid w:val="00B630D5"/>
    <w:rsid w:val="00B6310C"/>
    <w:rsid w:val="00B63159"/>
    <w:rsid w:val="00B63285"/>
    <w:rsid w:val="00B6331E"/>
    <w:rsid w:val="00B634C9"/>
    <w:rsid w:val="00B636FA"/>
    <w:rsid w:val="00B63716"/>
    <w:rsid w:val="00B63788"/>
    <w:rsid w:val="00B63825"/>
    <w:rsid w:val="00B63862"/>
    <w:rsid w:val="00B6398D"/>
    <w:rsid w:val="00B63E6E"/>
    <w:rsid w:val="00B63E74"/>
    <w:rsid w:val="00B63EE3"/>
    <w:rsid w:val="00B63F26"/>
    <w:rsid w:val="00B64013"/>
    <w:rsid w:val="00B641E7"/>
    <w:rsid w:val="00B64245"/>
    <w:rsid w:val="00B642E7"/>
    <w:rsid w:val="00B64376"/>
    <w:rsid w:val="00B643C3"/>
    <w:rsid w:val="00B643DA"/>
    <w:rsid w:val="00B64571"/>
    <w:rsid w:val="00B645AE"/>
    <w:rsid w:val="00B64748"/>
    <w:rsid w:val="00B64762"/>
    <w:rsid w:val="00B648CA"/>
    <w:rsid w:val="00B64B23"/>
    <w:rsid w:val="00B64B62"/>
    <w:rsid w:val="00B64BB9"/>
    <w:rsid w:val="00B64D62"/>
    <w:rsid w:val="00B64E5E"/>
    <w:rsid w:val="00B64E61"/>
    <w:rsid w:val="00B64E91"/>
    <w:rsid w:val="00B64EF0"/>
    <w:rsid w:val="00B6504F"/>
    <w:rsid w:val="00B651B0"/>
    <w:rsid w:val="00B651E3"/>
    <w:rsid w:val="00B6522E"/>
    <w:rsid w:val="00B652A5"/>
    <w:rsid w:val="00B6532B"/>
    <w:rsid w:val="00B653D1"/>
    <w:rsid w:val="00B655C2"/>
    <w:rsid w:val="00B6566F"/>
    <w:rsid w:val="00B6574D"/>
    <w:rsid w:val="00B65A28"/>
    <w:rsid w:val="00B65B00"/>
    <w:rsid w:val="00B65B7F"/>
    <w:rsid w:val="00B65DBA"/>
    <w:rsid w:val="00B65E75"/>
    <w:rsid w:val="00B65F11"/>
    <w:rsid w:val="00B660A7"/>
    <w:rsid w:val="00B6665A"/>
    <w:rsid w:val="00B66890"/>
    <w:rsid w:val="00B66894"/>
    <w:rsid w:val="00B66D0A"/>
    <w:rsid w:val="00B66D35"/>
    <w:rsid w:val="00B66D87"/>
    <w:rsid w:val="00B66DA1"/>
    <w:rsid w:val="00B66F18"/>
    <w:rsid w:val="00B6717D"/>
    <w:rsid w:val="00B67227"/>
    <w:rsid w:val="00B672DA"/>
    <w:rsid w:val="00B67316"/>
    <w:rsid w:val="00B67447"/>
    <w:rsid w:val="00B67645"/>
    <w:rsid w:val="00B67662"/>
    <w:rsid w:val="00B67688"/>
    <w:rsid w:val="00B6780B"/>
    <w:rsid w:val="00B67841"/>
    <w:rsid w:val="00B67897"/>
    <w:rsid w:val="00B67A15"/>
    <w:rsid w:val="00B67DD3"/>
    <w:rsid w:val="00B7002A"/>
    <w:rsid w:val="00B700F0"/>
    <w:rsid w:val="00B7016A"/>
    <w:rsid w:val="00B7016D"/>
    <w:rsid w:val="00B701A1"/>
    <w:rsid w:val="00B702B4"/>
    <w:rsid w:val="00B70347"/>
    <w:rsid w:val="00B704BD"/>
    <w:rsid w:val="00B70666"/>
    <w:rsid w:val="00B708EC"/>
    <w:rsid w:val="00B709B3"/>
    <w:rsid w:val="00B70B28"/>
    <w:rsid w:val="00B70CAF"/>
    <w:rsid w:val="00B7105D"/>
    <w:rsid w:val="00B710DB"/>
    <w:rsid w:val="00B7121B"/>
    <w:rsid w:val="00B71237"/>
    <w:rsid w:val="00B71243"/>
    <w:rsid w:val="00B7124E"/>
    <w:rsid w:val="00B712BB"/>
    <w:rsid w:val="00B713A7"/>
    <w:rsid w:val="00B7147F"/>
    <w:rsid w:val="00B714B9"/>
    <w:rsid w:val="00B71555"/>
    <w:rsid w:val="00B7158B"/>
    <w:rsid w:val="00B716B2"/>
    <w:rsid w:val="00B71A58"/>
    <w:rsid w:val="00B71AE6"/>
    <w:rsid w:val="00B71D1E"/>
    <w:rsid w:val="00B71D39"/>
    <w:rsid w:val="00B71EF2"/>
    <w:rsid w:val="00B71F87"/>
    <w:rsid w:val="00B71FDE"/>
    <w:rsid w:val="00B71FFD"/>
    <w:rsid w:val="00B72195"/>
    <w:rsid w:val="00B721C1"/>
    <w:rsid w:val="00B72327"/>
    <w:rsid w:val="00B7234E"/>
    <w:rsid w:val="00B7236D"/>
    <w:rsid w:val="00B72385"/>
    <w:rsid w:val="00B7266C"/>
    <w:rsid w:val="00B728E0"/>
    <w:rsid w:val="00B72A02"/>
    <w:rsid w:val="00B72A4A"/>
    <w:rsid w:val="00B72AE6"/>
    <w:rsid w:val="00B72BFB"/>
    <w:rsid w:val="00B72C65"/>
    <w:rsid w:val="00B72CD3"/>
    <w:rsid w:val="00B73071"/>
    <w:rsid w:val="00B73113"/>
    <w:rsid w:val="00B731DB"/>
    <w:rsid w:val="00B73261"/>
    <w:rsid w:val="00B732B3"/>
    <w:rsid w:val="00B733BD"/>
    <w:rsid w:val="00B735F8"/>
    <w:rsid w:val="00B73758"/>
    <w:rsid w:val="00B7378A"/>
    <w:rsid w:val="00B73862"/>
    <w:rsid w:val="00B7399F"/>
    <w:rsid w:val="00B73AD8"/>
    <w:rsid w:val="00B73C5A"/>
    <w:rsid w:val="00B73CAD"/>
    <w:rsid w:val="00B73EF1"/>
    <w:rsid w:val="00B74124"/>
    <w:rsid w:val="00B741C1"/>
    <w:rsid w:val="00B7435E"/>
    <w:rsid w:val="00B74451"/>
    <w:rsid w:val="00B744BF"/>
    <w:rsid w:val="00B744FA"/>
    <w:rsid w:val="00B74886"/>
    <w:rsid w:val="00B74BA9"/>
    <w:rsid w:val="00B74C54"/>
    <w:rsid w:val="00B74C94"/>
    <w:rsid w:val="00B74F2C"/>
    <w:rsid w:val="00B74FB4"/>
    <w:rsid w:val="00B74FD6"/>
    <w:rsid w:val="00B75012"/>
    <w:rsid w:val="00B75018"/>
    <w:rsid w:val="00B7504F"/>
    <w:rsid w:val="00B75124"/>
    <w:rsid w:val="00B7514A"/>
    <w:rsid w:val="00B751A7"/>
    <w:rsid w:val="00B75236"/>
    <w:rsid w:val="00B7573A"/>
    <w:rsid w:val="00B75749"/>
    <w:rsid w:val="00B757D0"/>
    <w:rsid w:val="00B759F3"/>
    <w:rsid w:val="00B75A05"/>
    <w:rsid w:val="00B75A06"/>
    <w:rsid w:val="00B75C2F"/>
    <w:rsid w:val="00B75D98"/>
    <w:rsid w:val="00B75EC9"/>
    <w:rsid w:val="00B75F06"/>
    <w:rsid w:val="00B75F57"/>
    <w:rsid w:val="00B75FCF"/>
    <w:rsid w:val="00B76115"/>
    <w:rsid w:val="00B7629E"/>
    <w:rsid w:val="00B76370"/>
    <w:rsid w:val="00B763D2"/>
    <w:rsid w:val="00B764FD"/>
    <w:rsid w:val="00B766CA"/>
    <w:rsid w:val="00B76723"/>
    <w:rsid w:val="00B767C2"/>
    <w:rsid w:val="00B767F2"/>
    <w:rsid w:val="00B7687B"/>
    <w:rsid w:val="00B76CDA"/>
    <w:rsid w:val="00B76CEF"/>
    <w:rsid w:val="00B76D09"/>
    <w:rsid w:val="00B76F68"/>
    <w:rsid w:val="00B76FCC"/>
    <w:rsid w:val="00B77035"/>
    <w:rsid w:val="00B77204"/>
    <w:rsid w:val="00B7722D"/>
    <w:rsid w:val="00B7737D"/>
    <w:rsid w:val="00B773D4"/>
    <w:rsid w:val="00B773E3"/>
    <w:rsid w:val="00B773FC"/>
    <w:rsid w:val="00B775B8"/>
    <w:rsid w:val="00B77722"/>
    <w:rsid w:val="00B7772C"/>
    <w:rsid w:val="00B77AAD"/>
    <w:rsid w:val="00B77B96"/>
    <w:rsid w:val="00B77D13"/>
    <w:rsid w:val="00B77DAD"/>
    <w:rsid w:val="00B77E2F"/>
    <w:rsid w:val="00B77E6E"/>
    <w:rsid w:val="00B77F0C"/>
    <w:rsid w:val="00B77FAA"/>
    <w:rsid w:val="00B77FEB"/>
    <w:rsid w:val="00B80175"/>
    <w:rsid w:val="00B80288"/>
    <w:rsid w:val="00B802AE"/>
    <w:rsid w:val="00B8045A"/>
    <w:rsid w:val="00B8057B"/>
    <w:rsid w:val="00B80777"/>
    <w:rsid w:val="00B807E2"/>
    <w:rsid w:val="00B80800"/>
    <w:rsid w:val="00B80907"/>
    <w:rsid w:val="00B80C4E"/>
    <w:rsid w:val="00B80D59"/>
    <w:rsid w:val="00B80D9A"/>
    <w:rsid w:val="00B80E21"/>
    <w:rsid w:val="00B80F65"/>
    <w:rsid w:val="00B80FB8"/>
    <w:rsid w:val="00B810E0"/>
    <w:rsid w:val="00B8125D"/>
    <w:rsid w:val="00B812A2"/>
    <w:rsid w:val="00B8137C"/>
    <w:rsid w:val="00B8150A"/>
    <w:rsid w:val="00B8169A"/>
    <w:rsid w:val="00B816AD"/>
    <w:rsid w:val="00B818FC"/>
    <w:rsid w:val="00B8196B"/>
    <w:rsid w:val="00B81984"/>
    <w:rsid w:val="00B81B6F"/>
    <w:rsid w:val="00B81B73"/>
    <w:rsid w:val="00B81BEB"/>
    <w:rsid w:val="00B81C9C"/>
    <w:rsid w:val="00B81CE9"/>
    <w:rsid w:val="00B81D1B"/>
    <w:rsid w:val="00B81E6D"/>
    <w:rsid w:val="00B81EF8"/>
    <w:rsid w:val="00B8212D"/>
    <w:rsid w:val="00B82186"/>
    <w:rsid w:val="00B821A5"/>
    <w:rsid w:val="00B822D8"/>
    <w:rsid w:val="00B82314"/>
    <w:rsid w:val="00B823A3"/>
    <w:rsid w:val="00B823DE"/>
    <w:rsid w:val="00B8280C"/>
    <w:rsid w:val="00B829FB"/>
    <w:rsid w:val="00B82AC3"/>
    <w:rsid w:val="00B82ACC"/>
    <w:rsid w:val="00B82C64"/>
    <w:rsid w:val="00B82EF5"/>
    <w:rsid w:val="00B82F56"/>
    <w:rsid w:val="00B8325B"/>
    <w:rsid w:val="00B8334D"/>
    <w:rsid w:val="00B83394"/>
    <w:rsid w:val="00B833B8"/>
    <w:rsid w:val="00B833FA"/>
    <w:rsid w:val="00B8346A"/>
    <w:rsid w:val="00B83650"/>
    <w:rsid w:val="00B837B9"/>
    <w:rsid w:val="00B837E6"/>
    <w:rsid w:val="00B839B7"/>
    <w:rsid w:val="00B839C7"/>
    <w:rsid w:val="00B83A4C"/>
    <w:rsid w:val="00B83A64"/>
    <w:rsid w:val="00B83AB0"/>
    <w:rsid w:val="00B83B13"/>
    <w:rsid w:val="00B83B71"/>
    <w:rsid w:val="00B83BD7"/>
    <w:rsid w:val="00B83F13"/>
    <w:rsid w:val="00B83F3C"/>
    <w:rsid w:val="00B844EB"/>
    <w:rsid w:val="00B84720"/>
    <w:rsid w:val="00B8472F"/>
    <w:rsid w:val="00B84750"/>
    <w:rsid w:val="00B847BB"/>
    <w:rsid w:val="00B8486B"/>
    <w:rsid w:val="00B848E7"/>
    <w:rsid w:val="00B84908"/>
    <w:rsid w:val="00B84D51"/>
    <w:rsid w:val="00B84EF9"/>
    <w:rsid w:val="00B84F9A"/>
    <w:rsid w:val="00B85027"/>
    <w:rsid w:val="00B85043"/>
    <w:rsid w:val="00B850F9"/>
    <w:rsid w:val="00B851C0"/>
    <w:rsid w:val="00B851D7"/>
    <w:rsid w:val="00B85254"/>
    <w:rsid w:val="00B85336"/>
    <w:rsid w:val="00B85361"/>
    <w:rsid w:val="00B85383"/>
    <w:rsid w:val="00B85402"/>
    <w:rsid w:val="00B85435"/>
    <w:rsid w:val="00B855E5"/>
    <w:rsid w:val="00B8570A"/>
    <w:rsid w:val="00B859D6"/>
    <w:rsid w:val="00B85B51"/>
    <w:rsid w:val="00B85F04"/>
    <w:rsid w:val="00B85FEC"/>
    <w:rsid w:val="00B862FB"/>
    <w:rsid w:val="00B86457"/>
    <w:rsid w:val="00B864EE"/>
    <w:rsid w:val="00B865F4"/>
    <w:rsid w:val="00B86770"/>
    <w:rsid w:val="00B8686E"/>
    <w:rsid w:val="00B86882"/>
    <w:rsid w:val="00B868A4"/>
    <w:rsid w:val="00B86ACF"/>
    <w:rsid w:val="00B86BBC"/>
    <w:rsid w:val="00B86C1F"/>
    <w:rsid w:val="00B86C94"/>
    <w:rsid w:val="00B86CAF"/>
    <w:rsid w:val="00B86D5A"/>
    <w:rsid w:val="00B86FF2"/>
    <w:rsid w:val="00B8705F"/>
    <w:rsid w:val="00B87354"/>
    <w:rsid w:val="00B873B0"/>
    <w:rsid w:val="00B87529"/>
    <w:rsid w:val="00B875A0"/>
    <w:rsid w:val="00B875A5"/>
    <w:rsid w:val="00B8765A"/>
    <w:rsid w:val="00B876FB"/>
    <w:rsid w:val="00B878D3"/>
    <w:rsid w:val="00B878F1"/>
    <w:rsid w:val="00B8799E"/>
    <w:rsid w:val="00B87ACC"/>
    <w:rsid w:val="00B87C4A"/>
    <w:rsid w:val="00B87D18"/>
    <w:rsid w:val="00B87D64"/>
    <w:rsid w:val="00B87F22"/>
    <w:rsid w:val="00B87F69"/>
    <w:rsid w:val="00B9007C"/>
    <w:rsid w:val="00B90560"/>
    <w:rsid w:val="00B909F5"/>
    <w:rsid w:val="00B90AF6"/>
    <w:rsid w:val="00B90B44"/>
    <w:rsid w:val="00B90B63"/>
    <w:rsid w:val="00B90C4E"/>
    <w:rsid w:val="00B90D10"/>
    <w:rsid w:val="00B90DD9"/>
    <w:rsid w:val="00B90ED4"/>
    <w:rsid w:val="00B90F56"/>
    <w:rsid w:val="00B91264"/>
    <w:rsid w:val="00B9137D"/>
    <w:rsid w:val="00B913FA"/>
    <w:rsid w:val="00B91523"/>
    <w:rsid w:val="00B916A7"/>
    <w:rsid w:val="00B916AA"/>
    <w:rsid w:val="00B91813"/>
    <w:rsid w:val="00B91BF7"/>
    <w:rsid w:val="00B91D99"/>
    <w:rsid w:val="00B91FD4"/>
    <w:rsid w:val="00B9209C"/>
    <w:rsid w:val="00B9215E"/>
    <w:rsid w:val="00B921A5"/>
    <w:rsid w:val="00B92269"/>
    <w:rsid w:val="00B9239A"/>
    <w:rsid w:val="00B923B8"/>
    <w:rsid w:val="00B929EB"/>
    <w:rsid w:val="00B92A79"/>
    <w:rsid w:val="00B92C5D"/>
    <w:rsid w:val="00B92CE7"/>
    <w:rsid w:val="00B92E28"/>
    <w:rsid w:val="00B92E72"/>
    <w:rsid w:val="00B92EA8"/>
    <w:rsid w:val="00B92F20"/>
    <w:rsid w:val="00B92FF3"/>
    <w:rsid w:val="00B93144"/>
    <w:rsid w:val="00B934CE"/>
    <w:rsid w:val="00B93546"/>
    <w:rsid w:val="00B935C9"/>
    <w:rsid w:val="00B936B8"/>
    <w:rsid w:val="00B936C6"/>
    <w:rsid w:val="00B936D6"/>
    <w:rsid w:val="00B93750"/>
    <w:rsid w:val="00B937DE"/>
    <w:rsid w:val="00B93866"/>
    <w:rsid w:val="00B93A0A"/>
    <w:rsid w:val="00B93A70"/>
    <w:rsid w:val="00B93DA0"/>
    <w:rsid w:val="00B93DBA"/>
    <w:rsid w:val="00B93EE6"/>
    <w:rsid w:val="00B93F3D"/>
    <w:rsid w:val="00B9413A"/>
    <w:rsid w:val="00B94207"/>
    <w:rsid w:val="00B94B26"/>
    <w:rsid w:val="00B94B99"/>
    <w:rsid w:val="00B94D23"/>
    <w:rsid w:val="00B94E1B"/>
    <w:rsid w:val="00B94F9C"/>
    <w:rsid w:val="00B95146"/>
    <w:rsid w:val="00B95157"/>
    <w:rsid w:val="00B953ED"/>
    <w:rsid w:val="00B95560"/>
    <w:rsid w:val="00B956CA"/>
    <w:rsid w:val="00B956E3"/>
    <w:rsid w:val="00B956ED"/>
    <w:rsid w:val="00B959A7"/>
    <w:rsid w:val="00B95ABA"/>
    <w:rsid w:val="00B95ADC"/>
    <w:rsid w:val="00B95E34"/>
    <w:rsid w:val="00B95EB8"/>
    <w:rsid w:val="00B9616E"/>
    <w:rsid w:val="00B961CC"/>
    <w:rsid w:val="00B962EC"/>
    <w:rsid w:val="00B963BA"/>
    <w:rsid w:val="00B9642D"/>
    <w:rsid w:val="00B964AD"/>
    <w:rsid w:val="00B964C7"/>
    <w:rsid w:val="00B964CD"/>
    <w:rsid w:val="00B964FB"/>
    <w:rsid w:val="00B967C6"/>
    <w:rsid w:val="00B96813"/>
    <w:rsid w:val="00B9683A"/>
    <w:rsid w:val="00B96856"/>
    <w:rsid w:val="00B968DF"/>
    <w:rsid w:val="00B968E3"/>
    <w:rsid w:val="00B96996"/>
    <w:rsid w:val="00B96CD2"/>
    <w:rsid w:val="00B96D7C"/>
    <w:rsid w:val="00B96D96"/>
    <w:rsid w:val="00B96ECA"/>
    <w:rsid w:val="00B971F2"/>
    <w:rsid w:val="00B975AE"/>
    <w:rsid w:val="00B975E6"/>
    <w:rsid w:val="00B9779F"/>
    <w:rsid w:val="00B97859"/>
    <w:rsid w:val="00B979EC"/>
    <w:rsid w:val="00B979F9"/>
    <w:rsid w:val="00B97A15"/>
    <w:rsid w:val="00B97A5B"/>
    <w:rsid w:val="00B97AE1"/>
    <w:rsid w:val="00B97CD8"/>
    <w:rsid w:val="00B97E1E"/>
    <w:rsid w:val="00B97EDD"/>
    <w:rsid w:val="00BA0130"/>
    <w:rsid w:val="00BA014F"/>
    <w:rsid w:val="00BA03E2"/>
    <w:rsid w:val="00BA04A7"/>
    <w:rsid w:val="00BA067D"/>
    <w:rsid w:val="00BA070F"/>
    <w:rsid w:val="00BA0824"/>
    <w:rsid w:val="00BA0837"/>
    <w:rsid w:val="00BA0839"/>
    <w:rsid w:val="00BA083C"/>
    <w:rsid w:val="00BA08C4"/>
    <w:rsid w:val="00BA0A7A"/>
    <w:rsid w:val="00BA0B31"/>
    <w:rsid w:val="00BA0BA1"/>
    <w:rsid w:val="00BA0C88"/>
    <w:rsid w:val="00BA0D8E"/>
    <w:rsid w:val="00BA0E26"/>
    <w:rsid w:val="00BA100C"/>
    <w:rsid w:val="00BA11DA"/>
    <w:rsid w:val="00BA12E7"/>
    <w:rsid w:val="00BA12EB"/>
    <w:rsid w:val="00BA14E7"/>
    <w:rsid w:val="00BA1518"/>
    <w:rsid w:val="00BA15B1"/>
    <w:rsid w:val="00BA1C02"/>
    <w:rsid w:val="00BA1C36"/>
    <w:rsid w:val="00BA1CA6"/>
    <w:rsid w:val="00BA1F20"/>
    <w:rsid w:val="00BA2082"/>
    <w:rsid w:val="00BA20F3"/>
    <w:rsid w:val="00BA230A"/>
    <w:rsid w:val="00BA2481"/>
    <w:rsid w:val="00BA269B"/>
    <w:rsid w:val="00BA2714"/>
    <w:rsid w:val="00BA2759"/>
    <w:rsid w:val="00BA280A"/>
    <w:rsid w:val="00BA2849"/>
    <w:rsid w:val="00BA2CAE"/>
    <w:rsid w:val="00BA2D50"/>
    <w:rsid w:val="00BA2F64"/>
    <w:rsid w:val="00BA2F6E"/>
    <w:rsid w:val="00BA3013"/>
    <w:rsid w:val="00BA3071"/>
    <w:rsid w:val="00BA31B6"/>
    <w:rsid w:val="00BA31CD"/>
    <w:rsid w:val="00BA3209"/>
    <w:rsid w:val="00BA3316"/>
    <w:rsid w:val="00BA34BD"/>
    <w:rsid w:val="00BA3572"/>
    <w:rsid w:val="00BA375E"/>
    <w:rsid w:val="00BA3917"/>
    <w:rsid w:val="00BA3944"/>
    <w:rsid w:val="00BA3AFE"/>
    <w:rsid w:val="00BA3B5C"/>
    <w:rsid w:val="00BA3E19"/>
    <w:rsid w:val="00BA3FCB"/>
    <w:rsid w:val="00BA423F"/>
    <w:rsid w:val="00BA4289"/>
    <w:rsid w:val="00BA4319"/>
    <w:rsid w:val="00BA43E9"/>
    <w:rsid w:val="00BA443B"/>
    <w:rsid w:val="00BA4531"/>
    <w:rsid w:val="00BA4634"/>
    <w:rsid w:val="00BA4A93"/>
    <w:rsid w:val="00BA4C5A"/>
    <w:rsid w:val="00BA4F01"/>
    <w:rsid w:val="00BA513E"/>
    <w:rsid w:val="00BA526B"/>
    <w:rsid w:val="00BA545B"/>
    <w:rsid w:val="00BA58FD"/>
    <w:rsid w:val="00BA591B"/>
    <w:rsid w:val="00BA594E"/>
    <w:rsid w:val="00BA5A2A"/>
    <w:rsid w:val="00BA5C94"/>
    <w:rsid w:val="00BA5D6B"/>
    <w:rsid w:val="00BA5DA0"/>
    <w:rsid w:val="00BA5FFB"/>
    <w:rsid w:val="00BA6035"/>
    <w:rsid w:val="00BA606D"/>
    <w:rsid w:val="00BA6140"/>
    <w:rsid w:val="00BA61A4"/>
    <w:rsid w:val="00BA6251"/>
    <w:rsid w:val="00BA6318"/>
    <w:rsid w:val="00BA64DB"/>
    <w:rsid w:val="00BA6583"/>
    <w:rsid w:val="00BA67E4"/>
    <w:rsid w:val="00BA681C"/>
    <w:rsid w:val="00BA6861"/>
    <w:rsid w:val="00BA68F4"/>
    <w:rsid w:val="00BA696C"/>
    <w:rsid w:val="00BA6A41"/>
    <w:rsid w:val="00BA6A50"/>
    <w:rsid w:val="00BA6B42"/>
    <w:rsid w:val="00BA6CA5"/>
    <w:rsid w:val="00BA6CC8"/>
    <w:rsid w:val="00BA6D46"/>
    <w:rsid w:val="00BA6E27"/>
    <w:rsid w:val="00BA6E40"/>
    <w:rsid w:val="00BA6F73"/>
    <w:rsid w:val="00BA6FC2"/>
    <w:rsid w:val="00BA7042"/>
    <w:rsid w:val="00BA70AE"/>
    <w:rsid w:val="00BA7152"/>
    <w:rsid w:val="00BA7364"/>
    <w:rsid w:val="00BA7468"/>
    <w:rsid w:val="00BA7510"/>
    <w:rsid w:val="00BA7818"/>
    <w:rsid w:val="00BA7819"/>
    <w:rsid w:val="00BA784C"/>
    <w:rsid w:val="00BA789C"/>
    <w:rsid w:val="00BA78D8"/>
    <w:rsid w:val="00BA78FE"/>
    <w:rsid w:val="00BA7A5B"/>
    <w:rsid w:val="00BA7B99"/>
    <w:rsid w:val="00BA7CA2"/>
    <w:rsid w:val="00BB0003"/>
    <w:rsid w:val="00BB00BE"/>
    <w:rsid w:val="00BB016A"/>
    <w:rsid w:val="00BB0239"/>
    <w:rsid w:val="00BB02F2"/>
    <w:rsid w:val="00BB03A4"/>
    <w:rsid w:val="00BB0417"/>
    <w:rsid w:val="00BB0427"/>
    <w:rsid w:val="00BB0874"/>
    <w:rsid w:val="00BB08A4"/>
    <w:rsid w:val="00BB0AAA"/>
    <w:rsid w:val="00BB0B0B"/>
    <w:rsid w:val="00BB0C31"/>
    <w:rsid w:val="00BB0C49"/>
    <w:rsid w:val="00BB0DB8"/>
    <w:rsid w:val="00BB0E25"/>
    <w:rsid w:val="00BB0E2C"/>
    <w:rsid w:val="00BB0E3A"/>
    <w:rsid w:val="00BB100F"/>
    <w:rsid w:val="00BB1235"/>
    <w:rsid w:val="00BB1252"/>
    <w:rsid w:val="00BB1292"/>
    <w:rsid w:val="00BB12C3"/>
    <w:rsid w:val="00BB1389"/>
    <w:rsid w:val="00BB1408"/>
    <w:rsid w:val="00BB1441"/>
    <w:rsid w:val="00BB14FB"/>
    <w:rsid w:val="00BB1582"/>
    <w:rsid w:val="00BB1716"/>
    <w:rsid w:val="00BB1756"/>
    <w:rsid w:val="00BB1A89"/>
    <w:rsid w:val="00BB1DBD"/>
    <w:rsid w:val="00BB1DE6"/>
    <w:rsid w:val="00BB1E6C"/>
    <w:rsid w:val="00BB2249"/>
    <w:rsid w:val="00BB23A9"/>
    <w:rsid w:val="00BB25D7"/>
    <w:rsid w:val="00BB25E5"/>
    <w:rsid w:val="00BB26DC"/>
    <w:rsid w:val="00BB2819"/>
    <w:rsid w:val="00BB2873"/>
    <w:rsid w:val="00BB2A60"/>
    <w:rsid w:val="00BB2B7C"/>
    <w:rsid w:val="00BB2B8B"/>
    <w:rsid w:val="00BB2C72"/>
    <w:rsid w:val="00BB2D5F"/>
    <w:rsid w:val="00BB2DA2"/>
    <w:rsid w:val="00BB329F"/>
    <w:rsid w:val="00BB32E0"/>
    <w:rsid w:val="00BB34A6"/>
    <w:rsid w:val="00BB3514"/>
    <w:rsid w:val="00BB356B"/>
    <w:rsid w:val="00BB35F1"/>
    <w:rsid w:val="00BB374C"/>
    <w:rsid w:val="00BB37CC"/>
    <w:rsid w:val="00BB3824"/>
    <w:rsid w:val="00BB398C"/>
    <w:rsid w:val="00BB399B"/>
    <w:rsid w:val="00BB3AB9"/>
    <w:rsid w:val="00BB3C6B"/>
    <w:rsid w:val="00BB3ECE"/>
    <w:rsid w:val="00BB40ED"/>
    <w:rsid w:val="00BB41E1"/>
    <w:rsid w:val="00BB4480"/>
    <w:rsid w:val="00BB45C5"/>
    <w:rsid w:val="00BB475E"/>
    <w:rsid w:val="00BB47C7"/>
    <w:rsid w:val="00BB4946"/>
    <w:rsid w:val="00BB4A83"/>
    <w:rsid w:val="00BB4ADA"/>
    <w:rsid w:val="00BB4B2C"/>
    <w:rsid w:val="00BB4BB9"/>
    <w:rsid w:val="00BB4CFD"/>
    <w:rsid w:val="00BB4E34"/>
    <w:rsid w:val="00BB4F28"/>
    <w:rsid w:val="00BB4F6D"/>
    <w:rsid w:val="00BB50F9"/>
    <w:rsid w:val="00BB53F5"/>
    <w:rsid w:val="00BB54F1"/>
    <w:rsid w:val="00BB5550"/>
    <w:rsid w:val="00BB55BB"/>
    <w:rsid w:val="00BB5758"/>
    <w:rsid w:val="00BB5847"/>
    <w:rsid w:val="00BB5909"/>
    <w:rsid w:val="00BB59CC"/>
    <w:rsid w:val="00BB5C07"/>
    <w:rsid w:val="00BB5C85"/>
    <w:rsid w:val="00BB5D92"/>
    <w:rsid w:val="00BB5DB0"/>
    <w:rsid w:val="00BB5F11"/>
    <w:rsid w:val="00BB5F28"/>
    <w:rsid w:val="00BB600D"/>
    <w:rsid w:val="00BB604B"/>
    <w:rsid w:val="00BB60CC"/>
    <w:rsid w:val="00BB61E4"/>
    <w:rsid w:val="00BB6265"/>
    <w:rsid w:val="00BB62CF"/>
    <w:rsid w:val="00BB6468"/>
    <w:rsid w:val="00BB648A"/>
    <w:rsid w:val="00BB6579"/>
    <w:rsid w:val="00BB65AC"/>
    <w:rsid w:val="00BB6993"/>
    <w:rsid w:val="00BB6A96"/>
    <w:rsid w:val="00BB6B7F"/>
    <w:rsid w:val="00BB6BF0"/>
    <w:rsid w:val="00BB6C8F"/>
    <w:rsid w:val="00BB6CEE"/>
    <w:rsid w:val="00BB6E9A"/>
    <w:rsid w:val="00BB6F28"/>
    <w:rsid w:val="00BB71A0"/>
    <w:rsid w:val="00BB71FC"/>
    <w:rsid w:val="00BB7244"/>
    <w:rsid w:val="00BB743F"/>
    <w:rsid w:val="00BB744D"/>
    <w:rsid w:val="00BB745E"/>
    <w:rsid w:val="00BB751E"/>
    <w:rsid w:val="00BB7543"/>
    <w:rsid w:val="00BB757D"/>
    <w:rsid w:val="00BB77F6"/>
    <w:rsid w:val="00BB7867"/>
    <w:rsid w:val="00BB7B43"/>
    <w:rsid w:val="00BB7D8C"/>
    <w:rsid w:val="00BB7EBA"/>
    <w:rsid w:val="00BB7EC2"/>
    <w:rsid w:val="00BB7FFC"/>
    <w:rsid w:val="00BC0133"/>
    <w:rsid w:val="00BC03B4"/>
    <w:rsid w:val="00BC043D"/>
    <w:rsid w:val="00BC046C"/>
    <w:rsid w:val="00BC05E0"/>
    <w:rsid w:val="00BC072E"/>
    <w:rsid w:val="00BC0740"/>
    <w:rsid w:val="00BC07EB"/>
    <w:rsid w:val="00BC0C7D"/>
    <w:rsid w:val="00BC0CD0"/>
    <w:rsid w:val="00BC0DF5"/>
    <w:rsid w:val="00BC0DF7"/>
    <w:rsid w:val="00BC12CC"/>
    <w:rsid w:val="00BC1413"/>
    <w:rsid w:val="00BC1435"/>
    <w:rsid w:val="00BC14F1"/>
    <w:rsid w:val="00BC178D"/>
    <w:rsid w:val="00BC18AE"/>
    <w:rsid w:val="00BC1A54"/>
    <w:rsid w:val="00BC1BCF"/>
    <w:rsid w:val="00BC1EB4"/>
    <w:rsid w:val="00BC1EB5"/>
    <w:rsid w:val="00BC1ECF"/>
    <w:rsid w:val="00BC1F65"/>
    <w:rsid w:val="00BC1F6B"/>
    <w:rsid w:val="00BC2228"/>
    <w:rsid w:val="00BC243A"/>
    <w:rsid w:val="00BC24EA"/>
    <w:rsid w:val="00BC25D8"/>
    <w:rsid w:val="00BC27BE"/>
    <w:rsid w:val="00BC2921"/>
    <w:rsid w:val="00BC2A1A"/>
    <w:rsid w:val="00BC2ADC"/>
    <w:rsid w:val="00BC2EDD"/>
    <w:rsid w:val="00BC2FB2"/>
    <w:rsid w:val="00BC2FF4"/>
    <w:rsid w:val="00BC3001"/>
    <w:rsid w:val="00BC3046"/>
    <w:rsid w:val="00BC32BC"/>
    <w:rsid w:val="00BC336D"/>
    <w:rsid w:val="00BC34DD"/>
    <w:rsid w:val="00BC355D"/>
    <w:rsid w:val="00BC366E"/>
    <w:rsid w:val="00BC3782"/>
    <w:rsid w:val="00BC37D1"/>
    <w:rsid w:val="00BC383C"/>
    <w:rsid w:val="00BC3A8F"/>
    <w:rsid w:val="00BC3C62"/>
    <w:rsid w:val="00BC3D07"/>
    <w:rsid w:val="00BC3D5D"/>
    <w:rsid w:val="00BC3EE9"/>
    <w:rsid w:val="00BC3F0A"/>
    <w:rsid w:val="00BC3F94"/>
    <w:rsid w:val="00BC406F"/>
    <w:rsid w:val="00BC4194"/>
    <w:rsid w:val="00BC419D"/>
    <w:rsid w:val="00BC429E"/>
    <w:rsid w:val="00BC443E"/>
    <w:rsid w:val="00BC46E7"/>
    <w:rsid w:val="00BC47B1"/>
    <w:rsid w:val="00BC4AA6"/>
    <w:rsid w:val="00BC4B45"/>
    <w:rsid w:val="00BC4BAF"/>
    <w:rsid w:val="00BC4CED"/>
    <w:rsid w:val="00BC4D32"/>
    <w:rsid w:val="00BC4D45"/>
    <w:rsid w:val="00BC4DA7"/>
    <w:rsid w:val="00BC4E4D"/>
    <w:rsid w:val="00BC5103"/>
    <w:rsid w:val="00BC5206"/>
    <w:rsid w:val="00BC5215"/>
    <w:rsid w:val="00BC521B"/>
    <w:rsid w:val="00BC522F"/>
    <w:rsid w:val="00BC52C8"/>
    <w:rsid w:val="00BC53B7"/>
    <w:rsid w:val="00BC553E"/>
    <w:rsid w:val="00BC5761"/>
    <w:rsid w:val="00BC5828"/>
    <w:rsid w:val="00BC5AB3"/>
    <w:rsid w:val="00BC5AF5"/>
    <w:rsid w:val="00BC5CF0"/>
    <w:rsid w:val="00BC5F00"/>
    <w:rsid w:val="00BC5F65"/>
    <w:rsid w:val="00BC6011"/>
    <w:rsid w:val="00BC6057"/>
    <w:rsid w:val="00BC60BB"/>
    <w:rsid w:val="00BC619B"/>
    <w:rsid w:val="00BC61EC"/>
    <w:rsid w:val="00BC61FF"/>
    <w:rsid w:val="00BC621A"/>
    <w:rsid w:val="00BC6306"/>
    <w:rsid w:val="00BC6455"/>
    <w:rsid w:val="00BC6677"/>
    <w:rsid w:val="00BC6748"/>
    <w:rsid w:val="00BC699C"/>
    <w:rsid w:val="00BC69AA"/>
    <w:rsid w:val="00BC6A7C"/>
    <w:rsid w:val="00BC6BD4"/>
    <w:rsid w:val="00BC6BEE"/>
    <w:rsid w:val="00BC6C37"/>
    <w:rsid w:val="00BC6CEB"/>
    <w:rsid w:val="00BC6DED"/>
    <w:rsid w:val="00BC6FF0"/>
    <w:rsid w:val="00BC7300"/>
    <w:rsid w:val="00BC7428"/>
    <w:rsid w:val="00BC74CD"/>
    <w:rsid w:val="00BC765F"/>
    <w:rsid w:val="00BC76E2"/>
    <w:rsid w:val="00BC76F1"/>
    <w:rsid w:val="00BC778D"/>
    <w:rsid w:val="00BC778E"/>
    <w:rsid w:val="00BC77CA"/>
    <w:rsid w:val="00BC7A09"/>
    <w:rsid w:val="00BC7BF2"/>
    <w:rsid w:val="00BC7C40"/>
    <w:rsid w:val="00BD00B0"/>
    <w:rsid w:val="00BD00EE"/>
    <w:rsid w:val="00BD03A0"/>
    <w:rsid w:val="00BD05B6"/>
    <w:rsid w:val="00BD07EE"/>
    <w:rsid w:val="00BD09B0"/>
    <w:rsid w:val="00BD0AE7"/>
    <w:rsid w:val="00BD0B04"/>
    <w:rsid w:val="00BD0C60"/>
    <w:rsid w:val="00BD0DC5"/>
    <w:rsid w:val="00BD0E61"/>
    <w:rsid w:val="00BD0EE5"/>
    <w:rsid w:val="00BD107B"/>
    <w:rsid w:val="00BD1239"/>
    <w:rsid w:val="00BD15BE"/>
    <w:rsid w:val="00BD1665"/>
    <w:rsid w:val="00BD18F7"/>
    <w:rsid w:val="00BD1A30"/>
    <w:rsid w:val="00BD1B93"/>
    <w:rsid w:val="00BD1E0A"/>
    <w:rsid w:val="00BD1E50"/>
    <w:rsid w:val="00BD1EE6"/>
    <w:rsid w:val="00BD206B"/>
    <w:rsid w:val="00BD223F"/>
    <w:rsid w:val="00BD2260"/>
    <w:rsid w:val="00BD2412"/>
    <w:rsid w:val="00BD2517"/>
    <w:rsid w:val="00BD25D3"/>
    <w:rsid w:val="00BD265A"/>
    <w:rsid w:val="00BD27A1"/>
    <w:rsid w:val="00BD27D7"/>
    <w:rsid w:val="00BD27E5"/>
    <w:rsid w:val="00BD2A20"/>
    <w:rsid w:val="00BD2C7B"/>
    <w:rsid w:val="00BD2CE3"/>
    <w:rsid w:val="00BD2E18"/>
    <w:rsid w:val="00BD2F3F"/>
    <w:rsid w:val="00BD324B"/>
    <w:rsid w:val="00BD34DA"/>
    <w:rsid w:val="00BD351D"/>
    <w:rsid w:val="00BD365B"/>
    <w:rsid w:val="00BD372D"/>
    <w:rsid w:val="00BD37F6"/>
    <w:rsid w:val="00BD37F9"/>
    <w:rsid w:val="00BD383D"/>
    <w:rsid w:val="00BD387F"/>
    <w:rsid w:val="00BD392C"/>
    <w:rsid w:val="00BD3AAE"/>
    <w:rsid w:val="00BD3B30"/>
    <w:rsid w:val="00BD3C47"/>
    <w:rsid w:val="00BD3E44"/>
    <w:rsid w:val="00BD401C"/>
    <w:rsid w:val="00BD40E1"/>
    <w:rsid w:val="00BD41F3"/>
    <w:rsid w:val="00BD425F"/>
    <w:rsid w:val="00BD4280"/>
    <w:rsid w:val="00BD42F8"/>
    <w:rsid w:val="00BD43A4"/>
    <w:rsid w:val="00BD43E9"/>
    <w:rsid w:val="00BD45AF"/>
    <w:rsid w:val="00BD4773"/>
    <w:rsid w:val="00BD4798"/>
    <w:rsid w:val="00BD4983"/>
    <w:rsid w:val="00BD4A7F"/>
    <w:rsid w:val="00BD4E6E"/>
    <w:rsid w:val="00BD4EC5"/>
    <w:rsid w:val="00BD4ED9"/>
    <w:rsid w:val="00BD4FB8"/>
    <w:rsid w:val="00BD5277"/>
    <w:rsid w:val="00BD533F"/>
    <w:rsid w:val="00BD55B5"/>
    <w:rsid w:val="00BD5657"/>
    <w:rsid w:val="00BD570E"/>
    <w:rsid w:val="00BD577B"/>
    <w:rsid w:val="00BD582D"/>
    <w:rsid w:val="00BD590A"/>
    <w:rsid w:val="00BD59B0"/>
    <w:rsid w:val="00BD5A96"/>
    <w:rsid w:val="00BD5BFB"/>
    <w:rsid w:val="00BD5EEA"/>
    <w:rsid w:val="00BD5FAC"/>
    <w:rsid w:val="00BD5FB3"/>
    <w:rsid w:val="00BD619B"/>
    <w:rsid w:val="00BD61A2"/>
    <w:rsid w:val="00BD633A"/>
    <w:rsid w:val="00BD636B"/>
    <w:rsid w:val="00BD6383"/>
    <w:rsid w:val="00BD63DC"/>
    <w:rsid w:val="00BD6618"/>
    <w:rsid w:val="00BD66BF"/>
    <w:rsid w:val="00BD67A3"/>
    <w:rsid w:val="00BD69E6"/>
    <w:rsid w:val="00BD6B23"/>
    <w:rsid w:val="00BD6BB7"/>
    <w:rsid w:val="00BD6CEC"/>
    <w:rsid w:val="00BD6D93"/>
    <w:rsid w:val="00BD71B4"/>
    <w:rsid w:val="00BD7397"/>
    <w:rsid w:val="00BD759E"/>
    <w:rsid w:val="00BD766D"/>
    <w:rsid w:val="00BD77A9"/>
    <w:rsid w:val="00BD78E0"/>
    <w:rsid w:val="00BD792F"/>
    <w:rsid w:val="00BD7A0C"/>
    <w:rsid w:val="00BD7A41"/>
    <w:rsid w:val="00BD7D2E"/>
    <w:rsid w:val="00BD7E46"/>
    <w:rsid w:val="00BE014C"/>
    <w:rsid w:val="00BE0169"/>
    <w:rsid w:val="00BE0490"/>
    <w:rsid w:val="00BE0666"/>
    <w:rsid w:val="00BE0686"/>
    <w:rsid w:val="00BE06A7"/>
    <w:rsid w:val="00BE07F5"/>
    <w:rsid w:val="00BE07F8"/>
    <w:rsid w:val="00BE091E"/>
    <w:rsid w:val="00BE093D"/>
    <w:rsid w:val="00BE09F0"/>
    <w:rsid w:val="00BE0AB7"/>
    <w:rsid w:val="00BE0F16"/>
    <w:rsid w:val="00BE1055"/>
    <w:rsid w:val="00BE109F"/>
    <w:rsid w:val="00BE1198"/>
    <w:rsid w:val="00BE12ED"/>
    <w:rsid w:val="00BE13EA"/>
    <w:rsid w:val="00BE185D"/>
    <w:rsid w:val="00BE19A5"/>
    <w:rsid w:val="00BE19C3"/>
    <w:rsid w:val="00BE1A8D"/>
    <w:rsid w:val="00BE1B1A"/>
    <w:rsid w:val="00BE1BC4"/>
    <w:rsid w:val="00BE1D16"/>
    <w:rsid w:val="00BE1D53"/>
    <w:rsid w:val="00BE1EFC"/>
    <w:rsid w:val="00BE2028"/>
    <w:rsid w:val="00BE20CC"/>
    <w:rsid w:val="00BE213A"/>
    <w:rsid w:val="00BE215A"/>
    <w:rsid w:val="00BE21B1"/>
    <w:rsid w:val="00BE2250"/>
    <w:rsid w:val="00BE24F8"/>
    <w:rsid w:val="00BE250D"/>
    <w:rsid w:val="00BE2556"/>
    <w:rsid w:val="00BE2654"/>
    <w:rsid w:val="00BE265B"/>
    <w:rsid w:val="00BE2774"/>
    <w:rsid w:val="00BE2844"/>
    <w:rsid w:val="00BE28FB"/>
    <w:rsid w:val="00BE2C63"/>
    <w:rsid w:val="00BE2C91"/>
    <w:rsid w:val="00BE2DDD"/>
    <w:rsid w:val="00BE2E91"/>
    <w:rsid w:val="00BE2E9E"/>
    <w:rsid w:val="00BE2EC8"/>
    <w:rsid w:val="00BE32F5"/>
    <w:rsid w:val="00BE331C"/>
    <w:rsid w:val="00BE3500"/>
    <w:rsid w:val="00BE3581"/>
    <w:rsid w:val="00BE35A1"/>
    <w:rsid w:val="00BE36C4"/>
    <w:rsid w:val="00BE386B"/>
    <w:rsid w:val="00BE38C0"/>
    <w:rsid w:val="00BE39D5"/>
    <w:rsid w:val="00BE3A7D"/>
    <w:rsid w:val="00BE3B93"/>
    <w:rsid w:val="00BE3C7B"/>
    <w:rsid w:val="00BE3E24"/>
    <w:rsid w:val="00BE3F2C"/>
    <w:rsid w:val="00BE418A"/>
    <w:rsid w:val="00BE419E"/>
    <w:rsid w:val="00BE41E5"/>
    <w:rsid w:val="00BE42B6"/>
    <w:rsid w:val="00BE4336"/>
    <w:rsid w:val="00BE4401"/>
    <w:rsid w:val="00BE44DF"/>
    <w:rsid w:val="00BE4687"/>
    <w:rsid w:val="00BE4855"/>
    <w:rsid w:val="00BE4C67"/>
    <w:rsid w:val="00BE4E72"/>
    <w:rsid w:val="00BE4EBF"/>
    <w:rsid w:val="00BE4F88"/>
    <w:rsid w:val="00BE509B"/>
    <w:rsid w:val="00BE5281"/>
    <w:rsid w:val="00BE5389"/>
    <w:rsid w:val="00BE541F"/>
    <w:rsid w:val="00BE548F"/>
    <w:rsid w:val="00BE54B7"/>
    <w:rsid w:val="00BE5807"/>
    <w:rsid w:val="00BE5824"/>
    <w:rsid w:val="00BE5909"/>
    <w:rsid w:val="00BE5931"/>
    <w:rsid w:val="00BE597E"/>
    <w:rsid w:val="00BE5B16"/>
    <w:rsid w:val="00BE5B2F"/>
    <w:rsid w:val="00BE5BB7"/>
    <w:rsid w:val="00BE5D58"/>
    <w:rsid w:val="00BE5E8A"/>
    <w:rsid w:val="00BE5EA9"/>
    <w:rsid w:val="00BE60C9"/>
    <w:rsid w:val="00BE6143"/>
    <w:rsid w:val="00BE6222"/>
    <w:rsid w:val="00BE63A0"/>
    <w:rsid w:val="00BE670D"/>
    <w:rsid w:val="00BE6B59"/>
    <w:rsid w:val="00BE6CE8"/>
    <w:rsid w:val="00BE720E"/>
    <w:rsid w:val="00BE7383"/>
    <w:rsid w:val="00BE739F"/>
    <w:rsid w:val="00BE7560"/>
    <w:rsid w:val="00BE7711"/>
    <w:rsid w:val="00BE7BD8"/>
    <w:rsid w:val="00BE7C28"/>
    <w:rsid w:val="00BE7DED"/>
    <w:rsid w:val="00BE7F56"/>
    <w:rsid w:val="00BE7F8F"/>
    <w:rsid w:val="00BF0189"/>
    <w:rsid w:val="00BF01CF"/>
    <w:rsid w:val="00BF026D"/>
    <w:rsid w:val="00BF0332"/>
    <w:rsid w:val="00BF034E"/>
    <w:rsid w:val="00BF036B"/>
    <w:rsid w:val="00BF04D8"/>
    <w:rsid w:val="00BF059D"/>
    <w:rsid w:val="00BF05C4"/>
    <w:rsid w:val="00BF0762"/>
    <w:rsid w:val="00BF0776"/>
    <w:rsid w:val="00BF07BF"/>
    <w:rsid w:val="00BF0806"/>
    <w:rsid w:val="00BF08C7"/>
    <w:rsid w:val="00BF09CC"/>
    <w:rsid w:val="00BF0B31"/>
    <w:rsid w:val="00BF0B9F"/>
    <w:rsid w:val="00BF0C34"/>
    <w:rsid w:val="00BF0C88"/>
    <w:rsid w:val="00BF0CD8"/>
    <w:rsid w:val="00BF0D38"/>
    <w:rsid w:val="00BF0DE5"/>
    <w:rsid w:val="00BF0EAC"/>
    <w:rsid w:val="00BF1155"/>
    <w:rsid w:val="00BF1289"/>
    <w:rsid w:val="00BF154A"/>
    <w:rsid w:val="00BF177E"/>
    <w:rsid w:val="00BF18EE"/>
    <w:rsid w:val="00BF1AAF"/>
    <w:rsid w:val="00BF1C03"/>
    <w:rsid w:val="00BF1D82"/>
    <w:rsid w:val="00BF1EB3"/>
    <w:rsid w:val="00BF1EEA"/>
    <w:rsid w:val="00BF1FBE"/>
    <w:rsid w:val="00BF1FED"/>
    <w:rsid w:val="00BF213E"/>
    <w:rsid w:val="00BF217E"/>
    <w:rsid w:val="00BF22D9"/>
    <w:rsid w:val="00BF2428"/>
    <w:rsid w:val="00BF2472"/>
    <w:rsid w:val="00BF2496"/>
    <w:rsid w:val="00BF250F"/>
    <w:rsid w:val="00BF25C0"/>
    <w:rsid w:val="00BF25D8"/>
    <w:rsid w:val="00BF262A"/>
    <w:rsid w:val="00BF265E"/>
    <w:rsid w:val="00BF2867"/>
    <w:rsid w:val="00BF28B4"/>
    <w:rsid w:val="00BF2988"/>
    <w:rsid w:val="00BF2A86"/>
    <w:rsid w:val="00BF2A8C"/>
    <w:rsid w:val="00BF2A94"/>
    <w:rsid w:val="00BF2BD5"/>
    <w:rsid w:val="00BF2C63"/>
    <w:rsid w:val="00BF2CE2"/>
    <w:rsid w:val="00BF2D69"/>
    <w:rsid w:val="00BF2F55"/>
    <w:rsid w:val="00BF306A"/>
    <w:rsid w:val="00BF30A5"/>
    <w:rsid w:val="00BF32F0"/>
    <w:rsid w:val="00BF3344"/>
    <w:rsid w:val="00BF34C6"/>
    <w:rsid w:val="00BF3693"/>
    <w:rsid w:val="00BF3828"/>
    <w:rsid w:val="00BF3A82"/>
    <w:rsid w:val="00BF3B7E"/>
    <w:rsid w:val="00BF3BC0"/>
    <w:rsid w:val="00BF3BD4"/>
    <w:rsid w:val="00BF3C2F"/>
    <w:rsid w:val="00BF3C47"/>
    <w:rsid w:val="00BF3E9D"/>
    <w:rsid w:val="00BF3F82"/>
    <w:rsid w:val="00BF400B"/>
    <w:rsid w:val="00BF40D8"/>
    <w:rsid w:val="00BF410B"/>
    <w:rsid w:val="00BF4170"/>
    <w:rsid w:val="00BF4459"/>
    <w:rsid w:val="00BF45A5"/>
    <w:rsid w:val="00BF45DB"/>
    <w:rsid w:val="00BF48E7"/>
    <w:rsid w:val="00BF4A99"/>
    <w:rsid w:val="00BF4AB8"/>
    <w:rsid w:val="00BF4B9C"/>
    <w:rsid w:val="00BF4D07"/>
    <w:rsid w:val="00BF4EF0"/>
    <w:rsid w:val="00BF4F7B"/>
    <w:rsid w:val="00BF4FFE"/>
    <w:rsid w:val="00BF512F"/>
    <w:rsid w:val="00BF52C8"/>
    <w:rsid w:val="00BF5411"/>
    <w:rsid w:val="00BF54FC"/>
    <w:rsid w:val="00BF555D"/>
    <w:rsid w:val="00BF56D7"/>
    <w:rsid w:val="00BF59AF"/>
    <w:rsid w:val="00BF5BA6"/>
    <w:rsid w:val="00BF5C2D"/>
    <w:rsid w:val="00BF5DFF"/>
    <w:rsid w:val="00BF5F15"/>
    <w:rsid w:val="00BF5FD4"/>
    <w:rsid w:val="00BF615C"/>
    <w:rsid w:val="00BF63EF"/>
    <w:rsid w:val="00BF6695"/>
    <w:rsid w:val="00BF66BA"/>
    <w:rsid w:val="00BF691F"/>
    <w:rsid w:val="00BF6A99"/>
    <w:rsid w:val="00BF6B14"/>
    <w:rsid w:val="00BF6CB0"/>
    <w:rsid w:val="00BF6CB4"/>
    <w:rsid w:val="00BF6DB1"/>
    <w:rsid w:val="00BF6DFF"/>
    <w:rsid w:val="00BF71E0"/>
    <w:rsid w:val="00BF71EF"/>
    <w:rsid w:val="00BF7381"/>
    <w:rsid w:val="00BF7390"/>
    <w:rsid w:val="00BF73B6"/>
    <w:rsid w:val="00BF7770"/>
    <w:rsid w:val="00BF7860"/>
    <w:rsid w:val="00BF79F6"/>
    <w:rsid w:val="00BF7A47"/>
    <w:rsid w:val="00BF7AE1"/>
    <w:rsid w:val="00BF7CFB"/>
    <w:rsid w:val="00BF7D4A"/>
    <w:rsid w:val="00BF7D71"/>
    <w:rsid w:val="00BF7E4D"/>
    <w:rsid w:val="00BF7F68"/>
    <w:rsid w:val="00C00235"/>
    <w:rsid w:val="00C0025C"/>
    <w:rsid w:val="00C00291"/>
    <w:rsid w:val="00C002E3"/>
    <w:rsid w:val="00C00568"/>
    <w:rsid w:val="00C006E0"/>
    <w:rsid w:val="00C00890"/>
    <w:rsid w:val="00C00BB1"/>
    <w:rsid w:val="00C00BF5"/>
    <w:rsid w:val="00C00C30"/>
    <w:rsid w:val="00C00C6B"/>
    <w:rsid w:val="00C00CDE"/>
    <w:rsid w:val="00C00DFA"/>
    <w:rsid w:val="00C00F6D"/>
    <w:rsid w:val="00C00F7C"/>
    <w:rsid w:val="00C012BF"/>
    <w:rsid w:val="00C012C5"/>
    <w:rsid w:val="00C01310"/>
    <w:rsid w:val="00C014DC"/>
    <w:rsid w:val="00C01636"/>
    <w:rsid w:val="00C01780"/>
    <w:rsid w:val="00C019DA"/>
    <w:rsid w:val="00C019EE"/>
    <w:rsid w:val="00C01A8F"/>
    <w:rsid w:val="00C01B41"/>
    <w:rsid w:val="00C01CDA"/>
    <w:rsid w:val="00C01EED"/>
    <w:rsid w:val="00C01F01"/>
    <w:rsid w:val="00C01F43"/>
    <w:rsid w:val="00C020A4"/>
    <w:rsid w:val="00C021A0"/>
    <w:rsid w:val="00C02274"/>
    <w:rsid w:val="00C02495"/>
    <w:rsid w:val="00C0265D"/>
    <w:rsid w:val="00C02803"/>
    <w:rsid w:val="00C028F6"/>
    <w:rsid w:val="00C02B7E"/>
    <w:rsid w:val="00C02D01"/>
    <w:rsid w:val="00C03262"/>
    <w:rsid w:val="00C032E9"/>
    <w:rsid w:val="00C0356F"/>
    <w:rsid w:val="00C03667"/>
    <w:rsid w:val="00C036EB"/>
    <w:rsid w:val="00C0370C"/>
    <w:rsid w:val="00C03799"/>
    <w:rsid w:val="00C03912"/>
    <w:rsid w:val="00C03A29"/>
    <w:rsid w:val="00C03A64"/>
    <w:rsid w:val="00C03A79"/>
    <w:rsid w:val="00C03AC7"/>
    <w:rsid w:val="00C03C6C"/>
    <w:rsid w:val="00C03CBD"/>
    <w:rsid w:val="00C03EE1"/>
    <w:rsid w:val="00C03F7F"/>
    <w:rsid w:val="00C04119"/>
    <w:rsid w:val="00C0414D"/>
    <w:rsid w:val="00C04320"/>
    <w:rsid w:val="00C04497"/>
    <w:rsid w:val="00C04566"/>
    <w:rsid w:val="00C046CD"/>
    <w:rsid w:val="00C049AA"/>
    <w:rsid w:val="00C04B01"/>
    <w:rsid w:val="00C04B98"/>
    <w:rsid w:val="00C04D07"/>
    <w:rsid w:val="00C04D86"/>
    <w:rsid w:val="00C04EE2"/>
    <w:rsid w:val="00C051D4"/>
    <w:rsid w:val="00C053FE"/>
    <w:rsid w:val="00C05431"/>
    <w:rsid w:val="00C05445"/>
    <w:rsid w:val="00C0591F"/>
    <w:rsid w:val="00C05CE5"/>
    <w:rsid w:val="00C05DD2"/>
    <w:rsid w:val="00C05E5C"/>
    <w:rsid w:val="00C05E81"/>
    <w:rsid w:val="00C05E96"/>
    <w:rsid w:val="00C05EF3"/>
    <w:rsid w:val="00C05F0B"/>
    <w:rsid w:val="00C05FB0"/>
    <w:rsid w:val="00C06286"/>
    <w:rsid w:val="00C0637F"/>
    <w:rsid w:val="00C063AA"/>
    <w:rsid w:val="00C06462"/>
    <w:rsid w:val="00C06819"/>
    <w:rsid w:val="00C06893"/>
    <w:rsid w:val="00C068F7"/>
    <w:rsid w:val="00C0697F"/>
    <w:rsid w:val="00C06A9F"/>
    <w:rsid w:val="00C06AA5"/>
    <w:rsid w:val="00C06C24"/>
    <w:rsid w:val="00C06CFE"/>
    <w:rsid w:val="00C06DB4"/>
    <w:rsid w:val="00C06F06"/>
    <w:rsid w:val="00C06F90"/>
    <w:rsid w:val="00C0713F"/>
    <w:rsid w:val="00C0722A"/>
    <w:rsid w:val="00C0732B"/>
    <w:rsid w:val="00C0749E"/>
    <w:rsid w:val="00C074C1"/>
    <w:rsid w:val="00C07534"/>
    <w:rsid w:val="00C07588"/>
    <w:rsid w:val="00C075BA"/>
    <w:rsid w:val="00C075F1"/>
    <w:rsid w:val="00C07971"/>
    <w:rsid w:val="00C079B5"/>
    <w:rsid w:val="00C07AA5"/>
    <w:rsid w:val="00C07B8C"/>
    <w:rsid w:val="00C07B97"/>
    <w:rsid w:val="00C07C03"/>
    <w:rsid w:val="00C07E03"/>
    <w:rsid w:val="00C07E95"/>
    <w:rsid w:val="00C07ED1"/>
    <w:rsid w:val="00C07EDC"/>
    <w:rsid w:val="00C10103"/>
    <w:rsid w:val="00C101B1"/>
    <w:rsid w:val="00C103F7"/>
    <w:rsid w:val="00C103FB"/>
    <w:rsid w:val="00C10420"/>
    <w:rsid w:val="00C1049E"/>
    <w:rsid w:val="00C106B7"/>
    <w:rsid w:val="00C10797"/>
    <w:rsid w:val="00C10887"/>
    <w:rsid w:val="00C108A9"/>
    <w:rsid w:val="00C10B09"/>
    <w:rsid w:val="00C10ED3"/>
    <w:rsid w:val="00C11080"/>
    <w:rsid w:val="00C11286"/>
    <w:rsid w:val="00C11306"/>
    <w:rsid w:val="00C11396"/>
    <w:rsid w:val="00C11430"/>
    <w:rsid w:val="00C1144F"/>
    <w:rsid w:val="00C11575"/>
    <w:rsid w:val="00C1175A"/>
    <w:rsid w:val="00C1178F"/>
    <w:rsid w:val="00C11B69"/>
    <w:rsid w:val="00C11BB3"/>
    <w:rsid w:val="00C11BDB"/>
    <w:rsid w:val="00C11CEC"/>
    <w:rsid w:val="00C11D24"/>
    <w:rsid w:val="00C12183"/>
    <w:rsid w:val="00C121CC"/>
    <w:rsid w:val="00C12209"/>
    <w:rsid w:val="00C122AD"/>
    <w:rsid w:val="00C12310"/>
    <w:rsid w:val="00C1260D"/>
    <w:rsid w:val="00C12626"/>
    <w:rsid w:val="00C127D4"/>
    <w:rsid w:val="00C1281A"/>
    <w:rsid w:val="00C12ABD"/>
    <w:rsid w:val="00C12C82"/>
    <w:rsid w:val="00C12DB6"/>
    <w:rsid w:val="00C12F56"/>
    <w:rsid w:val="00C12FB3"/>
    <w:rsid w:val="00C1319C"/>
    <w:rsid w:val="00C1324F"/>
    <w:rsid w:val="00C1333A"/>
    <w:rsid w:val="00C13442"/>
    <w:rsid w:val="00C135EC"/>
    <w:rsid w:val="00C136CE"/>
    <w:rsid w:val="00C139EC"/>
    <w:rsid w:val="00C13A75"/>
    <w:rsid w:val="00C13BA7"/>
    <w:rsid w:val="00C13BE3"/>
    <w:rsid w:val="00C13E24"/>
    <w:rsid w:val="00C13EA0"/>
    <w:rsid w:val="00C14079"/>
    <w:rsid w:val="00C140A9"/>
    <w:rsid w:val="00C142BC"/>
    <w:rsid w:val="00C1451C"/>
    <w:rsid w:val="00C14745"/>
    <w:rsid w:val="00C14805"/>
    <w:rsid w:val="00C14809"/>
    <w:rsid w:val="00C14986"/>
    <w:rsid w:val="00C14B07"/>
    <w:rsid w:val="00C14CE7"/>
    <w:rsid w:val="00C14F29"/>
    <w:rsid w:val="00C150AA"/>
    <w:rsid w:val="00C150DD"/>
    <w:rsid w:val="00C153F3"/>
    <w:rsid w:val="00C1566F"/>
    <w:rsid w:val="00C15751"/>
    <w:rsid w:val="00C15B6E"/>
    <w:rsid w:val="00C15BF0"/>
    <w:rsid w:val="00C15BF1"/>
    <w:rsid w:val="00C15DAC"/>
    <w:rsid w:val="00C15E5C"/>
    <w:rsid w:val="00C15F38"/>
    <w:rsid w:val="00C15FE4"/>
    <w:rsid w:val="00C160E8"/>
    <w:rsid w:val="00C16472"/>
    <w:rsid w:val="00C16481"/>
    <w:rsid w:val="00C16500"/>
    <w:rsid w:val="00C165E9"/>
    <w:rsid w:val="00C166DE"/>
    <w:rsid w:val="00C16804"/>
    <w:rsid w:val="00C16A20"/>
    <w:rsid w:val="00C16C39"/>
    <w:rsid w:val="00C16E2D"/>
    <w:rsid w:val="00C16EBC"/>
    <w:rsid w:val="00C171C6"/>
    <w:rsid w:val="00C1725B"/>
    <w:rsid w:val="00C17479"/>
    <w:rsid w:val="00C17525"/>
    <w:rsid w:val="00C177CB"/>
    <w:rsid w:val="00C17804"/>
    <w:rsid w:val="00C17B08"/>
    <w:rsid w:val="00C17B63"/>
    <w:rsid w:val="00C17BA4"/>
    <w:rsid w:val="00C17C1B"/>
    <w:rsid w:val="00C17C23"/>
    <w:rsid w:val="00C17CBD"/>
    <w:rsid w:val="00C17D03"/>
    <w:rsid w:val="00C17D22"/>
    <w:rsid w:val="00C17D70"/>
    <w:rsid w:val="00C17E23"/>
    <w:rsid w:val="00C17E6E"/>
    <w:rsid w:val="00C20147"/>
    <w:rsid w:val="00C2014C"/>
    <w:rsid w:val="00C202F9"/>
    <w:rsid w:val="00C203D6"/>
    <w:rsid w:val="00C2040D"/>
    <w:rsid w:val="00C204D4"/>
    <w:rsid w:val="00C20641"/>
    <w:rsid w:val="00C2065B"/>
    <w:rsid w:val="00C20A31"/>
    <w:rsid w:val="00C20A56"/>
    <w:rsid w:val="00C20B99"/>
    <w:rsid w:val="00C20C8F"/>
    <w:rsid w:val="00C20D25"/>
    <w:rsid w:val="00C20E30"/>
    <w:rsid w:val="00C20E69"/>
    <w:rsid w:val="00C20E9B"/>
    <w:rsid w:val="00C20ECF"/>
    <w:rsid w:val="00C20EEB"/>
    <w:rsid w:val="00C210A0"/>
    <w:rsid w:val="00C210BD"/>
    <w:rsid w:val="00C21205"/>
    <w:rsid w:val="00C21369"/>
    <w:rsid w:val="00C213E9"/>
    <w:rsid w:val="00C2154D"/>
    <w:rsid w:val="00C21595"/>
    <w:rsid w:val="00C21620"/>
    <w:rsid w:val="00C216B6"/>
    <w:rsid w:val="00C2187C"/>
    <w:rsid w:val="00C2195C"/>
    <w:rsid w:val="00C21A1D"/>
    <w:rsid w:val="00C21A71"/>
    <w:rsid w:val="00C21A78"/>
    <w:rsid w:val="00C21B20"/>
    <w:rsid w:val="00C21DEF"/>
    <w:rsid w:val="00C21E9E"/>
    <w:rsid w:val="00C21FA8"/>
    <w:rsid w:val="00C22002"/>
    <w:rsid w:val="00C2220B"/>
    <w:rsid w:val="00C22449"/>
    <w:rsid w:val="00C2276C"/>
    <w:rsid w:val="00C22793"/>
    <w:rsid w:val="00C22A1A"/>
    <w:rsid w:val="00C22A7D"/>
    <w:rsid w:val="00C22B87"/>
    <w:rsid w:val="00C22BAF"/>
    <w:rsid w:val="00C22BE6"/>
    <w:rsid w:val="00C22C75"/>
    <w:rsid w:val="00C22CE8"/>
    <w:rsid w:val="00C22D41"/>
    <w:rsid w:val="00C22D7B"/>
    <w:rsid w:val="00C22D94"/>
    <w:rsid w:val="00C22F5E"/>
    <w:rsid w:val="00C22F93"/>
    <w:rsid w:val="00C22FEA"/>
    <w:rsid w:val="00C22FFB"/>
    <w:rsid w:val="00C2300A"/>
    <w:rsid w:val="00C231EC"/>
    <w:rsid w:val="00C233CC"/>
    <w:rsid w:val="00C23463"/>
    <w:rsid w:val="00C2357B"/>
    <w:rsid w:val="00C23585"/>
    <w:rsid w:val="00C237D5"/>
    <w:rsid w:val="00C2391C"/>
    <w:rsid w:val="00C23964"/>
    <w:rsid w:val="00C239D8"/>
    <w:rsid w:val="00C23B63"/>
    <w:rsid w:val="00C23B7E"/>
    <w:rsid w:val="00C23C2F"/>
    <w:rsid w:val="00C23CBC"/>
    <w:rsid w:val="00C23E52"/>
    <w:rsid w:val="00C23E64"/>
    <w:rsid w:val="00C23FEE"/>
    <w:rsid w:val="00C24067"/>
    <w:rsid w:val="00C240E3"/>
    <w:rsid w:val="00C244A6"/>
    <w:rsid w:val="00C24518"/>
    <w:rsid w:val="00C24582"/>
    <w:rsid w:val="00C24649"/>
    <w:rsid w:val="00C24688"/>
    <w:rsid w:val="00C24742"/>
    <w:rsid w:val="00C247A0"/>
    <w:rsid w:val="00C247C8"/>
    <w:rsid w:val="00C2493A"/>
    <w:rsid w:val="00C24A06"/>
    <w:rsid w:val="00C24C20"/>
    <w:rsid w:val="00C24DDE"/>
    <w:rsid w:val="00C25081"/>
    <w:rsid w:val="00C251FA"/>
    <w:rsid w:val="00C25213"/>
    <w:rsid w:val="00C2535D"/>
    <w:rsid w:val="00C254F4"/>
    <w:rsid w:val="00C25545"/>
    <w:rsid w:val="00C2559E"/>
    <w:rsid w:val="00C2567D"/>
    <w:rsid w:val="00C2575B"/>
    <w:rsid w:val="00C2596F"/>
    <w:rsid w:val="00C259AC"/>
    <w:rsid w:val="00C25ABC"/>
    <w:rsid w:val="00C25ADF"/>
    <w:rsid w:val="00C25B9F"/>
    <w:rsid w:val="00C25C54"/>
    <w:rsid w:val="00C25D94"/>
    <w:rsid w:val="00C25E48"/>
    <w:rsid w:val="00C262C8"/>
    <w:rsid w:val="00C2633A"/>
    <w:rsid w:val="00C26371"/>
    <w:rsid w:val="00C263D9"/>
    <w:rsid w:val="00C2653B"/>
    <w:rsid w:val="00C26585"/>
    <w:rsid w:val="00C26995"/>
    <w:rsid w:val="00C269C7"/>
    <w:rsid w:val="00C26C97"/>
    <w:rsid w:val="00C26D06"/>
    <w:rsid w:val="00C26E51"/>
    <w:rsid w:val="00C26F54"/>
    <w:rsid w:val="00C2704F"/>
    <w:rsid w:val="00C27401"/>
    <w:rsid w:val="00C27429"/>
    <w:rsid w:val="00C27459"/>
    <w:rsid w:val="00C2775B"/>
    <w:rsid w:val="00C277C0"/>
    <w:rsid w:val="00C2781D"/>
    <w:rsid w:val="00C2784D"/>
    <w:rsid w:val="00C27861"/>
    <w:rsid w:val="00C278F0"/>
    <w:rsid w:val="00C27A4B"/>
    <w:rsid w:val="00C27AB8"/>
    <w:rsid w:val="00C27BF0"/>
    <w:rsid w:val="00C27C51"/>
    <w:rsid w:val="00C27D02"/>
    <w:rsid w:val="00C27E1D"/>
    <w:rsid w:val="00C27E72"/>
    <w:rsid w:val="00C27FD1"/>
    <w:rsid w:val="00C300A2"/>
    <w:rsid w:val="00C301A3"/>
    <w:rsid w:val="00C3037E"/>
    <w:rsid w:val="00C3042E"/>
    <w:rsid w:val="00C30450"/>
    <w:rsid w:val="00C3047B"/>
    <w:rsid w:val="00C30612"/>
    <w:rsid w:val="00C306E2"/>
    <w:rsid w:val="00C3070B"/>
    <w:rsid w:val="00C30766"/>
    <w:rsid w:val="00C307BE"/>
    <w:rsid w:val="00C307CB"/>
    <w:rsid w:val="00C307E4"/>
    <w:rsid w:val="00C309FA"/>
    <w:rsid w:val="00C30A4A"/>
    <w:rsid w:val="00C30B16"/>
    <w:rsid w:val="00C30B46"/>
    <w:rsid w:val="00C30BB4"/>
    <w:rsid w:val="00C30BCD"/>
    <w:rsid w:val="00C30CD4"/>
    <w:rsid w:val="00C30D71"/>
    <w:rsid w:val="00C30DF2"/>
    <w:rsid w:val="00C30E9E"/>
    <w:rsid w:val="00C31087"/>
    <w:rsid w:val="00C31309"/>
    <w:rsid w:val="00C3138C"/>
    <w:rsid w:val="00C31644"/>
    <w:rsid w:val="00C31709"/>
    <w:rsid w:val="00C31786"/>
    <w:rsid w:val="00C31A68"/>
    <w:rsid w:val="00C31B18"/>
    <w:rsid w:val="00C31D67"/>
    <w:rsid w:val="00C3209B"/>
    <w:rsid w:val="00C320DD"/>
    <w:rsid w:val="00C321CE"/>
    <w:rsid w:val="00C323A8"/>
    <w:rsid w:val="00C32522"/>
    <w:rsid w:val="00C32611"/>
    <w:rsid w:val="00C326B8"/>
    <w:rsid w:val="00C32766"/>
    <w:rsid w:val="00C3284A"/>
    <w:rsid w:val="00C328B1"/>
    <w:rsid w:val="00C32A58"/>
    <w:rsid w:val="00C32B13"/>
    <w:rsid w:val="00C32B3B"/>
    <w:rsid w:val="00C32C76"/>
    <w:rsid w:val="00C32D02"/>
    <w:rsid w:val="00C32FAF"/>
    <w:rsid w:val="00C330C8"/>
    <w:rsid w:val="00C3313F"/>
    <w:rsid w:val="00C33174"/>
    <w:rsid w:val="00C332B7"/>
    <w:rsid w:val="00C3372B"/>
    <w:rsid w:val="00C337C7"/>
    <w:rsid w:val="00C33A53"/>
    <w:rsid w:val="00C33A72"/>
    <w:rsid w:val="00C33AD4"/>
    <w:rsid w:val="00C33BF5"/>
    <w:rsid w:val="00C33CBB"/>
    <w:rsid w:val="00C33D6C"/>
    <w:rsid w:val="00C33E44"/>
    <w:rsid w:val="00C34020"/>
    <w:rsid w:val="00C340BA"/>
    <w:rsid w:val="00C34166"/>
    <w:rsid w:val="00C342A3"/>
    <w:rsid w:val="00C342E7"/>
    <w:rsid w:val="00C3435D"/>
    <w:rsid w:val="00C34609"/>
    <w:rsid w:val="00C34738"/>
    <w:rsid w:val="00C3475D"/>
    <w:rsid w:val="00C34A10"/>
    <w:rsid w:val="00C34A9B"/>
    <w:rsid w:val="00C34AC8"/>
    <w:rsid w:val="00C34E7E"/>
    <w:rsid w:val="00C34EB9"/>
    <w:rsid w:val="00C34FAF"/>
    <w:rsid w:val="00C357B1"/>
    <w:rsid w:val="00C3599B"/>
    <w:rsid w:val="00C35AE4"/>
    <w:rsid w:val="00C35B20"/>
    <w:rsid w:val="00C35D31"/>
    <w:rsid w:val="00C35D48"/>
    <w:rsid w:val="00C35E1E"/>
    <w:rsid w:val="00C35F8D"/>
    <w:rsid w:val="00C3614B"/>
    <w:rsid w:val="00C364F6"/>
    <w:rsid w:val="00C367FD"/>
    <w:rsid w:val="00C368CF"/>
    <w:rsid w:val="00C36AF0"/>
    <w:rsid w:val="00C36DF0"/>
    <w:rsid w:val="00C36F8F"/>
    <w:rsid w:val="00C36FC8"/>
    <w:rsid w:val="00C37299"/>
    <w:rsid w:val="00C375F1"/>
    <w:rsid w:val="00C37990"/>
    <w:rsid w:val="00C379A5"/>
    <w:rsid w:val="00C37A40"/>
    <w:rsid w:val="00C37B12"/>
    <w:rsid w:val="00C37D19"/>
    <w:rsid w:val="00C37D53"/>
    <w:rsid w:val="00C37DB6"/>
    <w:rsid w:val="00C37E8F"/>
    <w:rsid w:val="00C37EAC"/>
    <w:rsid w:val="00C37F09"/>
    <w:rsid w:val="00C40048"/>
    <w:rsid w:val="00C40202"/>
    <w:rsid w:val="00C403A5"/>
    <w:rsid w:val="00C40490"/>
    <w:rsid w:val="00C40B4F"/>
    <w:rsid w:val="00C40C71"/>
    <w:rsid w:val="00C40E55"/>
    <w:rsid w:val="00C41026"/>
    <w:rsid w:val="00C411B2"/>
    <w:rsid w:val="00C417A8"/>
    <w:rsid w:val="00C41C5E"/>
    <w:rsid w:val="00C41C93"/>
    <w:rsid w:val="00C41E87"/>
    <w:rsid w:val="00C41F63"/>
    <w:rsid w:val="00C41F78"/>
    <w:rsid w:val="00C41FD8"/>
    <w:rsid w:val="00C4202F"/>
    <w:rsid w:val="00C42182"/>
    <w:rsid w:val="00C4238C"/>
    <w:rsid w:val="00C423AF"/>
    <w:rsid w:val="00C42460"/>
    <w:rsid w:val="00C4248A"/>
    <w:rsid w:val="00C4278B"/>
    <w:rsid w:val="00C430F0"/>
    <w:rsid w:val="00C431B6"/>
    <w:rsid w:val="00C431E0"/>
    <w:rsid w:val="00C436E5"/>
    <w:rsid w:val="00C43776"/>
    <w:rsid w:val="00C438B7"/>
    <w:rsid w:val="00C438ED"/>
    <w:rsid w:val="00C439AE"/>
    <w:rsid w:val="00C43BFB"/>
    <w:rsid w:val="00C43C0E"/>
    <w:rsid w:val="00C43CB0"/>
    <w:rsid w:val="00C43DE0"/>
    <w:rsid w:val="00C43FDF"/>
    <w:rsid w:val="00C4400F"/>
    <w:rsid w:val="00C44092"/>
    <w:rsid w:val="00C44200"/>
    <w:rsid w:val="00C4428C"/>
    <w:rsid w:val="00C444FA"/>
    <w:rsid w:val="00C4462A"/>
    <w:rsid w:val="00C4469E"/>
    <w:rsid w:val="00C446F3"/>
    <w:rsid w:val="00C44769"/>
    <w:rsid w:val="00C449CC"/>
    <w:rsid w:val="00C44BBA"/>
    <w:rsid w:val="00C44C71"/>
    <w:rsid w:val="00C44D26"/>
    <w:rsid w:val="00C44D67"/>
    <w:rsid w:val="00C44DC1"/>
    <w:rsid w:val="00C44EBE"/>
    <w:rsid w:val="00C44F0E"/>
    <w:rsid w:val="00C44F49"/>
    <w:rsid w:val="00C44FF8"/>
    <w:rsid w:val="00C451BA"/>
    <w:rsid w:val="00C456BF"/>
    <w:rsid w:val="00C457B2"/>
    <w:rsid w:val="00C4585E"/>
    <w:rsid w:val="00C458E0"/>
    <w:rsid w:val="00C4594F"/>
    <w:rsid w:val="00C45C3F"/>
    <w:rsid w:val="00C45D58"/>
    <w:rsid w:val="00C45DAD"/>
    <w:rsid w:val="00C46055"/>
    <w:rsid w:val="00C4605B"/>
    <w:rsid w:val="00C46170"/>
    <w:rsid w:val="00C46226"/>
    <w:rsid w:val="00C46277"/>
    <w:rsid w:val="00C46346"/>
    <w:rsid w:val="00C464A4"/>
    <w:rsid w:val="00C465B8"/>
    <w:rsid w:val="00C468F7"/>
    <w:rsid w:val="00C46907"/>
    <w:rsid w:val="00C46A38"/>
    <w:rsid w:val="00C46BD8"/>
    <w:rsid w:val="00C46C97"/>
    <w:rsid w:val="00C46E45"/>
    <w:rsid w:val="00C46F18"/>
    <w:rsid w:val="00C4707B"/>
    <w:rsid w:val="00C47159"/>
    <w:rsid w:val="00C4736C"/>
    <w:rsid w:val="00C473D3"/>
    <w:rsid w:val="00C474B5"/>
    <w:rsid w:val="00C4770F"/>
    <w:rsid w:val="00C47855"/>
    <w:rsid w:val="00C478DD"/>
    <w:rsid w:val="00C47B63"/>
    <w:rsid w:val="00C47DA7"/>
    <w:rsid w:val="00C47E3C"/>
    <w:rsid w:val="00C47E84"/>
    <w:rsid w:val="00C47FBF"/>
    <w:rsid w:val="00C5029A"/>
    <w:rsid w:val="00C50417"/>
    <w:rsid w:val="00C50631"/>
    <w:rsid w:val="00C50751"/>
    <w:rsid w:val="00C507F8"/>
    <w:rsid w:val="00C508F1"/>
    <w:rsid w:val="00C509E9"/>
    <w:rsid w:val="00C50B5D"/>
    <w:rsid w:val="00C50BF5"/>
    <w:rsid w:val="00C50CCB"/>
    <w:rsid w:val="00C50E00"/>
    <w:rsid w:val="00C50E63"/>
    <w:rsid w:val="00C51006"/>
    <w:rsid w:val="00C5116A"/>
    <w:rsid w:val="00C514BC"/>
    <w:rsid w:val="00C51859"/>
    <w:rsid w:val="00C51C67"/>
    <w:rsid w:val="00C51DD1"/>
    <w:rsid w:val="00C51F84"/>
    <w:rsid w:val="00C5205A"/>
    <w:rsid w:val="00C5209A"/>
    <w:rsid w:val="00C521CD"/>
    <w:rsid w:val="00C522DA"/>
    <w:rsid w:val="00C525BA"/>
    <w:rsid w:val="00C525D3"/>
    <w:rsid w:val="00C5263A"/>
    <w:rsid w:val="00C52805"/>
    <w:rsid w:val="00C5284C"/>
    <w:rsid w:val="00C528A3"/>
    <w:rsid w:val="00C52968"/>
    <w:rsid w:val="00C52B6E"/>
    <w:rsid w:val="00C52BE0"/>
    <w:rsid w:val="00C52D55"/>
    <w:rsid w:val="00C52DCC"/>
    <w:rsid w:val="00C52E69"/>
    <w:rsid w:val="00C530D6"/>
    <w:rsid w:val="00C533DF"/>
    <w:rsid w:val="00C53497"/>
    <w:rsid w:val="00C534DC"/>
    <w:rsid w:val="00C53621"/>
    <w:rsid w:val="00C53729"/>
    <w:rsid w:val="00C5388B"/>
    <w:rsid w:val="00C53CB4"/>
    <w:rsid w:val="00C53CD6"/>
    <w:rsid w:val="00C53E52"/>
    <w:rsid w:val="00C53EBD"/>
    <w:rsid w:val="00C53F9F"/>
    <w:rsid w:val="00C5420B"/>
    <w:rsid w:val="00C542E2"/>
    <w:rsid w:val="00C545EA"/>
    <w:rsid w:val="00C546D1"/>
    <w:rsid w:val="00C546ED"/>
    <w:rsid w:val="00C54733"/>
    <w:rsid w:val="00C5474C"/>
    <w:rsid w:val="00C5495D"/>
    <w:rsid w:val="00C54AE0"/>
    <w:rsid w:val="00C54B59"/>
    <w:rsid w:val="00C54C94"/>
    <w:rsid w:val="00C54EC0"/>
    <w:rsid w:val="00C54F67"/>
    <w:rsid w:val="00C5502D"/>
    <w:rsid w:val="00C55061"/>
    <w:rsid w:val="00C55081"/>
    <w:rsid w:val="00C55172"/>
    <w:rsid w:val="00C55584"/>
    <w:rsid w:val="00C555D4"/>
    <w:rsid w:val="00C55621"/>
    <w:rsid w:val="00C55A12"/>
    <w:rsid w:val="00C55A2A"/>
    <w:rsid w:val="00C55AD5"/>
    <w:rsid w:val="00C55AF8"/>
    <w:rsid w:val="00C55B24"/>
    <w:rsid w:val="00C55B6A"/>
    <w:rsid w:val="00C55DC6"/>
    <w:rsid w:val="00C55E18"/>
    <w:rsid w:val="00C55EC7"/>
    <w:rsid w:val="00C56099"/>
    <w:rsid w:val="00C561B0"/>
    <w:rsid w:val="00C56550"/>
    <w:rsid w:val="00C5657D"/>
    <w:rsid w:val="00C568C5"/>
    <w:rsid w:val="00C56900"/>
    <w:rsid w:val="00C5692A"/>
    <w:rsid w:val="00C56952"/>
    <w:rsid w:val="00C5696E"/>
    <w:rsid w:val="00C56A19"/>
    <w:rsid w:val="00C56B3F"/>
    <w:rsid w:val="00C56C97"/>
    <w:rsid w:val="00C56EDD"/>
    <w:rsid w:val="00C56F5C"/>
    <w:rsid w:val="00C570BB"/>
    <w:rsid w:val="00C570CE"/>
    <w:rsid w:val="00C57159"/>
    <w:rsid w:val="00C5724E"/>
    <w:rsid w:val="00C57279"/>
    <w:rsid w:val="00C57289"/>
    <w:rsid w:val="00C573AC"/>
    <w:rsid w:val="00C574CD"/>
    <w:rsid w:val="00C57542"/>
    <w:rsid w:val="00C575AA"/>
    <w:rsid w:val="00C57652"/>
    <w:rsid w:val="00C576CD"/>
    <w:rsid w:val="00C5783C"/>
    <w:rsid w:val="00C5795A"/>
    <w:rsid w:val="00C57B85"/>
    <w:rsid w:val="00C57C75"/>
    <w:rsid w:val="00C57DD4"/>
    <w:rsid w:val="00C57DF6"/>
    <w:rsid w:val="00C57FBB"/>
    <w:rsid w:val="00C601DC"/>
    <w:rsid w:val="00C6034A"/>
    <w:rsid w:val="00C6040B"/>
    <w:rsid w:val="00C60558"/>
    <w:rsid w:val="00C60577"/>
    <w:rsid w:val="00C605DE"/>
    <w:rsid w:val="00C606AC"/>
    <w:rsid w:val="00C606D1"/>
    <w:rsid w:val="00C606F8"/>
    <w:rsid w:val="00C607AE"/>
    <w:rsid w:val="00C60F21"/>
    <w:rsid w:val="00C611BB"/>
    <w:rsid w:val="00C61326"/>
    <w:rsid w:val="00C61441"/>
    <w:rsid w:val="00C614DB"/>
    <w:rsid w:val="00C61651"/>
    <w:rsid w:val="00C61779"/>
    <w:rsid w:val="00C61A3F"/>
    <w:rsid w:val="00C61BED"/>
    <w:rsid w:val="00C61C09"/>
    <w:rsid w:val="00C61D86"/>
    <w:rsid w:val="00C61E01"/>
    <w:rsid w:val="00C620BD"/>
    <w:rsid w:val="00C62148"/>
    <w:rsid w:val="00C623F6"/>
    <w:rsid w:val="00C6243F"/>
    <w:rsid w:val="00C626FE"/>
    <w:rsid w:val="00C629C9"/>
    <w:rsid w:val="00C62B7C"/>
    <w:rsid w:val="00C62D5A"/>
    <w:rsid w:val="00C62D7F"/>
    <w:rsid w:val="00C62F52"/>
    <w:rsid w:val="00C62FD9"/>
    <w:rsid w:val="00C62FE8"/>
    <w:rsid w:val="00C6301C"/>
    <w:rsid w:val="00C63033"/>
    <w:rsid w:val="00C630BC"/>
    <w:rsid w:val="00C630EB"/>
    <w:rsid w:val="00C631A6"/>
    <w:rsid w:val="00C63207"/>
    <w:rsid w:val="00C63274"/>
    <w:rsid w:val="00C6370B"/>
    <w:rsid w:val="00C637C2"/>
    <w:rsid w:val="00C638EC"/>
    <w:rsid w:val="00C638FF"/>
    <w:rsid w:val="00C6397F"/>
    <w:rsid w:val="00C63999"/>
    <w:rsid w:val="00C63A0D"/>
    <w:rsid w:val="00C63ABB"/>
    <w:rsid w:val="00C63B73"/>
    <w:rsid w:val="00C63E85"/>
    <w:rsid w:val="00C6434E"/>
    <w:rsid w:val="00C64389"/>
    <w:rsid w:val="00C645D6"/>
    <w:rsid w:val="00C646AD"/>
    <w:rsid w:val="00C64830"/>
    <w:rsid w:val="00C64858"/>
    <w:rsid w:val="00C64949"/>
    <w:rsid w:val="00C64996"/>
    <w:rsid w:val="00C64A04"/>
    <w:rsid w:val="00C64B8C"/>
    <w:rsid w:val="00C64BE4"/>
    <w:rsid w:val="00C64C5B"/>
    <w:rsid w:val="00C64D25"/>
    <w:rsid w:val="00C64E37"/>
    <w:rsid w:val="00C64E94"/>
    <w:rsid w:val="00C64F39"/>
    <w:rsid w:val="00C6503A"/>
    <w:rsid w:val="00C650BC"/>
    <w:rsid w:val="00C65161"/>
    <w:rsid w:val="00C6529E"/>
    <w:rsid w:val="00C652D5"/>
    <w:rsid w:val="00C65513"/>
    <w:rsid w:val="00C65624"/>
    <w:rsid w:val="00C65729"/>
    <w:rsid w:val="00C6576B"/>
    <w:rsid w:val="00C65795"/>
    <w:rsid w:val="00C65A6E"/>
    <w:rsid w:val="00C66100"/>
    <w:rsid w:val="00C6621E"/>
    <w:rsid w:val="00C663FD"/>
    <w:rsid w:val="00C664FD"/>
    <w:rsid w:val="00C66536"/>
    <w:rsid w:val="00C665BE"/>
    <w:rsid w:val="00C66660"/>
    <w:rsid w:val="00C6667D"/>
    <w:rsid w:val="00C6670F"/>
    <w:rsid w:val="00C6675A"/>
    <w:rsid w:val="00C6680D"/>
    <w:rsid w:val="00C66A13"/>
    <w:rsid w:val="00C66A60"/>
    <w:rsid w:val="00C66C38"/>
    <w:rsid w:val="00C66C7A"/>
    <w:rsid w:val="00C66CEE"/>
    <w:rsid w:val="00C66D0F"/>
    <w:rsid w:val="00C66D1E"/>
    <w:rsid w:val="00C66D24"/>
    <w:rsid w:val="00C66E40"/>
    <w:rsid w:val="00C66ED3"/>
    <w:rsid w:val="00C66F34"/>
    <w:rsid w:val="00C6705C"/>
    <w:rsid w:val="00C673ED"/>
    <w:rsid w:val="00C67487"/>
    <w:rsid w:val="00C6752D"/>
    <w:rsid w:val="00C675F0"/>
    <w:rsid w:val="00C6780B"/>
    <w:rsid w:val="00C67832"/>
    <w:rsid w:val="00C678C8"/>
    <w:rsid w:val="00C6796F"/>
    <w:rsid w:val="00C67B19"/>
    <w:rsid w:val="00C67D25"/>
    <w:rsid w:val="00C67D36"/>
    <w:rsid w:val="00C67E06"/>
    <w:rsid w:val="00C67EA9"/>
    <w:rsid w:val="00C67F22"/>
    <w:rsid w:val="00C70306"/>
    <w:rsid w:val="00C7044B"/>
    <w:rsid w:val="00C704C8"/>
    <w:rsid w:val="00C705AC"/>
    <w:rsid w:val="00C705F8"/>
    <w:rsid w:val="00C707D5"/>
    <w:rsid w:val="00C708A2"/>
    <w:rsid w:val="00C70A0D"/>
    <w:rsid w:val="00C70A17"/>
    <w:rsid w:val="00C70A56"/>
    <w:rsid w:val="00C70AE1"/>
    <w:rsid w:val="00C70F33"/>
    <w:rsid w:val="00C70FD7"/>
    <w:rsid w:val="00C71298"/>
    <w:rsid w:val="00C7133D"/>
    <w:rsid w:val="00C7140F"/>
    <w:rsid w:val="00C71430"/>
    <w:rsid w:val="00C71833"/>
    <w:rsid w:val="00C7184C"/>
    <w:rsid w:val="00C71BC3"/>
    <w:rsid w:val="00C71C7D"/>
    <w:rsid w:val="00C71CC6"/>
    <w:rsid w:val="00C71E58"/>
    <w:rsid w:val="00C720A0"/>
    <w:rsid w:val="00C720B2"/>
    <w:rsid w:val="00C72131"/>
    <w:rsid w:val="00C7213B"/>
    <w:rsid w:val="00C72723"/>
    <w:rsid w:val="00C727FC"/>
    <w:rsid w:val="00C72894"/>
    <w:rsid w:val="00C72D4F"/>
    <w:rsid w:val="00C72DB2"/>
    <w:rsid w:val="00C72EE0"/>
    <w:rsid w:val="00C72EFE"/>
    <w:rsid w:val="00C73121"/>
    <w:rsid w:val="00C7330A"/>
    <w:rsid w:val="00C73361"/>
    <w:rsid w:val="00C7346B"/>
    <w:rsid w:val="00C734ED"/>
    <w:rsid w:val="00C73505"/>
    <w:rsid w:val="00C73680"/>
    <w:rsid w:val="00C73743"/>
    <w:rsid w:val="00C73807"/>
    <w:rsid w:val="00C73929"/>
    <w:rsid w:val="00C73A5A"/>
    <w:rsid w:val="00C73B13"/>
    <w:rsid w:val="00C73B74"/>
    <w:rsid w:val="00C73C11"/>
    <w:rsid w:val="00C73CA4"/>
    <w:rsid w:val="00C73E5D"/>
    <w:rsid w:val="00C7404F"/>
    <w:rsid w:val="00C740DF"/>
    <w:rsid w:val="00C741F0"/>
    <w:rsid w:val="00C7428E"/>
    <w:rsid w:val="00C742DA"/>
    <w:rsid w:val="00C744A7"/>
    <w:rsid w:val="00C74644"/>
    <w:rsid w:val="00C746B7"/>
    <w:rsid w:val="00C74747"/>
    <w:rsid w:val="00C74939"/>
    <w:rsid w:val="00C74969"/>
    <w:rsid w:val="00C74AAC"/>
    <w:rsid w:val="00C74F7F"/>
    <w:rsid w:val="00C753F4"/>
    <w:rsid w:val="00C75428"/>
    <w:rsid w:val="00C757A9"/>
    <w:rsid w:val="00C7586F"/>
    <w:rsid w:val="00C7595A"/>
    <w:rsid w:val="00C75A09"/>
    <w:rsid w:val="00C75B5D"/>
    <w:rsid w:val="00C75BA5"/>
    <w:rsid w:val="00C75D0C"/>
    <w:rsid w:val="00C75E55"/>
    <w:rsid w:val="00C75E9C"/>
    <w:rsid w:val="00C7600E"/>
    <w:rsid w:val="00C760BC"/>
    <w:rsid w:val="00C7618C"/>
    <w:rsid w:val="00C76287"/>
    <w:rsid w:val="00C762D2"/>
    <w:rsid w:val="00C7636C"/>
    <w:rsid w:val="00C764E9"/>
    <w:rsid w:val="00C766C7"/>
    <w:rsid w:val="00C76874"/>
    <w:rsid w:val="00C769A0"/>
    <w:rsid w:val="00C76BCA"/>
    <w:rsid w:val="00C76DEE"/>
    <w:rsid w:val="00C76FBB"/>
    <w:rsid w:val="00C76FD1"/>
    <w:rsid w:val="00C77040"/>
    <w:rsid w:val="00C770FC"/>
    <w:rsid w:val="00C77105"/>
    <w:rsid w:val="00C7712B"/>
    <w:rsid w:val="00C7729A"/>
    <w:rsid w:val="00C775D9"/>
    <w:rsid w:val="00C77603"/>
    <w:rsid w:val="00C7762A"/>
    <w:rsid w:val="00C7765F"/>
    <w:rsid w:val="00C776CD"/>
    <w:rsid w:val="00C7778D"/>
    <w:rsid w:val="00C7784C"/>
    <w:rsid w:val="00C778BC"/>
    <w:rsid w:val="00C77909"/>
    <w:rsid w:val="00C80130"/>
    <w:rsid w:val="00C8013B"/>
    <w:rsid w:val="00C80157"/>
    <w:rsid w:val="00C8032E"/>
    <w:rsid w:val="00C80483"/>
    <w:rsid w:val="00C8050F"/>
    <w:rsid w:val="00C80553"/>
    <w:rsid w:val="00C8078F"/>
    <w:rsid w:val="00C80A4C"/>
    <w:rsid w:val="00C80AEB"/>
    <w:rsid w:val="00C80B1D"/>
    <w:rsid w:val="00C80BA5"/>
    <w:rsid w:val="00C80C22"/>
    <w:rsid w:val="00C80D3E"/>
    <w:rsid w:val="00C80D83"/>
    <w:rsid w:val="00C80E18"/>
    <w:rsid w:val="00C81004"/>
    <w:rsid w:val="00C81165"/>
    <w:rsid w:val="00C813BF"/>
    <w:rsid w:val="00C8149F"/>
    <w:rsid w:val="00C8161C"/>
    <w:rsid w:val="00C816FA"/>
    <w:rsid w:val="00C81928"/>
    <w:rsid w:val="00C81957"/>
    <w:rsid w:val="00C81B05"/>
    <w:rsid w:val="00C81BCC"/>
    <w:rsid w:val="00C81ED9"/>
    <w:rsid w:val="00C81F3C"/>
    <w:rsid w:val="00C81FEB"/>
    <w:rsid w:val="00C82030"/>
    <w:rsid w:val="00C8221D"/>
    <w:rsid w:val="00C822A3"/>
    <w:rsid w:val="00C824AE"/>
    <w:rsid w:val="00C824DA"/>
    <w:rsid w:val="00C825AD"/>
    <w:rsid w:val="00C826D3"/>
    <w:rsid w:val="00C82803"/>
    <w:rsid w:val="00C82920"/>
    <w:rsid w:val="00C82B65"/>
    <w:rsid w:val="00C82BAB"/>
    <w:rsid w:val="00C82D30"/>
    <w:rsid w:val="00C8304E"/>
    <w:rsid w:val="00C8304F"/>
    <w:rsid w:val="00C83296"/>
    <w:rsid w:val="00C832EB"/>
    <w:rsid w:val="00C83317"/>
    <w:rsid w:val="00C8331F"/>
    <w:rsid w:val="00C8338C"/>
    <w:rsid w:val="00C833C4"/>
    <w:rsid w:val="00C833F6"/>
    <w:rsid w:val="00C834F7"/>
    <w:rsid w:val="00C8352C"/>
    <w:rsid w:val="00C83556"/>
    <w:rsid w:val="00C83714"/>
    <w:rsid w:val="00C83986"/>
    <w:rsid w:val="00C83B81"/>
    <w:rsid w:val="00C83CF2"/>
    <w:rsid w:val="00C83D01"/>
    <w:rsid w:val="00C83D19"/>
    <w:rsid w:val="00C83D43"/>
    <w:rsid w:val="00C83E51"/>
    <w:rsid w:val="00C83E75"/>
    <w:rsid w:val="00C83E99"/>
    <w:rsid w:val="00C83FAF"/>
    <w:rsid w:val="00C84010"/>
    <w:rsid w:val="00C8407B"/>
    <w:rsid w:val="00C840B3"/>
    <w:rsid w:val="00C84143"/>
    <w:rsid w:val="00C8414C"/>
    <w:rsid w:val="00C84221"/>
    <w:rsid w:val="00C84375"/>
    <w:rsid w:val="00C844FC"/>
    <w:rsid w:val="00C84505"/>
    <w:rsid w:val="00C846FC"/>
    <w:rsid w:val="00C8471F"/>
    <w:rsid w:val="00C84780"/>
    <w:rsid w:val="00C848CB"/>
    <w:rsid w:val="00C849D6"/>
    <w:rsid w:val="00C84BF7"/>
    <w:rsid w:val="00C84C65"/>
    <w:rsid w:val="00C84D56"/>
    <w:rsid w:val="00C84FEB"/>
    <w:rsid w:val="00C8512C"/>
    <w:rsid w:val="00C852E9"/>
    <w:rsid w:val="00C85538"/>
    <w:rsid w:val="00C856CC"/>
    <w:rsid w:val="00C85C05"/>
    <w:rsid w:val="00C85C68"/>
    <w:rsid w:val="00C85C88"/>
    <w:rsid w:val="00C85E36"/>
    <w:rsid w:val="00C85FDB"/>
    <w:rsid w:val="00C86048"/>
    <w:rsid w:val="00C860DF"/>
    <w:rsid w:val="00C8616E"/>
    <w:rsid w:val="00C86268"/>
    <w:rsid w:val="00C8639A"/>
    <w:rsid w:val="00C864EC"/>
    <w:rsid w:val="00C86500"/>
    <w:rsid w:val="00C865CA"/>
    <w:rsid w:val="00C86718"/>
    <w:rsid w:val="00C8698A"/>
    <w:rsid w:val="00C86AD1"/>
    <w:rsid w:val="00C86F40"/>
    <w:rsid w:val="00C86F66"/>
    <w:rsid w:val="00C87004"/>
    <w:rsid w:val="00C871A2"/>
    <w:rsid w:val="00C87246"/>
    <w:rsid w:val="00C872FC"/>
    <w:rsid w:val="00C87579"/>
    <w:rsid w:val="00C877A4"/>
    <w:rsid w:val="00C87846"/>
    <w:rsid w:val="00C8787F"/>
    <w:rsid w:val="00C87DF1"/>
    <w:rsid w:val="00C87F80"/>
    <w:rsid w:val="00C90145"/>
    <w:rsid w:val="00C902FF"/>
    <w:rsid w:val="00C904F1"/>
    <w:rsid w:val="00C90515"/>
    <w:rsid w:val="00C905C7"/>
    <w:rsid w:val="00C905F4"/>
    <w:rsid w:val="00C9060D"/>
    <w:rsid w:val="00C9063A"/>
    <w:rsid w:val="00C90B55"/>
    <w:rsid w:val="00C90D0B"/>
    <w:rsid w:val="00C90F3F"/>
    <w:rsid w:val="00C910BA"/>
    <w:rsid w:val="00C91399"/>
    <w:rsid w:val="00C9148F"/>
    <w:rsid w:val="00C914CA"/>
    <w:rsid w:val="00C91624"/>
    <w:rsid w:val="00C9172D"/>
    <w:rsid w:val="00C919E7"/>
    <w:rsid w:val="00C91A1C"/>
    <w:rsid w:val="00C91AA5"/>
    <w:rsid w:val="00C91CED"/>
    <w:rsid w:val="00C91DFB"/>
    <w:rsid w:val="00C91E6B"/>
    <w:rsid w:val="00C91F76"/>
    <w:rsid w:val="00C9212E"/>
    <w:rsid w:val="00C92136"/>
    <w:rsid w:val="00C9240D"/>
    <w:rsid w:val="00C925D8"/>
    <w:rsid w:val="00C92612"/>
    <w:rsid w:val="00C92655"/>
    <w:rsid w:val="00C92AA8"/>
    <w:rsid w:val="00C92D18"/>
    <w:rsid w:val="00C92D43"/>
    <w:rsid w:val="00C92DA6"/>
    <w:rsid w:val="00C92DFD"/>
    <w:rsid w:val="00C930F8"/>
    <w:rsid w:val="00C93328"/>
    <w:rsid w:val="00C9337D"/>
    <w:rsid w:val="00C93406"/>
    <w:rsid w:val="00C93451"/>
    <w:rsid w:val="00C9358A"/>
    <w:rsid w:val="00C935B5"/>
    <w:rsid w:val="00C9371B"/>
    <w:rsid w:val="00C9375A"/>
    <w:rsid w:val="00C9399F"/>
    <w:rsid w:val="00C93ADA"/>
    <w:rsid w:val="00C93D9B"/>
    <w:rsid w:val="00C93DA5"/>
    <w:rsid w:val="00C94141"/>
    <w:rsid w:val="00C945F7"/>
    <w:rsid w:val="00C94616"/>
    <w:rsid w:val="00C949DE"/>
    <w:rsid w:val="00C94A8A"/>
    <w:rsid w:val="00C94A9D"/>
    <w:rsid w:val="00C94B6D"/>
    <w:rsid w:val="00C9523B"/>
    <w:rsid w:val="00C95273"/>
    <w:rsid w:val="00C95301"/>
    <w:rsid w:val="00C95402"/>
    <w:rsid w:val="00C95464"/>
    <w:rsid w:val="00C954D5"/>
    <w:rsid w:val="00C95690"/>
    <w:rsid w:val="00C957B4"/>
    <w:rsid w:val="00C957BE"/>
    <w:rsid w:val="00C95890"/>
    <w:rsid w:val="00C95973"/>
    <w:rsid w:val="00C959F8"/>
    <w:rsid w:val="00C95C5F"/>
    <w:rsid w:val="00C95DCA"/>
    <w:rsid w:val="00C95E42"/>
    <w:rsid w:val="00C96104"/>
    <w:rsid w:val="00C963D7"/>
    <w:rsid w:val="00C963EB"/>
    <w:rsid w:val="00C964FC"/>
    <w:rsid w:val="00C9665C"/>
    <w:rsid w:val="00C9666C"/>
    <w:rsid w:val="00C96748"/>
    <w:rsid w:val="00C96756"/>
    <w:rsid w:val="00C967B2"/>
    <w:rsid w:val="00C96866"/>
    <w:rsid w:val="00C96B78"/>
    <w:rsid w:val="00C96B89"/>
    <w:rsid w:val="00C96BDA"/>
    <w:rsid w:val="00C96D1B"/>
    <w:rsid w:val="00C96D67"/>
    <w:rsid w:val="00C96E74"/>
    <w:rsid w:val="00C974B6"/>
    <w:rsid w:val="00C974E4"/>
    <w:rsid w:val="00C97741"/>
    <w:rsid w:val="00C977B4"/>
    <w:rsid w:val="00C97910"/>
    <w:rsid w:val="00C97951"/>
    <w:rsid w:val="00C97960"/>
    <w:rsid w:val="00C9799E"/>
    <w:rsid w:val="00C979A4"/>
    <w:rsid w:val="00C97A76"/>
    <w:rsid w:val="00C97B6B"/>
    <w:rsid w:val="00C97C6E"/>
    <w:rsid w:val="00C97D4C"/>
    <w:rsid w:val="00C97E6B"/>
    <w:rsid w:val="00C97EFA"/>
    <w:rsid w:val="00C97F2A"/>
    <w:rsid w:val="00CA0097"/>
    <w:rsid w:val="00CA00DA"/>
    <w:rsid w:val="00CA00F9"/>
    <w:rsid w:val="00CA0156"/>
    <w:rsid w:val="00CA01CE"/>
    <w:rsid w:val="00CA02CB"/>
    <w:rsid w:val="00CA034D"/>
    <w:rsid w:val="00CA052A"/>
    <w:rsid w:val="00CA0569"/>
    <w:rsid w:val="00CA058A"/>
    <w:rsid w:val="00CA06AF"/>
    <w:rsid w:val="00CA0722"/>
    <w:rsid w:val="00CA0807"/>
    <w:rsid w:val="00CA0828"/>
    <w:rsid w:val="00CA0869"/>
    <w:rsid w:val="00CA0870"/>
    <w:rsid w:val="00CA096B"/>
    <w:rsid w:val="00CA099A"/>
    <w:rsid w:val="00CA0A78"/>
    <w:rsid w:val="00CA0B1C"/>
    <w:rsid w:val="00CA0B58"/>
    <w:rsid w:val="00CA0B8A"/>
    <w:rsid w:val="00CA0C37"/>
    <w:rsid w:val="00CA0D0A"/>
    <w:rsid w:val="00CA0D61"/>
    <w:rsid w:val="00CA0EC1"/>
    <w:rsid w:val="00CA1206"/>
    <w:rsid w:val="00CA138B"/>
    <w:rsid w:val="00CA15C7"/>
    <w:rsid w:val="00CA1663"/>
    <w:rsid w:val="00CA1665"/>
    <w:rsid w:val="00CA16B0"/>
    <w:rsid w:val="00CA16EE"/>
    <w:rsid w:val="00CA171A"/>
    <w:rsid w:val="00CA1778"/>
    <w:rsid w:val="00CA17C0"/>
    <w:rsid w:val="00CA1867"/>
    <w:rsid w:val="00CA1AFA"/>
    <w:rsid w:val="00CA1C6B"/>
    <w:rsid w:val="00CA1D04"/>
    <w:rsid w:val="00CA1DA7"/>
    <w:rsid w:val="00CA2047"/>
    <w:rsid w:val="00CA213D"/>
    <w:rsid w:val="00CA2221"/>
    <w:rsid w:val="00CA2332"/>
    <w:rsid w:val="00CA2657"/>
    <w:rsid w:val="00CA2B06"/>
    <w:rsid w:val="00CA2CAC"/>
    <w:rsid w:val="00CA2E1A"/>
    <w:rsid w:val="00CA2F66"/>
    <w:rsid w:val="00CA2FA2"/>
    <w:rsid w:val="00CA2FBC"/>
    <w:rsid w:val="00CA3098"/>
    <w:rsid w:val="00CA31F2"/>
    <w:rsid w:val="00CA34A5"/>
    <w:rsid w:val="00CA35F1"/>
    <w:rsid w:val="00CA39E1"/>
    <w:rsid w:val="00CA39EC"/>
    <w:rsid w:val="00CA3BB9"/>
    <w:rsid w:val="00CA3DEC"/>
    <w:rsid w:val="00CA414C"/>
    <w:rsid w:val="00CA41FE"/>
    <w:rsid w:val="00CA42F6"/>
    <w:rsid w:val="00CA43F5"/>
    <w:rsid w:val="00CA440B"/>
    <w:rsid w:val="00CA447F"/>
    <w:rsid w:val="00CA44C8"/>
    <w:rsid w:val="00CA4529"/>
    <w:rsid w:val="00CA45B7"/>
    <w:rsid w:val="00CA4873"/>
    <w:rsid w:val="00CA4887"/>
    <w:rsid w:val="00CA48A7"/>
    <w:rsid w:val="00CA4900"/>
    <w:rsid w:val="00CA4991"/>
    <w:rsid w:val="00CA49A4"/>
    <w:rsid w:val="00CA4C0B"/>
    <w:rsid w:val="00CA4CE2"/>
    <w:rsid w:val="00CA4D1E"/>
    <w:rsid w:val="00CA4F07"/>
    <w:rsid w:val="00CA5564"/>
    <w:rsid w:val="00CA5737"/>
    <w:rsid w:val="00CA5746"/>
    <w:rsid w:val="00CA5808"/>
    <w:rsid w:val="00CA585F"/>
    <w:rsid w:val="00CA5861"/>
    <w:rsid w:val="00CA5A1C"/>
    <w:rsid w:val="00CA5AA9"/>
    <w:rsid w:val="00CA5AAA"/>
    <w:rsid w:val="00CA5BD7"/>
    <w:rsid w:val="00CA5CB6"/>
    <w:rsid w:val="00CA5D3A"/>
    <w:rsid w:val="00CA5E73"/>
    <w:rsid w:val="00CA5E95"/>
    <w:rsid w:val="00CA6138"/>
    <w:rsid w:val="00CA6167"/>
    <w:rsid w:val="00CA61E4"/>
    <w:rsid w:val="00CA6309"/>
    <w:rsid w:val="00CA6653"/>
    <w:rsid w:val="00CA665B"/>
    <w:rsid w:val="00CA66A2"/>
    <w:rsid w:val="00CA6715"/>
    <w:rsid w:val="00CA688C"/>
    <w:rsid w:val="00CA68B3"/>
    <w:rsid w:val="00CA692B"/>
    <w:rsid w:val="00CA69DB"/>
    <w:rsid w:val="00CA69F5"/>
    <w:rsid w:val="00CA6AEE"/>
    <w:rsid w:val="00CA6C7B"/>
    <w:rsid w:val="00CA6D70"/>
    <w:rsid w:val="00CA6E02"/>
    <w:rsid w:val="00CA6EF4"/>
    <w:rsid w:val="00CA6F3C"/>
    <w:rsid w:val="00CA6FC8"/>
    <w:rsid w:val="00CA7030"/>
    <w:rsid w:val="00CA70E6"/>
    <w:rsid w:val="00CA7204"/>
    <w:rsid w:val="00CA74A7"/>
    <w:rsid w:val="00CA7523"/>
    <w:rsid w:val="00CA753D"/>
    <w:rsid w:val="00CA7557"/>
    <w:rsid w:val="00CA75DB"/>
    <w:rsid w:val="00CA7767"/>
    <w:rsid w:val="00CA788A"/>
    <w:rsid w:val="00CA7A04"/>
    <w:rsid w:val="00CA7A6A"/>
    <w:rsid w:val="00CA7AAB"/>
    <w:rsid w:val="00CA7BC5"/>
    <w:rsid w:val="00CA7F49"/>
    <w:rsid w:val="00CB000D"/>
    <w:rsid w:val="00CB01FE"/>
    <w:rsid w:val="00CB0217"/>
    <w:rsid w:val="00CB030C"/>
    <w:rsid w:val="00CB06B4"/>
    <w:rsid w:val="00CB06E0"/>
    <w:rsid w:val="00CB07E4"/>
    <w:rsid w:val="00CB08F7"/>
    <w:rsid w:val="00CB094C"/>
    <w:rsid w:val="00CB0987"/>
    <w:rsid w:val="00CB0B6F"/>
    <w:rsid w:val="00CB0DB5"/>
    <w:rsid w:val="00CB0E0C"/>
    <w:rsid w:val="00CB0F26"/>
    <w:rsid w:val="00CB0F40"/>
    <w:rsid w:val="00CB0F6D"/>
    <w:rsid w:val="00CB103F"/>
    <w:rsid w:val="00CB10AD"/>
    <w:rsid w:val="00CB10BF"/>
    <w:rsid w:val="00CB1400"/>
    <w:rsid w:val="00CB1469"/>
    <w:rsid w:val="00CB14BF"/>
    <w:rsid w:val="00CB15EE"/>
    <w:rsid w:val="00CB1614"/>
    <w:rsid w:val="00CB1713"/>
    <w:rsid w:val="00CB176A"/>
    <w:rsid w:val="00CB188F"/>
    <w:rsid w:val="00CB1A49"/>
    <w:rsid w:val="00CB1C02"/>
    <w:rsid w:val="00CB1D14"/>
    <w:rsid w:val="00CB1D98"/>
    <w:rsid w:val="00CB1DA1"/>
    <w:rsid w:val="00CB205C"/>
    <w:rsid w:val="00CB20F6"/>
    <w:rsid w:val="00CB20FC"/>
    <w:rsid w:val="00CB2372"/>
    <w:rsid w:val="00CB2482"/>
    <w:rsid w:val="00CB24F1"/>
    <w:rsid w:val="00CB267D"/>
    <w:rsid w:val="00CB2BEC"/>
    <w:rsid w:val="00CB2C01"/>
    <w:rsid w:val="00CB2C14"/>
    <w:rsid w:val="00CB2DCD"/>
    <w:rsid w:val="00CB31F1"/>
    <w:rsid w:val="00CB3217"/>
    <w:rsid w:val="00CB33C7"/>
    <w:rsid w:val="00CB34A6"/>
    <w:rsid w:val="00CB37B5"/>
    <w:rsid w:val="00CB3827"/>
    <w:rsid w:val="00CB3857"/>
    <w:rsid w:val="00CB387D"/>
    <w:rsid w:val="00CB392A"/>
    <w:rsid w:val="00CB399D"/>
    <w:rsid w:val="00CB39A1"/>
    <w:rsid w:val="00CB3A7F"/>
    <w:rsid w:val="00CB3B5D"/>
    <w:rsid w:val="00CB3BCE"/>
    <w:rsid w:val="00CB3CFD"/>
    <w:rsid w:val="00CB40D3"/>
    <w:rsid w:val="00CB4159"/>
    <w:rsid w:val="00CB415E"/>
    <w:rsid w:val="00CB41C8"/>
    <w:rsid w:val="00CB427B"/>
    <w:rsid w:val="00CB4342"/>
    <w:rsid w:val="00CB43BD"/>
    <w:rsid w:val="00CB4464"/>
    <w:rsid w:val="00CB4474"/>
    <w:rsid w:val="00CB484F"/>
    <w:rsid w:val="00CB494A"/>
    <w:rsid w:val="00CB4A81"/>
    <w:rsid w:val="00CB4AA6"/>
    <w:rsid w:val="00CB4BB6"/>
    <w:rsid w:val="00CB4BBA"/>
    <w:rsid w:val="00CB4CB1"/>
    <w:rsid w:val="00CB4E31"/>
    <w:rsid w:val="00CB4F2D"/>
    <w:rsid w:val="00CB4F6C"/>
    <w:rsid w:val="00CB501B"/>
    <w:rsid w:val="00CB51AE"/>
    <w:rsid w:val="00CB51D1"/>
    <w:rsid w:val="00CB5386"/>
    <w:rsid w:val="00CB55CC"/>
    <w:rsid w:val="00CB57A1"/>
    <w:rsid w:val="00CB5C02"/>
    <w:rsid w:val="00CB5CF0"/>
    <w:rsid w:val="00CB5D2A"/>
    <w:rsid w:val="00CB5E91"/>
    <w:rsid w:val="00CB62C2"/>
    <w:rsid w:val="00CB66E3"/>
    <w:rsid w:val="00CB6AF4"/>
    <w:rsid w:val="00CB6BD2"/>
    <w:rsid w:val="00CB6C5C"/>
    <w:rsid w:val="00CB6EFE"/>
    <w:rsid w:val="00CB6F19"/>
    <w:rsid w:val="00CB6F43"/>
    <w:rsid w:val="00CB712E"/>
    <w:rsid w:val="00CB71CB"/>
    <w:rsid w:val="00CB72AB"/>
    <w:rsid w:val="00CB74C0"/>
    <w:rsid w:val="00CB7553"/>
    <w:rsid w:val="00CB7646"/>
    <w:rsid w:val="00CB774C"/>
    <w:rsid w:val="00CB7960"/>
    <w:rsid w:val="00CB7A1F"/>
    <w:rsid w:val="00CB7AEA"/>
    <w:rsid w:val="00CB7B08"/>
    <w:rsid w:val="00CB7C6A"/>
    <w:rsid w:val="00CB7CA6"/>
    <w:rsid w:val="00CB7D0B"/>
    <w:rsid w:val="00CB7DC6"/>
    <w:rsid w:val="00CB7EBE"/>
    <w:rsid w:val="00CB7F83"/>
    <w:rsid w:val="00CC010D"/>
    <w:rsid w:val="00CC0111"/>
    <w:rsid w:val="00CC0112"/>
    <w:rsid w:val="00CC0176"/>
    <w:rsid w:val="00CC0210"/>
    <w:rsid w:val="00CC0404"/>
    <w:rsid w:val="00CC0491"/>
    <w:rsid w:val="00CC0493"/>
    <w:rsid w:val="00CC049E"/>
    <w:rsid w:val="00CC0524"/>
    <w:rsid w:val="00CC05FF"/>
    <w:rsid w:val="00CC06BC"/>
    <w:rsid w:val="00CC080C"/>
    <w:rsid w:val="00CC0913"/>
    <w:rsid w:val="00CC0AF6"/>
    <w:rsid w:val="00CC0B1F"/>
    <w:rsid w:val="00CC0B21"/>
    <w:rsid w:val="00CC0BB6"/>
    <w:rsid w:val="00CC0ED3"/>
    <w:rsid w:val="00CC0F97"/>
    <w:rsid w:val="00CC1014"/>
    <w:rsid w:val="00CC1209"/>
    <w:rsid w:val="00CC13E4"/>
    <w:rsid w:val="00CC1465"/>
    <w:rsid w:val="00CC14A2"/>
    <w:rsid w:val="00CC157F"/>
    <w:rsid w:val="00CC1586"/>
    <w:rsid w:val="00CC177E"/>
    <w:rsid w:val="00CC17A7"/>
    <w:rsid w:val="00CC1835"/>
    <w:rsid w:val="00CC1880"/>
    <w:rsid w:val="00CC1954"/>
    <w:rsid w:val="00CC199D"/>
    <w:rsid w:val="00CC1AE2"/>
    <w:rsid w:val="00CC1B0F"/>
    <w:rsid w:val="00CC1BF8"/>
    <w:rsid w:val="00CC1D3D"/>
    <w:rsid w:val="00CC1EAE"/>
    <w:rsid w:val="00CC1F27"/>
    <w:rsid w:val="00CC219B"/>
    <w:rsid w:val="00CC229E"/>
    <w:rsid w:val="00CC2449"/>
    <w:rsid w:val="00CC2535"/>
    <w:rsid w:val="00CC2572"/>
    <w:rsid w:val="00CC2588"/>
    <w:rsid w:val="00CC2649"/>
    <w:rsid w:val="00CC2690"/>
    <w:rsid w:val="00CC2815"/>
    <w:rsid w:val="00CC282E"/>
    <w:rsid w:val="00CC2A3B"/>
    <w:rsid w:val="00CC2B2A"/>
    <w:rsid w:val="00CC2CDA"/>
    <w:rsid w:val="00CC2FCA"/>
    <w:rsid w:val="00CC2FF3"/>
    <w:rsid w:val="00CC3018"/>
    <w:rsid w:val="00CC3351"/>
    <w:rsid w:val="00CC3413"/>
    <w:rsid w:val="00CC3524"/>
    <w:rsid w:val="00CC3682"/>
    <w:rsid w:val="00CC36FA"/>
    <w:rsid w:val="00CC396B"/>
    <w:rsid w:val="00CC39B7"/>
    <w:rsid w:val="00CC3B1E"/>
    <w:rsid w:val="00CC3B26"/>
    <w:rsid w:val="00CC3BEE"/>
    <w:rsid w:val="00CC3C24"/>
    <w:rsid w:val="00CC3E4C"/>
    <w:rsid w:val="00CC3E54"/>
    <w:rsid w:val="00CC3E96"/>
    <w:rsid w:val="00CC4028"/>
    <w:rsid w:val="00CC40E8"/>
    <w:rsid w:val="00CC4121"/>
    <w:rsid w:val="00CC41C9"/>
    <w:rsid w:val="00CC422E"/>
    <w:rsid w:val="00CC4275"/>
    <w:rsid w:val="00CC42FD"/>
    <w:rsid w:val="00CC440D"/>
    <w:rsid w:val="00CC44B6"/>
    <w:rsid w:val="00CC44E8"/>
    <w:rsid w:val="00CC46BA"/>
    <w:rsid w:val="00CC47C8"/>
    <w:rsid w:val="00CC48A7"/>
    <w:rsid w:val="00CC49DE"/>
    <w:rsid w:val="00CC4A3F"/>
    <w:rsid w:val="00CC4EE4"/>
    <w:rsid w:val="00CC4F0C"/>
    <w:rsid w:val="00CC4F54"/>
    <w:rsid w:val="00CC50DD"/>
    <w:rsid w:val="00CC51B6"/>
    <w:rsid w:val="00CC52BB"/>
    <w:rsid w:val="00CC532F"/>
    <w:rsid w:val="00CC54AE"/>
    <w:rsid w:val="00CC54EA"/>
    <w:rsid w:val="00CC5A17"/>
    <w:rsid w:val="00CC5B63"/>
    <w:rsid w:val="00CC5BC6"/>
    <w:rsid w:val="00CC5C12"/>
    <w:rsid w:val="00CC5C57"/>
    <w:rsid w:val="00CC5DAB"/>
    <w:rsid w:val="00CC6238"/>
    <w:rsid w:val="00CC6345"/>
    <w:rsid w:val="00CC648C"/>
    <w:rsid w:val="00CC6726"/>
    <w:rsid w:val="00CC681B"/>
    <w:rsid w:val="00CC6829"/>
    <w:rsid w:val="00CC687A"/>
    <w:rsid w:val="00CC68DA"/>
    <w:rsid w:val="00CC6ADD"/>
    <w:rsid w:val="00CC6B78"/>
    <w:rsid w:val="00CC6B90"/>
    <w:rsid w:val="00CC6D8F"/>
    <w:rsid w:val="00CC6E83"/>
    <w:rsid w:val="00CC70D4"/>
    <w:rsid w:val="00CC717C"/>
    <w:rsid w:val="00CC73C2"/>
    <w:rsid w:val="00CC74FE"/>
    <w:rsid w:val="00CC7587"/>
    <w:rsid w:val="00CC7718"/>
    <w:rsid w:val="00CC77EA"/>
    <w:rsid w:val="00CC78CC"/>
    <w:rsid w:val="00CC79B0"/>
    <w:rsid w:val="00CC79C3"/>
    <w:rsid w:val="00CC7A9F"/>
    <w:rsid w:val="00CC7B8F"/>
    <w:rsid w:val="00CC7C58"/>
    <w:rsid w:val="00CC7E16"/>
    <w:rsid w:val="00CC7E43"/>
    <w:rsid w:val="00CC7FCD"/>
    <w:rsid w:val="00CC7FEC"/>
    <w:rsid w:val="00CD000F"/>
    <w:rsid w:val="00CD01B6"/>
    <w:rsid w:val="00CD01EE"/>
    <w:rsid w:val="00CD02CC"/>
    <w:rsid w:val="00CD030D"/>
    <w:rsid w:val="00CD0532"/>
    <w:rsid w:val="00CD062C"/>
    <w:rsid w:val="00CD08CB"/>
    <w:rsid w:val="00CD090F"/>
    <w:rsid w:val="00CD0A6B"/>
    <w:rsid w:val="00CD0ACA"/>
    <w:rsid w:val="00CD0DE8"/>
    <w:rsid w:val="00CD11C6"/>
    <w:rsid w:val="00CD12EA"/>
    <w:rsid w:val="00CD1384"/>
    <w:rsid w:val="00CD1532"/>
    <w:rsid w:val="00CD1889"/>
    <w:rsid w:val="00CD1A02"/>
    <w:rsid w:val="00CD1A5B"/>
    <w:rsid w:val="00CD1AB6"/>
    <w:rsid w:val="00CD1E73"/>
    <w:rsid w:val="00CD1F68"/>
    <w:rsid w:val="00CD2317"/>
    <w:rsid w:val="00CD25F8"/>
    <w:rsid w:val="00CD263A"/>
    <w:rsid w:val="00CD26B8"/>
    <w:rsid w:val="00CD28CD"/>
    <w:rsid w:val="00CD2ADC"/>
    <w:rsid w:val="00CD2D86"/>
    <w:rsid w:val="00CD2E17"/>
    <w:rsid w:val="00CD2EE0"/>
    <w:rsid w:val="00CD2F5C"/>
    <w:rsid w:val="00CD34C7"/>
    <w:rsid w:val="00CD359C"/>
    <w:rsid w:val="00CD384D"/>
    <w:rsid w:val="00CD385B"/>
    <w:rsid w:val="00CD39F8"/>
    <w:rsid w:val="00CD3B28"/>
    <w:rsid w:val="00CD3D6A"/>
    <w:rsid w:val="00CD3F53"/>
    <w:rsid w:val="00CD4207"/>
    <w:rsid w:val="00CD4258"/>
    <w:rsid w:val="00CD433B"/>
    <w:rsid w:val="00CD43CB"/>
    <w:rsid w:val="00CD45B5"/>
    <w:rsid w:val="00CD466F"/>
    <w:rsid w:val="00CD46FC"/>
    <w:rsid w:val="00CD4706"/>
    <w:rsid w:val="00CD4741"/>
    <w:rsid w:val="00CD47C3"/>
    <w:rsid w:val="00CD4954"/>
    <w:rsid w:val="00CD4A08"/>
    <w:rsid w:val="00CD4A3D"/>
    <w:rsid w:val="00CD4AB4"/>
    <w:rsid w:val="00CD4D0E"/>
    <w:rsid w:val="00CD4E07"/>
    <w:rsid w:val="00CD4E4C"/>
    <w:rsid w:val="00CD4E9F"/>
    <w:rsid w:val="00CD50F9"/>
    <w:rsid w:val="00CD515F"/>
    <w:rsid w:val="00CD51E8"/>
    <w:rsid w:val="00CD555F"/>
    <w:rsid w:val="00CD55FC"/>
    <w:rsid w:val="00CD5705"/>
    <w:rsid w:val="00CD597A"/>
    <w:rsid w:val="00CD5C2A"/>
    <w:rsid w:val="00CD5C8F"/>
    <w:rsid w:val="00CD5EB1"/>
    <w:rsid w:val="00CD6144"/>
    <w:rsid w:val="00CD61D3"/>
    <w:rsid w:val="00CD6351"/>
    <w:rsid w:val="00CD6395"/>
    <w:rsid w:val="00CD6469"/>
    <w:rsid w:val="00CD65AF"/>
    <w:rsid w:val="00CD65D8"/>
    <w:rsid w:val="00CD6700"/>
    <w:rsid w:val="00CD697F"/>
    <w:rsid w:val="00CD6D25"/>
    <w:rsid w:val="00CD6E10"/>
    <w:rsid w:val="00CD6F6A"/>
    <w:rsid w:val="00CD718C"/>
    <w:rsid w:val="00CD7348"/>
    <w:rsid w:val="00CD7363"/>
    <w:rsid w:val="00CD7391"/>
    <w:rsid w:val="00CD73F2"/>
    <w:rsid w:val="00CD747B"/>
    <w:rsid w:val="00CD752D"/>
    <w:rsid w:val="00CD75B3"/>
    <w:rsid w:val="00CD770F"/>
    <w:rsid w:val="00CD7736"/>
    <w:rsid w:val="00CD79BF"/>
    <w:rsid w:val="00CD7CE4"/>
    <w:rsid w:val="00CD7E7D"/>
    <w:rsid w:val="00CD7EB4"/>
    <w:rsid w:val="00CE026B"/>
    <w:rsid w:val="00CE0352"/>
    <w:rsid w:val="00CE04DB"/>
    <w:rsid w:val="00CE04DE"/>
    <w:rsid w:val="00CE0558"/>
    <w:rsid w:val="00CE0608"/>
    <w:rsid w:val="00CE0708"/>
    <w:rsid w:val="00CE07DC"/>
    <w:rsid w:val="00CE0871"/>
    <w:rsid w:val="00CE09CE"/>
    <w:rsid w:val="00CE0A72"/>
    <w:rsid w:val="00CE0B5B"/>
    <w:rsid w:val="00CE0C86"/>
    <w:rsid w:val="00CE0D7A"/>
    <w:rsid w:val="00CE0FFB"/>
    <w:rsid w:val="00CE109A"/>
    <w:rsid w:val="00CE1103"/>
    <w:rsid w:val="00CE1459"/>
    <w:rsid w:val="00CE145D"/>
    <w:rsid w:val="00CE146D"/>
    <w:rsid w:val="00CE162D"/>
    <w:rsid w:val="00CE1657"/>
    <w:rsid w:val="00CE16D4"/>
    <w:rsid w:val="00CE1732"/>
    <w:rsid w:val="00CE176E"/>
    <w:rsid w:val="00CE183D"/>
    <w:rsid w:val="00CE194A"/>
    <w:rsid w:val="00CE1CD4"/>
    <w:rsid w:val="00CE1D72"/>
    <w:rsid w:val="00CE1EF1"/>
    <w:rsid w:val="00CE1F9B"/>
    <w:rsid w:val="00CE1F9E"/>
    <w:rsid w:val="00CE20B8"/>
    <w:rsid w:val="00CE20F8"/>
    <w:rsid w:val="00CE240E"/>
    <w:rsid w:val="00CE2481"/>
    <w:rsid w:val="00CE25D5"/>
    <w:rsid w:val="00CE25F0"/>
    <w:rsid w:val="00CE26D9"/>
    <w:rsid w:val="00CE2931"/>
    <w:rsid w:val="00CE296B"/>
    <w:rsid w:val="00CE29CB"/>
    <w:rsid w:val="00CE2B6B"/>
    <w:rsid w:val="00CE2F89"/>
    <w:rsid w:val="00CE3188"/>
    <w:rsid w:val="00CE31D9"/>
    <w:rsid w:val="00CE3221"/>
    <w:rsid w:val="00CE333A"/>
    <w:rsid w:val="00CE37EA"/>
    <w:rsid w:val="00CE3A72"/>
    <w:rsid w:val="00CE3A98"/>
    <w:rsid w:val="00CE3EC9"/>
    <w:rsid w:val="00CE3FCA"/>
    <w:rsid w:val="00CE4252"/>
    <w:rsid w:val="00CE42BB"/>
    <w:rsid w:val="00CE43A8"/>
    <w:rsid w:val="00CE45E5"/>
    <w:rsid w:val="00CE4744"/>
    <w:rsid w:val="00CE481E"/>
    <w:rsid w:val="00CE4974"/>
    <w:rsid w:val="00CE4D48"/>
    <w:rsid w:val="00CE4D8B"/>
    <w:rsid w:val="00CE4E1D"/>
    <w:rsid w:val="00CE4EB3"/>
    <w:rsid w:val="00CE4FBF"/>
    <w:rsid w:val="00CE544B"/>
    <w:rsid w:val="00CE5645"/>
    <w:rsid w:val="00CE5665"/>
    <w:rsid w:val="00CE578A"/>
    <w:rsid w:val="00CE57BB"/>
    <w:rsid w:val="00CE5959"/>
    <w:rsid w:val="00CE5A21"/>
    <w:rsid w:val="00CE5A4C"/>
    <w:rsid w:val="00CE5B24"/>
    <w:rsid w:val="00CE5CBA"/>
    <w:rsid w:val="00CE5E62"/>
    <w:rsid w:val="00CE6033"/>
    <w:rsid w:val="00CE616F"/>
    <w:rsid w:val="00CE6249"/>
    <w:rsid w:val="00CE6309"/>
    <w:rsid w:val="00CE670C"/>
    <w:rsid w:val="00CE67CA"/>
    <w:rsid w:val="00CE6A12"/>
    <w:rsid w:val="00CE6B92"/>
    <w:rsid w:val="00CE6C70"/>
    <w:rsid w:val="00CE6D3C"/>
    <w:rsid w:val="00CE728C"/>
    <w:rsid w:val="00CE732E"/>
    <w:rsid w:val="00CE75EC"/>
    <w:rsid w:val="00CE75FD"/>
    <w:rsid w:val="00CE7605"/>
    <w:rsid w:val="00CE7A5E"/>
    <w:rsid w:val="00CE7AF5"/>
    <w:rsid w:val="00CE7B69"/>
    <w:rsid w:val="00CE7C27"/>
    <w:rsid w:val="00CE7D3A"/>
    <w:rsid w:val="00CE7D6B"/>
    <w:rsid w:val="00CE7DDE"/>
    <w:rsid w:val="00CE7EFB"/>
    <w:rsid w:val="00CE7F11"/>
    <w:rsid w:val="00CE7F3D"/>
    <w:rsid w:val="00CE7FAB"/>
    <w:rsid w:val="00CF0037"/>
    <w:rsid w:val="00CF019D"/>
    <w:rsid w:val="00CF01A0"/>
    <w:rsid w:val="00CF038C"/>
    <w:rsid w:val="00CF0475"/>
    <w:rsid w:val="00CF054F"/>
    <w:rsid w:val="00CF058F"/>
    <w:rsid w:val="00CF086F"/>
    <w:rsid w:val="00CF097C"/>
    <w:rsid w:val="00CF0B64"/>
    <w:rsid w:val="00CF0DC3"/>
    <w:rsid w:val="00CF0EFA"/>
    <w:rsid w:val="00CF0F6C"/>
    <w:rsid w:val="00CF1164"/>
    <w:rsid w:val="00CF11E8"/>
    <w:rsid w:val="00CF135F"/>
    <w:rsid w:val="00CF13EB"/>
    <w:rsid w:val="00CF14B7"/>
    <w:rsid w:val="00CF153A"/>
    <w:rsid w:val="00CF1755"/>
    <w:rsid w:val="00CF1766"/>
    <w:rsid w:val="00CF1829"/>
    <w:rsid w:val="00CF1846"/>
    <w:rsid w:val="00CF1955"/>
    <w:rsid w:val="00CF1998"/>
    <w:rsid w:val="00CF1AE6"/>
    <w:rsid w:val="00CF1B6A"/>
    <w:rsid w:val="00CF1E6D"/>
    <w:rsid w:val="00CF1EAF"/>
    <w:rsid w:val="00CF21C5"/>
    <w:rsid w:val="00CF23B7"/>
    <w:rsid w:val="00CF23C0"/>
    <w:rsid w:val="00CF2517"/>
    <w:rsid w:val="00CF27F9"/>
    <w:rsid w:val="00CF28AA"/>
    <w:rsid w:val="00CF29A0"/>
    <w:rsid w:val="00CF2E03"/>
    <w:rsid w:val="00CF2E30"/>
    <w:rsid w:val="00CF3057"/>
    <w:rsid w:val="00CF305F"/>
    <w:rsid w:val="00CF309A"/>
    <w:rsid w:val="00CF30E1"/>
    <w:rsid w:val="00CF3136"/>
    <w:rsid w:val="00CF320C"/>
    <w:rsid w:val="00CF3283"/>
    <w:rsid w:val="00CF340A"/>
    <w:rsid w:val="00CF34AB"/>
    <w:rsid w:val="00CF355A"/>
    <w:rsid w:val="00CF358D"/>
    <w:rsid w:val="00CF3683"/>
    <w:rsid w:val="00CF3793"/>
    <w:rsid w:val="00CF38B7"/>
    <w:rsid w:val="00CF3A7B"/>
    <w:rsid w:val="00CF3B3A"/>
    <w:rsid w:val="00CF3E79"/>
    <w:rsid w:val="00CF3F82"/>
    <w:rsid w:val="00CF3FE4"/>
    <w:rsid w:val="00CF3FFF"/>
    <w:rsid w:val="00CF4063"/>
    <w:rsid w:val="00CF4167"/>
    <w:rsid w:val="00CF457C"/>
    <w:rsid w:val="00CF45B0"/>
    <w:rsid w:val="00CF4620"/>
    <w:rsid w:val="00CF466D"/>
    <w:rsid w:val="00CF48EE"/>
    <w:rsid w:val="00CF4969"/>
    <w:rsid w:val="00CF4ACF"/>
    <w:rsid w:val="00CF4B85"/>
    <w:rsid w:val="00CF4D51"/>
    <w:rsid w:val="00CF4D52"/>
    <w:rsid w:val="00CF4F1B"/>
    <w:rsid w:val="00CF4F7C"/>
    <w:rsid w:val="00CF5359"/>
    <w:rsid w:val="00CF5459"/>
    <w:rsid w:val="00CF5596"/>
    <w:rsid w:val="00CF57C3"/>
    <w:rsid w:val="00CF581E"/>
    <w:rsid w:val="00CF58A1"/>
    <w:rsid w:val="00CF5917"/>
    <w:rsid w:val="00CF5B94"/>
    <w:rsid w:val="00CF5C05"/>
    <w:rsid w:val="00CF5E7E"/>
    <w:rsid w:val="00CF607F"/>
    <w:rsid w:val="00CF6233"/>
    <w:rsid w:val="00CF6270"/>
    <w:rsid w:val="00CF627E"/>
    <w:rsid w:val="00CF628D"/>
    <w:rsid w:val="00CF66A9"/>
    <w:rsid w:val="00CF66D7"/>
    <w:rsid w:val="00CF6954"/>
    <w:rsid w:val="00CF69F7"/>
    <w:rsid w:val="00CF6AAB"/>
    <w:rsid w:val="00CF6AB7"/>
    <w:rsid w:val="00CF6B0F"/>
    <w:rsid w:val="00CF6B2E"/>
    <w:rsid w:val="00CF6B92"/>
    <w:rsid w:val="00CF6E95"/>
    <w:rsid w:val="00CF6F64"/>
    <w:rsid w:val="00CF71D7"/>
    <w:rsid w:val="00CF72BB"/>
    <w:rsid w:val="00CF72FA"/>
    <w:rsid w:val="00CF765D"/>
    <w:rsid w:val="00CF77B6"/>
    <w:rsid w:val="00CF7883"/>
    <w:rsid w:val="00CF7A87"/>
    <w:rsid w:val="00CF7AB2"/>
    <w:rsid w:val="00CF7C03"/>
    <w:rsid w:val="00CF7CBA"/>
    <w:rsid w:val="00CF7DD7"/>
    <w:rsid w:val="00CF7DD9"/>
    <w:rsid w:val="00CF7EB3"/>
    <w:rsid w:val="00D00018"/>
    <w:rsid w:val="00D0003D"/>
    <w:rsid w:val="00D0005E"/>
    <w:rsid w:val="00D002E7"/>
    <w:rsid w:val="00D00369"/>
    <w:rsid w:val="00D00377"/>
    <w:rsid w:val="00D004D3"/>
    <w:rsid w:val="00D00514"/>
    <w:rsid w:val="00D00559"/>
    <w:rsid w:val="00D00603"/>
    <w:rsid w:val="00D0066E"/>
    <w:rsid w:val="00D00856"/>
    <w:rsid w:val="00D00909"/>
    <w:rsid w:val="00D0099E"/>
    <w:rsid w:val="00D00AB0"/>
    <w:rsid w:val="00D00AB3"/>
    <w:rsid w:val="00D00C01"/>
    <w:rsid w:val="00D00D7E"/>
    <w:rsid w:val="00D01098"/>
    <w:rsid w:val="00D01122"/>
    <w:rsid w:val="00D01201"/>
    <w:rsid w:val="00D01372"/>
    <w:rsid w:val="00D013D4"/>
    <w:rsid w:val="00D01451"/>
    <w:rsid w:val="00D01592"/>
    <w:rsid w:val="00D015B7"/>
    <w:rsid w:val="00D01715"/>
    <w:rsid w:val="00D0179E"/>
    <w:rsid w:val="00D01A9F"/>
    <w:rsid w:val="00D01D5F"/>
    <w:rsid w:val="00D01DE4"/>
    <w:rsid w:val="00D01F38"/>
    <w:rsid w:val="00D01F8C"/>
    <w:rsid w:val="00D020E1"/>
    <w:rsid w:val="00D02231"/>
    <w:rsid w:val="00D02726"/>
    <w:rsid w:val="00D02786"/>
    <w:rsid w:val="00D0280D"/>
    <w:rsid w:val="00D0288E"/>
    <w:rsid w:val="00D02A85"/>
    <w:rsid w:val="00D02E2F"/>
    <w:rsid w:val="00D02EB0"/>
    <w:rsid w:val="00D02F6B"/>
    <w:rsid w:val="00D02F9C"/>
    <w:rsid w:val="00D03280"/>
    <w:rsid w:val="00D03412"/>
    <w:rsid w:val="00D0341D"/>
    <w:rsid w:val="00D03462"/>
    <w:rsid w:val="00D03533"/>
    <w:rsid w:val="00D03568"/>
    <w:rsid w:val="00D0366A"/>
    <w:rsid w:val="00D0382B"/>
    <w:rsid w:val="00D038C3"/>
    <w:rsid w:val="00D03906"/>
    <w:rsid w:val="00D0392A"/>
    <w:rsid w:val="00D03AFE"/>
    <w:rsid w:val="00D03B66"/>
    <w:rsid w:val="00D03BBF"/>
    <w:rsid w:val="00D03C06"/>
    <w:rsid w:val="00D03C9A"/>
    <w:rsid w:val="00D03DCC"/>
    <w:rsid w:val="00D03DD6"/>
    <w:rsid w:val="00D03EDA"/>
    <w:rsid w:val="00D03F20"/>
    <w:rsid w:val="00D03F5F"/>
    <w:rsid w:val="00D03FA6"/>
    <w:rsid w:val="00D04344"/>
    <w:rsid w:val="00D04797"/>
    <w:rsid w:val="00D047A4"/>
    <w:rsid w:val="00D047F1"/>
    <w:rsid w:val="00D04948"/>
    <w:rsid w:val="00D04AD2"/>
    <w:rsid w:val="00D04B2E"/>
    <w:rsid w:val="00D04C30"/>
    <w:rsid w:val="00D04E36"/>
    <w:rsid w:val="00D04F5D"/>
    <w:rsid w:val="00D04FDE"/>
    <w:rsid w:val="00D05133"/>
    <w:rsid w:val="00D051F3"/>
    <w:rsid w:val="00D05241"/>
    <w:rsid w:val="00D0524A"/>
    <w:rsid w:val="00D0537E"/>
    <w:rsid w:val="00D05412"/>
    <w:rsid w:val="00D056E5"/>
    <w:rsid w:val="00D0580E"/>
    <w:rsid w:val="00D058DE"/>
    <w:rsid w:val="00D05983"/>
    <w:rsid w:val="00D059C7"/>
    <w:rsid w:val="00D05D25"/>
    <w:rsid w:val="00D05D5B"/>
    <w:rsid w:val="00D06102"/>
    <w:rsid w:val="00D063F0"/>
    <w:rsid w:val="00D06501"/>
    <w:rsid w:val="00D06507"/>
    <w:rsid w:val="00D06617"/>
    <w:rsid w:val="00D066D3"/>
    <w:rsid w:val="00D0671A"/>
    <w:rsid w:val="00D06924"/>
    <w:rsid w:val="00D0695C"/>
    <w:rsid w:val="00D06974"/>
    <w:rsid w:val="00D06B13"/>
    <w:rsid w:val="00D06DC9"/>
    <w:rsid w:val="00D06E7E"/>
    <w:rsid w:val="00D06F84"/>
    <w:rsid w:val="00D071A0"/>
    <w:rsid w:val="00D0729D"/>
    <w:rsid w:val="00D073DF"/>
    <w:rsid w:val="00D07528"/>
    <w:rsid w:val="00D076C1"/>
    <w:rsid w:val="00D07802"/>
    <w:rsid w:val="00D078E8"/>
    <w:rsid w:val="00D0792D"/>
    <w:rsid w:val="00D07AC3"/>
    <w:rsid w:val="00D07B8F"/>
    <w:rsid w:val="00D10052"/>
    <w:rsid w:val="00D100B1"/>
    <w:rsid w:val="00D10240"/>
    <w:rsid w:val="00D102BA"/>
    <w:rsid w:val="00D102D1"/>
    <w:rsid w:val="00D104A9"/>
    <w:rsid w:val="00D104DD"/>
    <w:rsid w:val="00D10693"/>
    <w:rsid w:val="00D10AC5"/>
    <w:rsid w:val="00D10CC3"/>
    <w:rsid w:val="00D10DB4"/>
    <w:rsid w:val="00D10E1D"/>
    <w:rsid w:val="00D11064"/>
    <w:rsid w:val="00D112BC"/>
    <w:rsid w:val="00D1139C"/>
    <w:rsid w:val="00D114ED"/>
    <w:rsid w:val="00D1180D"/>
    <w:rsid w:val="00D118F6"/>
    <w:rsid w:val="00D11A7C"/>
    <w:rsid w:val="00D11AAA"/>
    <w:rsid w:val="00D11D93"/>
    <w:rsid w:val="00D11F5B"/>
    <w:rsid w:val="00D1204A"/>
    <w:rsid w:val="00D12382"/>
    <w:rsid w:val="00D126BE"/>
    <w:rsid w:val="00D126EC"/>
    <w:rsid w:val="00D1274B"/>
    <w:rsid w:val="00D1275B"/>
    <w:rsid w:val="00D128B7"/>
    <w:rsid w:val="00D12A2C"/>
    <w:rsid w:val="00D12A37"/>
    <w:rsid w:val="00D12A43"/>
    <w:rsid w:val="00D12BB2"/>
    <w:rsid w:val="00D12CC5"/>
    <w:rsid w:val="00D12DA2"/>
    <w:rsid w:val="00D12F3F"/>
    <w:rsid w:val="00D12F8B"/>
    <w:rsid w:val="00D1308F"/>
    <w:rsid w:val="00D13102"/>
    <w:rsid w:val="00D1310C"/>
    <w:rsid w:val="00D1310F"/>
    <w:rsid w:val="00D1338F"/>
    <w:rsid w:val="00D133FB"/>
    <w:rsid w:val="00D13508"/>
    <w:rsid w:val="00D135FB"/>
    <w:rsid w:val="00D13646"/>
    <w:rsid w:val="00D1370E"/>
    <w:rsid w:val="00D1376D"/>
    <w:rsid w:val="00D1381A"/>
    <w:rsid w:val="00D139A0"/>
    <w:rsid w:val="00D13B65"/>
    <w:rsid w:val="00D13BF3"/>
    <w:rsid w:val="00D13C37"/>
    <w:rsid w:val="00D14404"/>
    <w:rsid w:val="00D14433"/>
    <w:rsid w:val="00D1449A"/>
    <w:rsid w:val="00D14538"/>
    <w:rsid w:val="00D14577"/>
    <w:rsid w:val="00D145DA"/>
    <w:rsid w:val="00D145F3"/>
    <w:rsid w:val="00D149D5"/>
    <w:rsid w:val="00D14B24"/>
    <w:rsid w:val="00D14F08"/>
    <w:rsid w:val="00D15010"/>
    <w:rsid w:val="00D15049"/>
    <w:rsid w:val="00D15201"/>
    <w:rsid w:val="00D15539"/>
    <w:rsid w:val="00D15928"/>
    <w:rsid w:val="00D15C5F"/>
    <w:rsid w:val="00D15CF2"/>
    <w:rsid w:val="00D15E32"/>
    <w:rsid w:val="00D15ECD"/>
    <w:rsid w:val="00D15F75"/>
    <w:rsid w:val="00D15FA4"/>
    <w:rsid w:val="00D15FB0"/>
    <w:rsid w:val="00D16032"/>
    <w:rsid w:val="00D160BE"/>
    <w:rsid w:val="00D1613B"/>
    <w:rsid w:val="00D16146"/>
    <w:rsid w:val="00D1620F"/>
    <w:rsid w:val="00D162E8"/>
    <w:rsid w:val="00D16451"/>
    <w:rsid w:val="00D16528"/>
    <w:rsid w:val="00D16AD1"/>
    <w:rsid w:val="00D16B8E"/>
    <w:rsid w:val="00D16BFE"/>
    <w:rsid w:val="00D16C14"/>
    <w:rsid w:val="00D16E93"/>
    <w:rsid w:val="00D16EC9"/>
    <w:rsid w:val="00D16EDE"/>
    <w:rsid w:val="00D17006"/>
    <w:rsid w:val="00D171AB"/>
    <w:rsid w:val="00D171DA"/>
    <w:rsid w:val="00D17235"/>
    <w:rsid w:val="00D17299"/>
    <w:rsid w:val="00D17356"/>
    <w:rsid w:val="00D17372"/>
    <w:rsid w:val="00D17399"/>
    <w:rsid w:val="00D174D6"/>
    <w:rsid w:val="00D17657"/>
    <w:rsid w:val="00D177DB"/>
    <w:rsid w:val="00D178C7"/>
    <w:rsid w:val="00D17963"/>
    <w:rsid w:val="00D17B02"/>
    <w:rsid w:val="00D17C50"/>
    <w:rsid w:val="00D17EC6"/>
    <w:rsid w:val="00D17F30"/>
    <w:rsid w:val="00D17F55"/>
    <w:rsid w:val="00D20010"/>
    <w:rsid w:val="00D20343"/>
    <w:rsid w:val="00D2065D"/>
    <w:rsid w:val="00D20685"/>
    <w:rsid w:val="00D2091B"/>
    <w:rsid w:val="00D20A78"/>
    <w:rsid w:val="00D20D7E"/>
    <w:rsid w:val="00D20DCA"/>
    <w:rsid w:val="00D20E47"/>
    <w:rsid w:val="00D20E6D"/>
    <w:rsid w:val="00D20FFD"/>
    <w:rsid w:val="00D213E0"/>
    <w:rsid w:val="00D21537"/>
    <w:rsid w:val="00D2175E"/>
    <w:rsid w:val="00D21786"/>
    <w:rsid w:val="00D217E3"/>
    <w:rsid w:val="00D219EA"/>
    <w:rsid w:val="00D21B0E"/>
    <w:rsid w:val="00D21B1E"/>
    <w:rsid w:val="00D21DAF"/>
    <w:rsid w:val="00D21F8B"/>
    <w:rsid w:val="00D22100"/>
    <w:rsid w:val="00D22193"/>
    <w:rsid w:val="00D22207"/>
    <w:rsid w:val="00D2268C"/>
    <w:rsid w:val="00D226B6"/>
    <w:rsid w:val="00D22AA7"/>
    <w:rsid w:val="00D22B55"/>
    <w:rsid w:val="00D22B97"/>
    <w:rsid w:val="00D22C5D"/>
    <w:rsid w:val="00D22D2F"/>
    <w:rsid w:val="00D22EA6"/>
    <w:rsid w:val="00D22F68"/>
    <w:rsid w:val="00D22FAC"/>
    <w:rsid w:val="00D2310B"/>
    <w:rsid w:val="00D2310D"/>
    <w:rsid w:val="00D2345B"/>
    <w:rsid w:val="00D234B2"/>
    <w:rsid w:val="00D234F0"/>
    <w:rsid w:val="00D23929"/>
    <w:rsid w:val="00D23B60"/>
    <w:rsid w:val="00D23B9A"/>
    <w:rsid w:val="00D23F38"/>
    <w:rsid w:val="00D2402B"/>
    <w:rsid w:val="00D24214"/>
    <w:rsid w:val="00D24257"/>
    <w:rsid w:val="00D2431A"/>
    <w:rsid w:val="00D2497B"/>
    <w:rsid w:val="00D24A07"/>
    <w:rsid w:val="00D24A3F"/>
    <w:rsid w:val="00D24BD1"/>
    <w:rsid w:val="00D24D5C"/>
    <w:rsid w:val="00D24EA5"/>
    <w:rsid w:val="00D24EEF"/>
    <w:rsid w:val="00D250F1"/>
    <w:rsid w:val="00D2511E"/>
    <w:rsid w:val="00D25132"/>
    <w:rsid w:val="00D252E4"/>
    <w:rsid w:val="00D25364"/>
    <w:rsid w:val="00D25636"/>
    <w:rsid w:val="00D25965"/>
    <w:rsid w:val="00D259B5"/>
    <w:rsid w:val="00D259D4"/>
    <w:rsid w:val="00D259F4"/>
    <w:rsid w:val="00D25A96"/>
    <w:rsid w:val="00D25AC6"/>
    <w:rsid w:val="00D25B87"/>
    <w:rsid w:val="00D25C10"/>
    <w:rsid w:val="00D25D14"/>
    <w:rsid w:val="00D25F12"/>
    <w:rsid w:val="00D26350"/>
    <w:rsid w:val="00D26415"/>
    <w:rsid w:val="00D26620"/>
    <w:rsid w:val="00D2672F"/>
    <w:rsid w:val="00D2679D"/>
    <w:rsid w:val="00D26BD6"/>
    <w:rsid w:val="00D26E9F"/>
    <w:rsid w:val="00D26ED8"/>
    <w:rsid w:val="00D26FCD"/>
    <w:rsid w:val="00D27117"/>
    <w:rsid w:val="00D27256"/>
    <w:rsid w:val="00D273A7"/>
    <w:rsid w:val="00D27495"/>
    <w:rsid w:val="00D27650"/>
    <w:rsid w:val="00D276D4"/>
    <w:rsid w:val="00D2776C"/>
    <w:rsid w:val="00D27794"/>
    <w:rsid w:val="00D27823"/>
    <w:rsid w:val="00D278F6"/>
    <w:rsid w:val="00D27991"/>
    <w:rsid w:val="00D27A82"/>
    <w:rsid w:val="00D27C0A"/>
    <w:rsid w:val="00D27C5C"/>
    <w:rsid w:val="00D27DAA"/>
    <w:rsid w:val="00D27E01"/>
    <w:rsid w:val="00D27EB9"/>
    <w:rsid w:val="00D30043"/>
    <w:rsid w:val="00D3004A"/>
    <w:rsid w:val="00D300C0"/>
    <w:rsid w:val="00D301F8"/>
    <w:rsid w:val="00D30262"/>
    <w:rsid w:val="00D304C1"/>
    <w:rsid w:val="00D304F0"/>
    <w:rsid w:val="00D30742"/>
    <w:rsid w:val="00D3081B"/>
    <w:rsid w:val="00D3086B"/>
    <w:rsid w:val="00D30925"/>
    <w:rsid w:val="00D3099A"/>
    <w:rsid w:val="00D30C0A"/>
    <w:rsid w:val="00D30F7D"/>
    <w:rsid w:val="00D31397"/>
    <w:rsid w:val="00D3160C"/>
    <w:rsid w:val="00D31824"/>
    <w:rsid w:val="00D31829"/>
    <w:rsid w:val="00D31858"/>
    <w:rsid w:val="00D31890"/>
    <w:rsid w:val="00D318CD"/>
    <w:rsid w:val="00D31906"/>
    <w:rsid w:val="00D31A2E"/>
    <w:rsid w:val="00D31A8D"/>
    <w:rsid w:val="00D31AC8"/>
    <w:rsid w:val="00D31B0F"/>
    <w:rsid w:val="00D31BF3"/>
    <w:rsid w:val="00D31CCB"/>
    <w:rsid w:val="00D31F85"/>
    <w:rsid w:val="00D32037"/>
    <w:rsid w:val="00D3232C"/>
    <w:rsid w:val="00D3235F"/>
    <w:rsid w:val="00D32464"/>
    <w:rsid w:val="00D32496"/>
    <w:rsid w:val="00D324B5"/>
    <w:rsid w:val="00D325D3"/>
    <w:rsid w:val="00D325F0"/>
    <w:rsid w:val="00D3262D"/>
    <w:rsid w:val="00D3275A"/>
    <w:rsid w:val="00D3281A"/>
    <w:rsid w:val="00D328B3"/>
    <w:rsid w:val="00D32A0E"/>
    <w:rsid w:val="00D32A17"/>
    <w:rsid w:val="00D32A9D"/>
    <w:rsid w:val="00D32ACE"/>
    <w:rsid w:val="00D32C0E"/>
    <w:rsid w:val="00D32C8A"/>
    <w:rsid w:val="00D32D29"/>
    <w:rsid w:val="00D32F20"/>
    <w:rsid w:val="00D3311D"/>
    <w:rsid w:val="00D332E1"/>
    <w:rsid w:val="00D3345E"/>
    <w:rsid w:val="00D335BF"/>
    <w:rsid w:val="00D336F7"/>
    <w:rsid w:val="00D33831"/>
    <w:rsid w:val="00D33844"/>
    <w:rsid w:val="00D33892"/>
    <w:rsid w:val="00D33996"/>
    <w:rsid w:val="00D339A3"/>
    <w:rsid w:val="00D33AE7"/>
    <w:rsid w:val="00D340A8"/>
    <w:rsid w:val="00D341AD"/>
    <w:rsid w:val="00D343B1"/>
    <w:rsid w:val="00D344C8"/>
    <w:rsid w:val="00D3499C"/>
    <w:rsid w:val="00D349EA"/>
    <w:rsid w:val="00D34A45"/>
    <w:rsid w:val="00D34A7D"/>
    <w:rsid w:val="00D34D0A"/>
    <w:rsid w:val="00D34EAA"/>
    <w:rsid w:val="00D34F90"/>
    <w:rsid w:val="00D35205"/>
    <w:rsid w:val="00D35367"/>
    <w:rsid w:val="00D355C2"/>
    <w:rsid w:val="00D35A0E"/>
    <w:rsid w:val="00D35EBB"/>
    <w:rsid w:val="00D35EFB"/>
    <w:rsid w:val="00D35FB0"/>
    <w:rsid w:val="00D35FD8"/>
    <w:rsid w:val="00D36106"/>
    <w:rsid w:val="00D36131"/>
    <w:rsid w:val="00D36247"/>
    <w:rsid w:val="00D362D0"/>
    <w:rsid w:val="00D363DB"/>
    <w:rsid w:val="00D36415"/>
    <w:rsid w:val="00D36725"/>
    <w:rsid w:val="00D36C00"/>
    <w:rsid w:val="00D36CDF"/>
    <w:rsid w:val="00D36D37"/>
    <w:rsid w:val="00D36F2D"/>
    <w:rsid w:val="00D36F48"/>
    <w:rsid w:val="00D36F5B"/>
    <w:rsid w:val="00D36F6C"/>
    <w:rsid w:val="00D36FF1"/>
    <w:rsid w:val="00D3715B"/>
    <w:rsid w:val="00D373D4"/>
    <w:rsid w:val="00D37438"/>
    <w:rsid w:val="00D37505"/>
    <w:rsid w:val="00D37533"/>
    <w:rsid w:val="00D37694"/>
    <w:rsid w:val="00D3787A"/>
    <w:rsid w:val="00D37B13"/>
    <w:rsid w:val="00D37E05"/>
    <w:rsid w:val="00D37E1D"/>
    <w:rsid w:val="00D37F1C"/>
    <w:rsid w:val="00D40003"/>
    <w:rsid w:val="00D40114"/>
    <w:rsid w:val="00D40335"/>
    <w:rsid w:val="00D403AF"/>
    <w:rsid w:val="00D404B9"/>
    <w:rsid w:val="00D407AC"/>
    <w:rsid w:val="00D4089E"/>
    <w:rsid w:val="00D4097C"/>
    <w:rsid w:val="00D409BE"/>
    <w:rsid w:val="00D40AF6"/>
    <w:rsid w:val="00D40C33"/>
    <w:rsid w:val="00D40CB3"/>
    <w:rsid w:val="00D40D9D"/>
    <w:rsid w:val="00D41013"/>
    <w:rsid w:val="00D41086"/>
    <w:rsid w:val="00D4120D"/>
    <w:rsid w:val="00D412A8"/>
    <w:rsid w:val="00D41487"/>
    <w:rsid w:val="00D41733"/>
    <w:rsid w:val="00D41735"/>
    <w:rsid w:val="00D41752"/>
    <w:rsid w:val="00D4175B"/>
    <w:rsid w:val="00D4194B"/>
    <w:rsid w:val="00D41963"/>
    <w:rsid w:val="00D41993"/>
    <w:rsid w:val="00D41CAF"/>
    <w:rsid w:val="00D41E8B"/>
    <w:rsid w:val="00D42118"/>
    <w:rsid w:val="00D4216E"/>
    <w:rsid w:val="00D42295"/>
    <w:rsid w:val="00D422D1"/>
    <w:rsid w:val="00D422D9"/>
    <w:rsid w:val="00D423BB"/>
    <w:rsid w:val="00D42475"/>
    <w:rsid w:val="00D42538"/>
    <w:rsid w:val="00D42568"/>
    <w:rsid w:val="00D42592"/>
    <w:rsid w:val="00D4280E"/>
    <w:rsid w:val="00D4281E"/>
    <w:rsid w:val="00D42835"/>
    <w:rsid w:val="00D4284E"/>
    <w:rsid w:val="00D428BD"/>
    <w:rsid w:val="00D42956"/>
    <w:rsid w:val="00D42C47"/>
    <w:rsid w:val="00D42DF3"/>
    <w:rsid w:val="00D42E4F"/>
    <w:rsid w:val="00D42E7F"/>
    <w:rsid w:val="00D42F4A"/>
    <w:rsid w:val="00D43059"/>
    <w:rsid w:val="00D4310A"/>
    <w:rsid w:val="00D43379"/>
    <w:rsid w:val="00D433E1"/>
    <w:rsid w:val="00D43503"/>
    <w:rsid w:val="00D4370B"/>
    <w:rsid w:val="00D43725"/>
    <w:rsid w:val="00D43786"/>
    <w:rsid w:val="00D43A44"/>
    <w:rsid w:val="00D43A57"/>
    <w:rsid w:val="00D43A6A"/>
    <w:rsid w:val="00D43A8C"/>
    <w:rsid w:val="00D43B58"/>
    <w:rsid w:val="00D43BEB"/>
    <w:rsid w:val="00D43C04"/>
    <w:rsid w:val="00D43D66"/>
    <w:rsid w:val="00D43DAC"/>
    <w:rsid w:val="00D43DFE"/>
    <w:rsid w:val="00D43EB4"/>
    <w:rsid w:val="00D43EFD"/>
    <w:rsid w:val="00D4400C"/>
    <w:rsid w:val="00D440B6"/>
    <w:rsid w:val="00D440CB"/>
    <w:rsid w:val="00D44138"/>
    <w:rsid w:val="00D44365"/>
    <w:rsid w:val="00D44368"/>
    <w:rsid w:val="00D44415"/>
    <w:rsid w:val="00D4444A"/>
    <w:rsid w:val="00D446D0"/>
    <w:rsid w:val="00D446F1"/>
    <w:rsid w:val="00D448D2"/>
    <w:rsid w:val="00D44B0D"/>
    <w:rsid w:val="00D44C7A"/>
    <w:rsid w:val="00D44E1A"/>
    <w:rsid w:val="00D44F0B"/>
    <w:rsid w:val="00D4520E"/>
    <w:rsid w:val="00D45242"/>
    <w:rsid w:val="00D4532A"/>
    <w:rsid w:val="00D4537C"/>
    <w:rsid w:val="00D455CD"/>
    <w:rsid w:val="00D456DB"/>
    <w:rsid w:val="00D45737"/>
    <w:rsid w:val="00D4573F"/>
    <w:rsid w:val="00D45984"/>
    <w:rsid w:val="00D459C6"/>
    <w:rsid w:val="00D45E5A"/>
    <w:rsid w:val="00D45EDD"/>
    <w:rsid w:val="00D45F00"/>
    <w:rsid w:val="00D46152"/>
    <w:rsid w:val="00D4632F"/>
    <w:rsid w:val="00D463D4"/>
    <w:rsid w:val="00D463F6"/>
    <w:rsid w:val="00D46402"/>
    <w:rsid w:val="00D4664A"/>
    <w:rsid w:val="00D467A9"/>
    <w:rsid w:val="00D467B9"/>
    <w:rsid w:val="00D468CC"/>
    <w:rsid w:val="00D468E1"/>
    <w:rsid w:val="00D46914"/>
    <w:rsid w:val="00D46A53"/>
    <w:rsid w:val="00D46DEB"/>
    <w:rsid w:val="00D46EC1"/>
    <w:rsid w:val="00D46F46"/>
    <w:rsid w:val="00D46F51"/>
    <w:rsid w:val="00D46FAA"/>
    <w:rsid w:val="00D4709E"/>
    <w:rsid w:val="00D4716E"/>
    <w:rsid w:val="00D471BC"/>
    <w:rsid w:val="00D47230"/>
    <w:rsid w:val="00D472A9"/>
    <w:rsid w:val="00D47415"/>
    <w:rsid w:val="00D4753D"/>
    <w:rsid w:val="00D475B9"/>
    <w:rsid w:val="00D4768F"/>
    <w:rsid w:val="00D4778E"/>
    <w:rsid w:val="00D47879"/>
    <w:rsid w:val="00D47A8D"/>
    <w:rsid w:val="00D47AB3"/>
    <w:rsid w:val="00D47B48"/>
    <w:rsid w:val="00D47BD1"/>
    <w:rsid w:val="00D47DCA"/>
    <w:rsid w:val="00D47DFD"/>
    <w:rsid w:val="00D47E50"/>
    <w:rsid w:val="00D47E55"/>
    <w:rsid w:val="00D502B9"/>
    <w:rsid w:val="00D502CD"/>
    <w:rsid w:val="00D50372"/>
    <w:rsid w:val="00D50593"/>
    <w:rsid w:val="00D5065D"/>
    <w:rsid w:val="00D5070D"/>
    <w:rsid w:val="00D5071B"/>
    <w:rsid w:val="00D50795"/>
    <w:rsid w:val="00D5079D"/>
    <w:rsid w:val="00D507D1"/>
    <w:rsid w:val="00D50807"/>
    <w:rsid w:val="00D50871"/>
    <w:rsid w:val="00D5089D"/>
    <w:rsid w:val="00D5090F"/>
    <w:rsid w:val="00D509AC"/>
    <w:rsid w:val="00D50A60"/>
    <w:rsid w:val="00D50B12"/>
    <w:rsid w:val="00D50C75"/>
    <w:rsid w:val="00D50C99"/>
    <w:rsid w:val="00D50CD7"/>
    <w:rsid w:val="00D51280"/>
    <w:rsid w:val="00D5141A"/>
    <w:rsid w:val="00D51495"/>
    <w:rsid w:val="00D514FF"/>
    <w:rsid w:val="00D5157B"/>
    <w:rsid w:val="00D5163D"/>
    <w:rsid w:val="00D51653"/>
    <w:rsid w:val="00D5184F"/>
    <w:rsid w:val="00D5188C"/>
    <w:rsid w:val="00D518C0"/>
    <w:rsid w:val="00D51A21"/>
    <w:rsid w:val="00D51A78"/>
    <w:rsid w:val="00D51AE0"/>
    <w:rsid w:val="00D51C25"/>
    <w:rsid w:val="00D51C70"/>
    <w:rsid w:val="00D51C88"/>
    <w:rsid w:val="00D51E33"/>
    <w:rsid w:val="00D5203E"/>
    <w:rsid w:val="00D52453"/>
    <w:rsid w:val="00D526BC"/>
    <w:rsid w:val="00D5280B"/>
    <w:rsid w:val="00D5281C"/>
    <w:rsid w:val="00D52B4E"/>
    <w:rsid w:val="00D52ED6"/>
    <w:rsid w:val="00D52F2E"/>
    <w:rsid w:val="00D52FF7"/>
    <w:rsid w:val="00D5317A"/>
    <w:rsid w:val="00D53444"/>
    <w:rsid w:val="00D53477"/>
    <w:rsid w:val="00D534CC"/>
    <w:rsid w:val="00D53624"/>
    <w:rsid w:val="00D536F0"/>
    <w:rsid w:val="00D53780"/>
    <w:rsid w:val="00D537BA"/>
    <w:rsid w:val="00D53ADB"/>
    <w:rsid w:val="00D53C37"/>
    <w:rsid w:val="00D53D12"/>
    <w:rsid w:val="00D5400F"/>
    <w:rsid w:val="00D54051"/>
    <w:rsid w:val="00D54114"/>
    <w:rsid w:val="00D5424D"/>
    <w:rsid w:val="00D5445D"/>
    <w:rsid w:val="00D544D8"/>
    <w:rsid w:val="00D5450C"/>
    <w:rsid w:val="00D54558"/>
    <w:rsid w:val="00D547F6"/>
    <w:rsid w:val="00D54832"/>
    <w:rsid w:val="00D548C6"/>
    <w:rsid w:val="00D54922"/>
    <w:rsid w:val="00D54CC9"/>
    <w:rsid w:val="00D54D80"/>
    <w:rsid w:val="00D54DD8"/>
    <w:rsid w:val="00D54DF7"/>
    <w:rsid w:val="00D54E65"/>
    <w:rsid w:val="00D54EED"/>
    <w:rsid w:val="00D54F3D"/>
    <w:rsid w:val="00D550BE"/>
    <w:rsid w:val="00D551AD"/>
    <w:rsid w:val="00D553E8"/>
    <w:rsid w:val="00D555C9"/>
    <w:rsid w:val="00D55625"/>
    <w:rsid w:val="00D55663"/>
    <w:rsid w:val="00D55851"/>
    <w:rsid w:val="00D5586B"/>
    <w:rsid w:val="00D558B0"/>
    <w:rsid w:val="00D55A08"/>
    <w:rsid w:val="00D55BCE"/>
    <w:rsid w:val="00D55C03"/>
    <w:rsid w:val="00D55FFA"/>
    <w:rsid w:val="00D560FB"/>
    <w:rsid w:val="00D56298"/>
    <w:rsid w:val="00D563C6"/>
    <w:rsid w:val="00D563DA"/>
    <w:rsid w:val="00D5645C"/>
    <w:rsid w:val="00D5677F"/>
    <w:rsid w:val="00D5689B"/>
    <w:rsid w:val="00D56AAD"/>
    <w:rsid w:val="00D56AAE"/>
    <w:rsid w:val="00D56ACF"/>
    <w:rsid w:val="00D56DA1"/>
    <w:rsid w:val="00D56E3F"/>
    <w:rsid w:val="00D56E7B"/>
    <w:rsid w:val="00D57163"/>
    <w:rsid w:val="00D57328"/>
    <w:rsid w:val="00D57353"/>
    <w:rsid w:val="00D574A0"/>
    <w:rsid w:val="00D574D6"/>
    <w:rsid w:val="00D574DA"/>
    <w:rsid w:val="00D57605"/>
    <w:rsid w:val="00D5763A"/>
    <w:rsid w:val="00D57684"/>
    <w:rsid w:val="00D576DD"/>
    <w:rsid w:val="00D57845"/>
    <w:rsid w:val="00D57ACA"/>
    <w:rsid w:val="00D57B31"/>
    <w:rsid w:val="00D57B8F"/>
    <w:rsid w:val="00D57CE5"/>
    <w:rsid w:val="00D57E7F"/>
    <w:rsid w:val="00D6002C"/>
    <w:rsid w:val="00D60055"/>
    <w:rsid w:val="00D60237"/>
    <w:rsid w:val="00D6023E"/>
    <w:rsid w:val="00D60275"/>
    <w:rsid w:val="00D604FC"/>
    <w:rsid w:val="00D60586"/>
    <w:rsid w:val="00D60B68"/>
    <w:rsid w:val="00D60B6E"/>
    <w:rsid w:val="00D60BD4"/>
    <w:rsid w:val="00D60BE8"/>
    <w:rsid w:val="00D60E76"/>
    <w:rsid w:val="00D60F49"/>
    <w:rsid w:val="00D6123C"/>
    <w:rsid w:val="00D6127C"/>
    <w:rsid w:val="00D6139F"/>
    <w:rsid w:val="00D61402"/>
    <w:rsid w:val="00D61721"/>
    <w:rsid w:val="00D61793"/>
    <w:rsid w:val="00D61936"/>
    <w:rsid w:val="00D619C1"/>
    <w:rsid w:val="00D619C9"/>
    <w:rsid w:val="00D619F5"/>
    <w:rsid w:val="00D61BEC"/>
    <w:rsid w:val="00D6210B"/>
    <w:rsid w:val="00D62159"/>
    <w:rsid w:val="00D6228C"/>
    <w:rsid w:val="00D6234C"/>
    <w:rsid w:val="00D62544"/>
    <w:rsid w:val="00D62565"/>
    <w:rsid w:val="00D625C6"/>
    <w:rsid w:val="00D6263D"/>
    <w:rsid w:val="00D626D6"/>
    <w:rsid w:val="00D62809"/>
    <w:rsid w:val="00D6281E"/>
    <w:rsid w:val="00D62A7A"/>
    <w:rsid w:val="00D62D46"/>
    <w:rsid w:val="00D62EB3"/>
    <w:rsid w:val="00D630CA"/>
    <w:rsid w:val="00D633DE"/>
    <w:rsid w:val="00D63426"/>
    <w:rsid w:val="00D6344D"/>
    <w:rsid w:val="00D63469"/>
    <w:rsid w:val="00D63599"/>
    <w:rsid w:val="00D635D1"/>
    <w:rsid w:val="00D63613"/>
    <w:rsid w:val="00D636AB"/>
    <w:rsid w:val="00D639FE"/>
    <w:rsid w:val="00D63AC9"/>
    <w:rsid w:val="00D63ACC"/>
    <w:rsid w:val="00D63D83"/>
    <w:rsid w:val="00D63D88"/>
    <w:rsid w:val="00D63E29"/>
    <w:rsid w:val="00D63EA2"/>
    <w:rsid w:val="00D63F22"/>
    <w:rsid w:val="00D6405D"/>
    <w:rsid w:val="00D641C4"/>
    <w:rsid w:val="00D641FE"/>
    <w:rsid w:val="00D64576"/>
    <w:rsid w:val="00D645BC"/>
    <w:rsid w:val="00D647DB"/>
    <w:rsid w:val="00D64913"/>
    <w:rsid w:val="00D64A9B"/>
    <w:rsid w:val="00D64BB9"/>
    <w:rsid w:val="00D64C1C"/>
    <w:rsid w:val="00D64CE0"/>
    <w:rsid w:val="00D64DBD"/>
    <w:rsid w:val="00D64E59"/>
    <w:rsid w:val="00D64F43"/>
    <w:rsid w:val="00D6501B"/>
    <w:rsid w:val="00D65314"/>
    <w:rsid w:val="00D65555"/>
    <w:rsid w:val="00D655C7"/>
    <w:rsid w:val="00D656E1"/>
    <w:rsid w:val="00D65708"/>
    <w:rsid w:val="00D6599C"/>
    <w:rsid w:val="00D65AA2"/>
    <w:rsid w:val="00D65AC0"/>
    <w:rsid w:val="00D65AEE"/>
    <w:rsid w:val="00D65C4C"/>
    <w:rsid w:val="00D65CE6"/>
    <w:rsid w:val="00D65FD9"/>
    <w:rsid w:val="00D662C0"/>
    <w:rsid w:val="00D6634B"/>
    <w:rsid w:val="00D6648F"/>
    <w:rsid w:val="00D6667D"/>
    <w:rsid w:val="00D66694"/>
    <w:rsid w:val="00D66B64"/>
    <w:rsid w:val="00D66BD7"/>
    <w:rsid w:val="00D66C22"/>
    <w:rsid w:val="00D66DBA"/>
    <w:rsid w:val="00D66DCB"/>
    <w:rsid w:val="00D66DCD"/>
    <w:rsid w:val="00D66E27"/>
    <w:rsid w:val="00D66F25"/>
    <w:rsid w:val="00D66F48"/>
    <w:rsid w:val="00D66F9A"/>
    <w:rsid w:val="00D67000"/>
    <w:rsid w:val="00D670D4"/>
    <w:rsid w:val="00D67128"/>
    <w:rsid w:val="00D67174"/>
    <w:rsid w:val="00D67203"/>
    <w:rsid w:val="00D67266"/>
    <w:rsid w:val="00D6755E"/>
    <w:rsid w:val="00D67865"/>
    <w:rsid w:val="00D678B9"/>
    <w:rsid w:val="00D67973"/>
    <w:rsid w:val="00D67CE2"/>
    <w:rsid w:val="00D67D9D"/>
    <w:rsid w:val="00D700A2"/>
    <w:rsid w:val="00D7026C"/>
    <w:rsid w:val="00D702D2"/>
    <w:rsid w:val="00D70336"/>
    <w:rsid w:val="00D70753"/>
    <w:rsid w:val="00D7079F"/>
    <w:rsid w:val="00D7090A"/>
    <w:rsid w:val="00D7092C"/>
    <w:rsid w:val="00D70934"/>
    <w:rsid w:val="00D70A6F"/>
    <w:rsid w:val="00D70F1D"/>
    <w:rsid w:val="00D70FD5"/>
    <w:rsid w:val="00D71003"/>
    <w:rsid w:val="00D710B5"/>
    <w:rsid w:val="00D7114A"/>
    <w:rsid w:val="00D712A6"/>
    <w:rsid w:val="00D714B2"/>
    <w:rsid w:val="00D71502"/>
    <w:rsid w:val="00D71575"/>
    <w:rsid w:val="00D71720"/>
    <w:rsid w:val="00D717E3"/>
    <w:rsid w:val="00D719FF"/>
    <w:rsid w:val="00D71D30"/>
    <w:rsid w:val="00D71D61"/>
    <w:rsid w:val="00D71E68"/>
    <w:rsid w:val="00D71F9B"/>
    <w:rsid w:val="00D7236D"/>
    <w:rsid w:val="00D7245B"/>
    <w:rsid w:val="00D724AB"/>
    <w:rsid w:val="00D724FD"/>
    <w:rsid w:val="00D7267B"/>
    <w:rsid w:val="00D7272C"/>
    <w:rsid w:val="00D72970"/>
    <w:rsid w:val="00D72A0F"/>
    <w:rsid w:val="00D72AB8"/>
    <w:rsid w:val="00D73206"/>
    <w:rsid w:val="00D732F9"/>
    <w:rsid w:val="00D7335A"/>
    <w:rsid w:val="00D734F7"/>
    <w:rsid w:val="00D736A6"/>
    <w:rsid w:val="00D73828"/>
    <w:rsid w:val="00D738D1"/>
    <w:rsid w:val="00D738D7"/>
    <w:rsid w:val="00D73967"/>
    <w:rsid w:val="00D73991"/>
    <w:rsid w:val="00D739FB"/>
    <w:rsid w:val="00D73AF9"/>
    <w:rsid w:val="00D73BFF"/>
    <w:rsid w:val="00D73CB3"/>
    <w:rsid w:val="00D73D2D"/>
    <w:rsid w:val="00D73E8A"/>
    <w:rsid w:val="00D74323"/>
    <w:rsid w:val="00D7432E"/>
    <w:rsid w:val="00D74387"/>
    <w:rsid w:val="00D74395"/>
    <w:rsid w:val="00D74481"/>
    <w:rsid w:val="00D744CF"/>
    <w:rsid w:val="00D74510"/>
    <w:rsid w:val="00D74536"/>
    <w:rsid w:val="00D7457D"/>
    <w:rsid w:val="00D747E1"/>
    <w:rsid w:val="00D747F8"/>
    <w:rsid w:val="00D74964"/>
    <w:rsid w:val="00D749B4"/>
    <w:rsid w:val="00D74AD2"/>
    <w:rsid w:val="00D74C0A"/>
    <w:rsid w:val="00D74E87"/>
    <w:rsid w:val="00D7503E"/>
    <w:rsid w:val="00D7513B"/>
    <w:rsid w:val="00D75249"/>
    <w:rsid w:val="00D753A3"/>
    <w:rsid w:val="00D7542C"/>
    <w:rsid w:val="00D75830"/>
    <w:rsid w:val="00D7589C"/>
    <w:rsid w:val="00D75910"/>
    <w:rsid w:val="00D75B0D"/>
    <w:rsid w:val="00D75B98"/>
    <w:rsid w:val="00D75D01"/>
    <w:rsid w:val="00D75D44"/>
    <w:rsid w:val="00D75DC7"/>
    <w:rsid w:val="00D75EAF"/>
    <w:rsid w:val="00D75F1D"/>
    <w:rsid w:val="00D75F9F"/>
    <w:rsid w:val="00D76063"/>
    <w:rsid w:val="00D760E5"/>
    <w:rsid w:val="00D76165"/>
    <w:rsid w:val="00D761A3"/>
    <w:rsid w:val="00D76249"/>
    <w:rsid w:val="00D765C5"/>
    <w:rsid w:val="00D76663"/>
    <w:rsid w:val="00D766D2"/>
    <w:rsid w:val="00D76720"/>
    <w:rsid w:val="00D76963"/>
    <w:rsid w:val="00D769E8"/>
    <w:rsid w:val="00D76A2C"/>
    <w:rsid w:val="00D76C49"/>
    <w:rsid w:val="00D76D0C"/>
    <w:rsid w:val="00D76D63"/>
    <w:rsid w:val="00D76F3F"/>
    <w:rsid w:val="00D76F57"/>
    <w:rsid w:val="00D77238"/>
    <w:rsid w:val="00D77261"/>
    <w:rsid w:val="00D772B6"/>
    <w:rsid w:val="00D77343"/>
    <w:rsid w:val="00D773E4"/>
    <w:rsid w:val="00D77423"/>
    <w:rsid w:val="00D77428"/>
    <w:rsid w:val="00D774CE"/>
    <w:rsid w:val="00D77593"/>
    <w:rsid w:val="00D77758"/>
    <w:rsid w:val="00D777D3"/>
    <w:rsid w:val="00D779CF"/>
    <w:rsid w:val="00D77A4A"/>
    <w:rsid w:val="00D77A9A"/>
    <w:rsid w:val="00D77CCC"/>
    <w:rsid w:val="00D77D82"/>
    <w:rsid w:val="00D77E69"/>
    <w:rsid w:val="00D8001A"/>
    <w:rsid w:val="00D800FF"/>
    <w:rsid w:val="00D801AA"/>
    <w:rsid w:val="00D803EF"/>
    <w:rsid w:val="00D805CC"/>
    <w:rsid w:val="00D80682"/>
    <w:rsid w:val="00D80745"/>
    <w:rsid w:val="00D808BB"/>
    <w:rsid w:val="00D80928"/>
    <w:rsid w:val="00D80A79"/>
    <w:rsid w:val="00D80A8F"/>
    <w:rsid w:val="00D80B1D"/>
    <w:rsid w:val="00D80D45"/>
    <w:rsid w:val="00D81016"/>
    <w:rsid w:val="00D810AC"/>
    <w:rsid w:val="00D810B9"/>
    <w:rsid w:val="00D810F0"/>
    <w:rsid w:val="00D811CB"/>
    <w:rsid w:val="00D813DD"/>
    <w:rsid w:val="00D8143D"/>
    <w:rsid w:val="00D8153E"/>
    <w:rsid w:val="00D815C8"/>
    <w:rsid w:val="00D8166C"/>
    <w:rsid w:val="00D8173B"/>
    <w:rsid w:val="00D817E2"/>
    <w:rsid w:val="00D81A1D"/>
    <w:rsid w:val="00D81A93"/>
    <w:rsid w:val="00D81F35"/>
    <w:rsid w:val="00D81FAA"/>
    <w:rsid w:val="00D81FE6"/>
    <w:rsid w:val="00D82092"/>
    <w:rsid w:val="00D8218F"/>
    <w:rsid w:val="00D822AA"/>
    <w:rsid w:val="00D8230A"/>
    <w:rsid w:val="00D82339"/>
    <w:rsid w:val="00D823B9"/>
    <w:rsid w:val="00D825EA"/>
    <w:rsid w:val="00D8262D"/>
    <w:rsid w:val="00D82797"/>
    <w:rsid w:val="00D828C6"/>
    <w:rsid w:val="00D829B2"/>
    <w:rsid w:val="00D82A1D"/>
    <w:rsid w:val="00D82A78"/>
    <w:rsid w:val="00D82AE8"/>
    <w:rsid w:val="00D82B94"/>
    <w:rsid w:val="00D82BFA"/>
    <w:rsid w:val="00D82C74"/>
    <w:rsid w:val="00D82CD1"/>
    <w:rsid w:val="00D82DDE"/>
    <w:rsid w:val="00D82EF3"/>
    <w:rsid w:val="00D82F94"/>
    <w:rsid w:val="00D82FAA"/>
    <w:rsid w:val="00D83143"/>
    <w:rsid w:val="00D83177"/>
    <w:rsid w:val="00D83198"/>
    <w:rsid w:val="00D832F3"/>
    <w:rsid w:val="00D8333F"/>
    <w:rsid w:val="00D833FC"/>
    <w:rsid w:val="00D834A0"/>
    <w:rsid w:val="00D8353F"/>
    <w:rsid w:val="00D835A8"/>
    <w:rsid w:val="00D8387D"/>
    <w:rsid w:val="00D838AE"/>
    <w:rsid w:val="00D83B87"/>
    <w:rsid w:val="00D83BDC"/>
    <w:rsid w:val="00D83DD3"/>
    <w:rsid w:val="00D83FB7"/>
    <w:rsid w:val="00D84147"/>
    <w:rsid w:val="00D84361"/>
    <w:rsid w:val="00D844CD"/>
    <w:rsid w:val="00D84674"/>
    <w:rsid w:val="00D84772"/>
    <w:rsid w:val="00D848A5"/>
    <w:rsid w:val="00D849BB"/>
    <w:rsid w:val="00D84A57"/>
    <w:rsid w:val="00D84A79"/>
    <w:rsid w:val="00D84C0C"/>
    <w:rsid w:val="00D85103"/>
    <w:rsid w:val="00D85695"/>
    <w:rsid w:val="00D857C0"/>
    <w:rsid w:val="00D858C8"/>
    <w:rsid w:val="00D85933"/>
    <w:rsid w:val="00D85A13"/>
    <w:rsid w:val="00D85A97"/>
    <w:rsid w:val="00D85BAC"/>
    <w:rsid w:val="00D85BC6"/>
    <w:rsid w:val="00D85BEA"/>
    <w:rsid w:val="00D85D23"/>
    <w:rsid w:val="00D85D56"/>
    <w:rsid w:val="00D85EC5"/>
    <w:rsid w:val="00D86227"/>
    <w:rsid w:val="00D86276"/>
    <w:rsid w:val="00D86286"/>
    <w:rsid w:val="00D86289"/>
    <w:rsid w:val="00D863F5"/>
    <w:rsid w:val="00D8652E"/>
    <w:rsid w:val="00D865B6"/>
    <w:rsid w:val="00D86618"/>
    <w:rsid w:val="00D8664F"/>
    <w:rsid w:val="00D866E5"/>
    <w:rsid w:val="00D8686B"/>
    <w:rsid w:val="00D86A74"/>
    <w:rsid w:val="00D86E2B"/>
    <w:rsid w:val="00D86FB4"/>
    <w:rsid w:val="00D86FB6"/>
    <w:rsid w:val="00D87091"/>
    <w:rsid w:val="00D870AC"/>
    <w:rsid w:val="00D87363"/>
    <w:rsid w:val="00D8740B"/>
    <w:rsid w:val="00D874C9"/>
    <w:rsid w:val="00D87659"/>
    <w:rsid w:val="00D876D9"/>
    <w:rsid w:val="00D87759"/>
    <w:rsid w:val="00D8778F"/>
    <w:rsid w:val="00D87A16"/>
    <w:rsid w:val="00D87B43"/>
    <w:rsid w:val="00D87C22"/>
    <w:rsid w:val="00D87C60"/>
    <w:rsid w:val="00D87DA1"/>
    <w:rsid w:val="00D900B6"/>
    <w:rsid w:val="00D90102"/>
    <w:rsid w:val="00D90106"/>
    <w:rsid w:val="00D902E5"/>
    <w:rsid w:val="00D90317"/>
    <w:rsid w:val="00D90396"/>
    <w:rsid w:val="00D904E9"/>
    <w:rsid w:val="00D90693"/>
    <w:rsid w:val="00D90736"/>
    <w:rsid w:val="00D90904"/>
    <w:rsid w:val="00D9093E"/>
    <w:rsid w:val="00D909F4"/>
    <w:rsid w:val="00D909FB"/>
    <w:rsid w:val="00D90A00"/>
    <w:rsid w:val="00D90BC4"/>
    <w:rsid w:val="00D90C35"/>
    <w:rsid w:val="00D90EE2"/>
    <w:rsid w:val="00D90FB8"/>
    <w:rsid w:val="00D91160"/>
    <w:rsid w:val="00D911FD"/>
    <w:rsid w:val="00D91237"/>
    <w:rsid w:val="00D916C9"/>
    <w:rsid w:val="00D916F9"/>
    <w:rsid w:val="00D91803"/>
    <w:rsid w:val="00D91819"/>
    <w:rsid w:val="00D91AD7"/>
    <w:rsid w:val="00D91B81"/>
    <w:rsid w:val="00D91BE4"/>
    <w:rsid w:val="00D91C91"/>
    <w:rsid w:val="00D91D2E"/>
    <w:rsid w:val="00D91D85"/>
    <w:rsid w:val="00D91E72"/>
    <w:rsid w:val="00D91EB1"/>
    <w:rsid w:val="00D921CF"/>
    <w:rsid w:val="00D9221B"/>
    <w:rsid w:val="00D92221"/>
    <w:rsid w:val="00D9226B"/>
    <w:rsid w:val="00D923FF"/>
    <w:rsid w:val="00D924EC"/>
    <w:rsid w:val="00D9254C"/>
    <w:rsid w:val="00D92560"/>
    <w:rsid w:val="00D92638"/>
    <w:rsid w:val="00D92731"/>
    <w:rsid w:val="00D92763"/>
    <w:rsid w:val="00D927F7"/>
    <w:rsid w:val="00D9280A"/>
    <w:rsid w:val="00D92850"/>
    <w:rsid w:val="00D9290B"/>
    <w:rsid w:val="00D92941"/>
    <w:rsid w:val="00D92CF8"/>
    <w:rsid w:val="00D92E0A"/>
    <w:rsid w:val="00D92F0D"/>
    <w:rsid w:val="00D93098"/>
    <w:rsid w:val="00D9325A"/>
    <w:rsid w:val="00D93286"/>
    <w:rsid w:val="00D9339B"/>
    <w:rsid w:val="00D933C6"/>
    <w:rsid w:val="00D933E3"/>
    <w:rsid w:val="00D93492"/>
    <w:rsid w:val="00D93665"/>
    <w:rsid w:val="00D9367B"/>
    <w:rsid w:val="00D93C0D"/>
    <w:rsid w:val="00D93C0F"/>
    <w:rsid w:val="00D93CE4"/>
    <w:rsid w:val="00D93D7C"/>
    <w:rsid w:val="00D93DD5"/>
    <w:rsid w:val="00D93E9A"/>
    <w:rsid w:val="00D94212"/>
    <w:rsid w:val="00D94221"/>
    <w:rsid w:val="00D94395"/>
    <w:rsid w:val="00D9452B"/>
    <w:rsid w:val="00D94B7C"/>
    <w:rsid w:val="00D94D23"/>
    <w:rsid w:val="00D94D33"/>
    <w:rsid w:val="00D94D75"/>
    <w:rsid w:val="00D94D76"/>
    <w:rsid w:val="00D94F9E"/>
    <w:rsid w:val="00D95175"/>
    <w:rsid w:val="00D952CC"/>
    <w:rsid w:val="00D952F6"/>
    <w:rsid w:val="00D95330"/>
    <w:rsid w:val="00D9542A"/>
    <w:rsid w:val="00D95788"/>
    <w:rsid w:val="00D9583F"/>
    <w:rsid w:val="00D9589A"/>
    <w:rsid w:val="00D959B5"/>
    <w:rsid w:val="00D95BC2"/>
    <w:rsid w:val="00D95C5D"/>
    <w:rsid w:val="00D95CC2"/>
    <w:rsid w:val="00D95DF1"/>
    <w:rsid w:val="00D95E5D"/>
    <w:rsid w:val="00D95F6F"/>
    <w:rsid w:val="00D961DD"/>
    <w:rsid w:val="00D96538"/>
    <w:rsid w:val="00D96563"/>
    <w:rsid w:val="00D966BC"/>
    <w:rsid w:val="00D968F5"/>
    <w:rsid w:val="00D96943"/>
    <w:rsid w:val="00D969A7"/>
    <w:rsid w:val="00D969FE"/>
    <w:rsid w:val="00D96A4E"/>
    <w:rsid w:val="00D96B94"/>
    <w:rsid w:val="00D96C91"/>
    <w:rsid w:val="00D96F4B"/>
    <w:rsid w:val="00D97015"/>
    <w:rsid w:val="00D97175"/>
    <w:rsid w:val="00D971DD"/>
    <w:rsid w:val="00D97625"/>
    <w:rsid w:val="00D9776D"/>
    <w:rsid w:val="00D97937"/>
    <w:rsid w:val="00D97A36"/>
    <w:rsid w:val="00D97A7F"/>
    <w:rsid w:val="00D97B59"/>
    <w:rsid w:val="00D97BD6"/>
    <w:rsid w:val="00D97BF9"/>
    <w:rsid w:val="00D97D09"/>
    <w:rsid w:val="00D97DB9"/>
    <w:rsid w:val="00DA0080"/>
    <w:rsid w:val="00DA032A"/>
    <w:rsid w:val="00DA03D9"/>
    <w:rsid w:val="00DA04DD"/>
    <w:rsid w:val="00DA0545"/>
    <w:rsid w:val="00DA071E"/>
    <w:rsid w:val="00DA0A40"/>
    <w:rsid w:val="00DA0B4F"/>
    <w:rsid w:val="00DA0C76"/>
    <w:rsid w:val="00DA10E5"/>
    <w:rsid w:val="00DA1137"/>
    <w:rsid w:val="00DA1194"/>
    <w:rsid w:val="00DA11B6"/>
    <w:rsid w:val="00DA139C"/>
    <w:rsid w:val="00DA154A"/>
    <w:rsid w:val="00DA171D"/>
    <w:rsid w:val="00DA17B9"/>
    <w:rsid w:val="00DA19D2"/>
    <w:rsid w:val="00DA1B90"/>
    <w:rsid w:val="00DA1E44"/>
    <w:rsid w:val="00DA1EC7"/>
    <w:rsid w:val="00DA1F21"/>
    <w:rsid w:val="00DA1F6D"/>
    <w:rsid w:val="00DA1FB2"/>
    <w:rsid w:val="00DA2124"/>
    <w:rsid w:val="00DA2391"/>
    <w:rsid w:val="00DA23C7"/>
    <w:rsid w:val="00DA24B0"/>
    <w:rsid w:val="00DA2514"/>
    <w:rsid w:val="00DA251D"/>
    <w:rsid w:val="00DA271E"/>
    <w:rsid w:val="00DA28E2"/>
    <w:rsid w:val="00DA2ADF"/>
    <w:rsid w:val="00DA2BC6"/>
    <w:rsid w:val="00DA2DF2"/>
    <w:rsid w:val="00DA2F21"/>
    <w:rsid w:val="00DA304D"/>
    <w:rsid w:val="00DA3120"/>
    <w:rsid w:val="00DA3272"/>
    <w:rsid w:val="00DA329E"/>
    <w:rsid w:val="00DA347E"/>
    <w:rsid w:val="00DA3511"/>
    <w:rsid w:val="00DA3611"/>
    <w:rsid w:val="00DA374F"/>
    <w:rsid w:val="00DA3833"/>
    <w:rsid w:val="00DA3B70"/>
    <w:rsid w:val="00DA3EC1"/>
    <w:rsid w:val="00DA3EEE"/>
    <w:rsid w:val="00DA416C"/>
    <w:rsid w:val="00DA425D"/>
    <w:rsid w:val="00DA439A"/>
    <w:rsid w:val="00DA43DE"/>
    <w:rsid w:val="00DA44EE"/>
    <w:rsid w:val="00DA45C5"/>
    <w:rsid w:val="00DA4606"/>
    <w:rsid w:val="00DA466B"/>
    <w:rsid w:val="00DA4683"/>
    <w:rsid w:val="00DA47F2"/>
    <w:rsid w:val="00DA4839"/>
    <w:rsid w:val="00DA48B6"/>
    <w:rsid w:val="00DA48BB"/>
    <w:rsid w:val="00DA495D"/>
    <w:rsid w:val="00DA49F4"/>
    <w:rsid w:val="00DA4A3F"/>
    <w:rsid w:val="00DA4AF9"/>
    <w:rsid w:val="00DA4E41"/>
    <w:rsid w:val="00DA526C"/>
    <w:rsid w:val="00DA53FE"/>
    <w:rsid w:val="00DA542E"/>
    <w:rsid w:val="00DA5555"/>
    <w:rsid w:val="00DA566B"/>
    <w:rsid w:val="00DA571D"/>
    <w:rsid w:val="00DA57A9"/>
    <w:rsid w:val="00DA57C6"/>
    <w:rsid w:val="00DA5812"/>
    <w:rsid w:val="00DA5861"/>
    <w:rsid w:val="00DA59DF"/>
    <w:rsid w:val="00DA5BEF"/>
    <w:rsid w:val="00DA5CA3"/>
    <w:rsid w:val="00DA5D9D"/>
    <w:rsid w:val="00DA5DDD"/>
    <w:rsid w:val="00DA5E49"/>
    <w:rsid w:val="00DA5E77"/>
    <w:rsid w:val="00DA5ECA"/>
    <w:rsid w:val="00DA6163"/>
    <w:rsid w:val="00DA66D9"/>
    <w:rsid w:val="00DA675D"/>
    <w:rsid w:val="00DA692E"/>
    <w:rsid w:val="00DA6A63"/>
    <w:rsid w:val="00DA6DBB"/>
    <w:rsid w:val="00DA6EA8"/>
    <w:rsid w:val="00DA7097"/>
    <w:rsid w:val="00DA7541"/>
    <w:rsid w:val="00DA75E8"/>
    <w:rsid w:val="00DA7648"/>
    <w:rsid w:val="00DA7BCE"/>
    <w:rsid w:val="00DA7C8E"/>
    <w:rsid w:val="00DA7E11"/>
    <w:rsid w:val="00DA7E94"/>
    <w:rsid w:val="00DB008E"/>
    <w:rsid w:val="00DB032F"/>
    <w:rsid w:val="00DB041E"/>
    <w:rsid w:val="00DB0443"/>
    <w:rsid w:val="00DB04D6"/>
    <w:rsid w:val="00DB0904"/>
    <w:rsid w:val="00DB09B1"/>
    <w:rsid w:val="00DB0AEF"/>
    <w:rsid w:val="00DB0C83"/>
    <w:rsid w:val="00DB0DB4"/>
    <w:rsid w:val="00DB0F9E"/>
    <w:rsid w:val="00DB15B4"/>
    <w:rsid w:val="00DB1924"/>
    <w:rsid w:val="00DB1A2F"/>
    <w:rsid w:val="00DB1A76"/>
    <w:rsid w:val="00DB1A97"/>
    <w:rsid w:val="00DB1AED"/>
    <w:rsid w:val="00DB1B47"/>
    <w:rsid w:val="00DB1E55"/>
    <w:rsid w:val="00DB1F4E"/>
    <w:rsid w:val="00DB209E"/>
    <w:rsid w:val="00DB2114"/>
    <w:rsid w:val="00DB2233"/>
    <w:rsid w:val="00DB2268"/>
    <w:rsid w:val="00DB2681"/>
    <w:rsid w:val="00DB27C7"/>
    <w:rsid w:val="00DB2834"/>
    <w:rsid w:val="00DB2968"/>
    <w:rsid w:val="00DB2B0D"/>
    <w:rsid w:val="00DB2C6E"/>
    <w:rsid w:val="00DB2CF9"/>
    <w:rsid w:val="00DB2F18"/>
    <w:rsid w:val="00DB2FA0"/>
    <w:rsid w:val="00DB301E"/>
    <w:rsid w:val="00DB35B0"/>
    <w:rsid w:val="00DB3748"/>
    <w:rsid w:val="00DB3891"/>
    <w:rsid w:val="00DB3895"/>
    <w:rsid w:val="00DB3AFA"/>
    <w:rsid w:val="00DB3B52"/>
    <w:rsid w:val="00DB3B7A"/>
    <w:rsid w:val="00DB3BBC"/>
    <w:rsid w:val="00DB3ECC"/>
    <w:rsid w:val="00DB3EDA"/>
    <w:rsid w:val="00DB400B"/>
    <w:rsid w:val="00DB4230"/>
    <w:rsid w:val="00DB452E"/>
    <w:rsid w:val="00DB45A1"/>
    <w:rsid w:val="00DB465E"/>
    <w:rsid w:val="00DB4805"/>
    <w:rsid w:val="00DB49B3"/>
    <w:rsid w:val="00DB4BE4"/>
    <w:rsid w:val="00DB4C03"/>
    <w:rsid w:val="00DB4C22"/>
    <w:rsid w:val="00DB4CDD"/>
    <w:rsid w:val="00DB4DEB"/>
    <w:rsid w:val="00DB4ED0"/>
    <w:rsid w:val="00DB529D"/>
    <w:rsid w:val="00DB52E4"/>
    <w:rsid w:val="00DB540F"/>
    <w:rsid w:val="00DB5457"/>
    <w:rsid w:val="00DB559A"/>
    <w:rsid w:val="00DB55AB"/>
    <w:rsid w:val="00DB5776"/>
    <w:rsid w:val="00DB57DC"/>
    <w:rsid w:val="00DB5845"/>
    <w:rsid w:val="00DB58EE"/>
    <w:rsid w:val="00DB5BAC"/>
    <w:rsid w:val="00DB5BDB"/>
    <w:rsid w:val="00DB5EC6"/>
    <w:rsid w:val="00DB616F"/>
    <w:rsid w:val="00DB624D"/>
    <w:rsid w:val="00DB6368"/>
    <w:rsid w:val="00DB64DA"/>
    <w:rsid w:val="00DB6548"/>
    <w:rsid w:val="00DB655C"/>
    <w:rsid w:val="00DB65F1"/>
    <w:rsid w:val="00DB6676"/>
    <w:rsid w:val="00DB6834"/>
    <w:rsid w:val="00DB6B5B"/>
    <w:rsid w:val="00DB6BBD"/>
    <w:rsid w:val="00DB6CD2"/>
    <w:rsid w:val="00DB6E4D"/>
    <w:rsid w:val="00DB6F7A"/>
    <w:rsid w:val="00DB7000"/>
    <w:rsid w:val="00DB720E"/>
    <w:rsid w:val="00DB7342"/>
    <w:rsid w:val="00DB745D"/>
    <w:rsid w:val="00DB7828"/>
    <w:rsid w:val="00DB796E"/>
    <w:rsid w:val="00DB7BC4"/>
    <w:rsid w:val="00DB7D62"/>
    <w:rsid w:val="00DB7D81"/>
    <w:rsid w:val="00DB7DDA"/>
    <w:rsid w:val="00DB7E91"/>
    <w:rsid w:val="00DB7EA0"/>
    <w:rsid w:val="00DB7F38"/>
    <w:rsid w:val="00DB7F44"/>
    <w:rsid w:val="00DB7FE1"/>
    <w:rsid w:val="00DC0034"/>
    <w:rsid w:val="00DC0474"/>
    <w:rsid w:val="00DC049E"/>
    <w:rsid w:val="00DC058F"/>
    <w:rsid w:val="00DC0703"/>
    <w:rsid w:val="00DC078D"/>
    <w:rsid w:val="00DC07A7"/>
    <w:rsid w:val="00DC082E"/>
    <w:rsid w:val="00DC087A"/>
    <w:rsid w:val="00DC08DC"/>
    <w:rsid w:val="00DC0A7C"/>
    <w:rsid w:val="00DC0B53"/>
    <w:rsid w:val="00DC0B91"/>
    <w:rsid w:val="00DC0DE2"/>
    <w:rsid w:val="00DC0E4F"/>
    <w:rsid w:val="00DC1080"/>
    <w:rsid w:val="00DC1127"/>
    <w:rsid w:val="00DC112B"/>
    <w:rsid w:val="00DC122E"/>
    <w:rsid w:val="00DC150D"/>
    <w:rsid w:val="00DC152D"/>
    <w:rsid w:val="00DC16B1"/>
    <w:rsid w:val="00DC177A"/>
    <w:rsid w:val="00DC1815"/>
    <w:rsid w:val="00DC1D55"/>
    <w:rsid w:val="00DC1E4E"/>
    <w:rsid w:val="00DC1E9C"/>
    <w:rsid w:val="00DC2257"/>
    <w:rsid w:val="00DC230B"/>
    <w:rsid w:val="00DC2752"/>
    <w:rsid w:val="00DC27D4"/>
    <w:rsid w:val="00DC283F"/>
    <w:rsid w:val="00DC28D1"/>
    <w:rsid w:val="00DC29E1"/>
    <w:rsid w:val="00DC2AB3"/>
    <w:rsid w:val="00DC2B0A"/>
    <w:rsid w:val="00DC2B3C"/>
    <w:rsid w:val="00DC2B7E"/>
    <w:rsid w:val="00DC2C8F"/>
    <w:rsid w:val="00DC30C5"/>
    <w:rsid w:val="00DC3138"/>
    <w:rsid w:val="00DC319F"/>
    <w:rsid w:val="00DC35DB"/>
    <w:rsid w:val="00DC3643"/>
    <w:rsid w:val="00DC36D6"/>
    <w:rsid w:val="00DC37CA"/>
    <w:rsid w:val="00DC387E"/>
    <w:rsid w:val="00DC395E"/>
    <w:rsid w:val="00DC3D04"/>
    <w:rsid w:val="00DC3D91"/>
    <w:rsid w:val="00DC3F99"/>
    <w:rsid w:val="00DC4076"/>
    <w:rsid w:val="00DC4109"/>
    <w:rsid w:val="00DC41F0"/>
    <w:rsid w:val="00DC4290"/>
    <w:rsid w:val="00DC43D9"/>
    <w:rsid w:val="00DC46B0"/>
    <w:rsid w:val="00DC48E8"/>
    <w:rsid w:val="00DC4965"/>
    <w:rsid w:val="00DC4973"/>
    <w:rsid w:val="00DC4B56"/>
    <w:rsid w:val="00DC4BB8"/>
    <w:rsid w:val="00DC4D02"/>
    <w:rsid w:val="00DC4EE5"/>
    <w:rsid w:val="00DC4FCA"/>
    <w:rsid w:val="00DC5054"/>
    <w:rsid w:val="00DC5072"/>
    <w:rsid w:val="00DC50B9"/>
    <w:rsid w:val="00DC5215"/>
    <w:rsid w:val="00DC5225"/>
    <w:rsid w:val="00DC5362"/>
    <w:rsid w:val="00DC56C4"/>
    <w:rsid w:val="00DC5713"/>
    <w:rsid w:val="00DC571D"/>
    <w:rsid w:val="00DC5781"/>
    <w:rsid w:val="00DC580F"/>
    <w:rsid w:val="00DC59C5"/>
    <w:rsid w:val="00DC5AF6"/>
    <w:rsid w:val="00DC5D3E"/>
    <w:rsid w:val="00DC5D5B"/>
    <w:rsid w:val="00DC613E"/>
    <w:rsid w:val="00DC6267"/>
    <w:rsid w:val="00DC6268"/>
    <w:rsid w:val="00DC66D6"/>
    <w:rsid w:val="00DC6A10"/>
    <w:rsid w:val="00DC6A54"/>
    <w:rsid w:val="00DC6C96"/>
    <w:rsid w:val="00DC6E86"/>
    <w:rsid w:val="00DC7129"/>
    <w:rsid w:val="00DC716F"/>
    <w:rsid w:val="00DC71D5"/>
    <w:rsid w:val="00DC71FC"/>
    <w:rsid w:val="00DC73C8"/>
    <w:rsid w:val="00DC745B"/>
    <w:rsid w:val="00DC7484"/>
    <w:rsid w:val="00DC7631"/>
    <w:rsid w:val="00DC769F"/>
    <w:rsid w:val="00DC772A"/>
    <w:rsid w:val="00DC7B50"/>
    <w:rsid w:val="00DC7C22"/>
    <w:rsid w:val="00DC7FD9"/>
    <w:rsid w:val="00DD007A"/>
    <w:rsid w:val="00DD0098"/>
    <w:rsid w:val="00DD04F0"/>
    <w:rsid w:val="00DD0526"/>
    <w:rsid w:val="00DD09E8"/>
    <w:rsid w:val="00DD0A91"/>
    <w:rsid w:val="00DD0CF8"/>
    <w:rsid w:val="00DD0D5D"/>
    <w:rsid w:val="00DD0D97"/>
    <w:rsid w:val="00DD0DCA"/>
    <w:rsid w:val="00DD1142"/>
    <w:rsid w:val="00DD11C1"/>
    <w:rsid w:val="00DD12CF"/>
    <w:rsid w:val="00DD13C4"/>
    <w:rsid w:val="00DD1628"/>
    <w:rsid w:val="00DD17D2"/>
    <w:rsid w:val="00DD1971"/>
    <w:rsid w:val="00DD1AF8"/>
    <w:rsid w:val="00DD1CD4"/>
    <w:rsid w:val="00DD1DBC"/>
    <w:rsid w:val="00DD1DCD"/>
    <w:rsid w:val="00DD1E6B"/>
    <w:rsid w:val="00DD20CF"/>
    <w:rsid w:val="00DD22C0"/>
    <w:rsid w:val="00DD22F7"/>
    <w:rsid w:val="00DD25E2"/>
    <w:rsid w:val="00DD2D7B"/>
    <w:rsid w:val="00DD2E28"/>
    <w:rsid w:val="00DD2F12"/>
    <w:rsid w:val="00DD322E"/>
    <w:rsid w:val="00DD331E"/>
    <w:rsid w:val="00DD3455"/>
    <w:rsid w:val="00DD3465"/>
    <w:rsid w:val="00DD353D"/>
    <w:rsid w:val="00DD3BB1"/>
    <w:rsid w:val="00DD3C9C"/>
    <w:rsid w:val="00DD3CAB"/>
    <w:rsid w:val="00DD3D90"/>
    <w:rsid w:val="00DD3DC4"/>
    <w:rsid w:val="00DD3F51"/>
    <w:rsid w:val="00DD3FDA"/>
    <w:rsid w:val="00DD416E"/>
    <w:rsid w:val="00DD4220"/>
    <w:rsid w:val="00DD45A5"/>
    <w:rsid w:val="00DD4640"/>
    <w:rsid w:val="00DD46B8"/>
    <w:rsid w:val="00DD47EE"/>
    <w:rsid w:val="00DD4A24"/>
    <w:rsid w:val="00DD4A4D"/>
    <w:rsid w:val="00DD4F1F"/>
    <w:rsid w:val="00DD4FD4"/>
    <w:rsid w:val="00DD510F"/>
    <w:rsid w:val="00DD52E3"/>
    <w:rsid w:val="00DD5573"/>
    <w:rsid w:val="00DD5665"/>
    <w:rsid w:val="00DD57FD"/>
    <w:rsid w:val="00DD58A6"/>
    <w:rsid w:val="00DD5983"/>
    <w:rsid w:val="00DD5E8F"/>
    <w:rsid w:val="00DD5F90"/>
    <w:rsid w:val="00DD619E"/>
    <w:rsid w:val="00DD624A"/>
    <w:rsid w:val="00DD6299"/>
    <w:rsid w:val="00DD62DE"/>
    <w:rsid w:val="00DD62F8"/>
    <w:rsid w:val="00DD63E3"/>
    <w:rsid w:val="00DD6471"/>
    <w:rsid w:val="00DD6478"/>
    <w:rsid w:val="00DD64EB"/>
    <w:rsid w:val="00DD651C"/>
    <w:rsid w:val="00DD65EC"/>
    <w:rsid w:val="00DD6687"/>
    <w:rsid w:val="00DD66BC"/>
    <w:rsid w:val="00DD66F2"/>
    <w:rsid w:val="00DD684E"/>
    <w:rsid w:val="00DD692F"/>
    <w:rsid w:val="00DD6D6B"/>
    <w:rsid w:val="00DD6D8D"/>
    <w:rsid w:val="00DD6D91"/>
    <w:rsid w:val="00DD6EC6"/>
    <w:rsid w:val="00DD6EC8"/>
    <w:rsid w:val="00DD6F2E"/>
    <w:rsid w:val="00DD6FE3"/>
    <w:rsid w:val="00DD70E9"/>
    <w:rsid w:val="00DD7373"/>
    <w:rsid w:val="00DD73FC"/>
    <w:rsid w:val="00DD7649"/>
    <w:rsid w:val="00DD7672"/>
    <w:rsid w:val="00DD769F"/>
    <w:rsid w:val="00DD7A81"/>
    <w:rsid w:val="00DD7AF9"/>
    <w:rsid w:val="00DD7B33"/>
    <w:rsid w:val="00DD7B85"/>
    <w:rsid w:val="00DD7D55"/>
    <w:rsid w:val="00DD7DAE"/>
    <w:rsid w:val="00DD7F11"/>
    <w:rsid w:val="00DE0245"/>
    <w:rsid w:val="00DE025F"/>
    <w:rsid w:val="00DE0325"/>
    <w:rsid w:val="00DE053E"/>
    <w:rsid w:val="00DE06D3"/>
    <w:rsid w:val="00DE07E2"/>
    <w:rsid w:val="00DE09D7"/>
    <w:rsid w:val="00DE0AB0"/>
    <w:rsid w:val="00DE0D95"/>
    <w:rsid w:val="00DE0E6B"/>
    <w:rsid w:val="00DE105E"/>
    <w:rsid w:val="00DE12F9"/>
    <w:rsid w:val="00DE1372"/>
    <w:rsid w:val="00DE1479"/>
    <w:rsid w:val="00DE165A"/>
    <w:rsid w:val="00DE16E8"/>
    <w:rsid w:val="00DE16EA"/>
    <w:rsid w:val="00DE1789"/>
    <w:rsid w:val="00DE17DA"/>
    <w:rsid w:val="00DE17EC"/>
    <w:rsid w:val="00DE182E"/>
    <w:rsid w:val="00DE199F"/>
    <w:rsid w:val="00DE1B9A"/>
    <w:rsid w:val="00DE1E0E"/>
    <w:rsid w:val="00DE1E92"/>
    <w:rsid w:val="00DE1F65"/>
    <w:rsid w:val="00DE20DE"/>
    <w:rsid w:val="00DE2137"/>
    <w:rsid w:val="00DE2248"/>
    <w:rsid w:val="00DE22C3"/>
    <w:rsid w:val="00DE22D8"/>
    <w:rsid w:val="00DE23DB"/>
    <w:rsid w:val="00DE2427"/>
    <w:rsid w:val="00DE25B9"/>
    <w:rsid w:val="00DE2898"/>
    <w:rsid w:val="00DE2AD6"/>
    <w:rsid w:val="00DE2AF2"/>
    <w:rsid w:val="00DE2C1D"/>
    <w:rsid w:val="00DE2CA3"/>
    <w:rsid w:val="00DE2CD7"/>
    <w:rsid w:val="00DE2E6C"/>
    <w:rsid w:val="00DE2F0D"/>
    <w:rsid w:val="00DE2FCD"/>
    <w:rsid w:val="00DE332F"/>
    <w:rsid w:val="00DE3384"/>
    <w:rsid w:val="00DE343C"/>
    <w:rsid w:val="00DE34EF"/>
    <w:rsid w:val="00DE355A"/>
    <w:rsid w:val="00DE357E"/>
    <w:rsid w:val="00DE37F9"/>
    <w:rsid w:val="00DE38A9"/>
    <w:rsid w:val="00DE396D"/>
    <w:rsid w:val="00DE3AF0"/>
    <w:rsid w:val="00DE3D67"/>
    <w:rsid w:val="00DE3E4B"/>
    <w:rsid w:val="00DE3E87"/>
    <w:rsid w:val="00DE3EA7"/>
    <w:rsid w:val="00DE4086"/>
    <w:rsid w:val="00DE435C"/>
    <w:rsid w:val="00DE4376"/>
    <w:rsid w:val="00DE4544"/>
    <w:rsid w:val="00DE457E"/>
    <w:rsid w:val="00DE4595"/>
    <w:rsid w:val="00DE479B"/>
    <w:rsid w:val="00DE4852"/>
    <w:rsid w:val="00DE4A2A"/>
    <w:rsid w:val="00DE4A54"/>
    <w:rsid w:val="00DE4A59"/>
    <w:rsid w:val="00DE4B29"/>
    <w:rsid w:val="00DE4C36"/>
    <w:rsid w:val="00DE4DF6"/>
    <w:rsid w:val="00DE4E21"/>
    <w:rsid w:val="00DE4E4B"/>
    <w:rsid w:val="00DE4ECA"/>
    <w:rsid w:val="00DE5145"/>
    <w:rsid w:val="00DE51BF"/>
    <w:rsid w:val="00DE52EA"/>
    <w:rsid w:val="00DE5409"/>
    <w:rsid w:val="00DE5416"/>
    <w:rsid w:val="00DE5442"/>
    <w:rsid w:val="00DE546B"/>
    <w:rsid w:val="00DE54C2"/>
    <w:rsid w:val="00DE54FE"/>
    <w:rsid w:val="00DE570B"/>
    <w:rsid w:val="00DE57B3"/>
    <w:rsid w:val="00DE57CD"/>
    <w:rsid w:val="00DE5A11"/>
    <w:rsid w:val="00DE5A3D"/>
    <w:rsid w:val="00DE5CEF"/>
    <w:rsid w:val="00DE5D7B"/>
    <w:rsid w:val="00DE5D9F"/>
    <w:rsid w:val="00DE5E9A"/>
    <w:rsid w:val="00DE6121"/>
    <w:rsid w:val="00DE61C7"/>
    <w:rsid w:val="00DE61F6"/>
    <w:rsid w:val="00DE6260"/>
    <w:rsid w:val="00DE629F"/>
    <w:rsid w:val="00DE65E9"/>
    <w:rsid w:val="00DE65FB"/>
    <w:rsid w:val="00DE680E"/>
    <w:rsid w:val="00DE6818"/>
    <w:rsid w:val="00DE6962"/>
    <w:rsid w:val="00DE6A9F"/>
    <w:rsid w:val="00DE6ABB"/>
    <w:rsid w:val="00DE6E99"/>
    <w:rsid w:val="00DE6FCD"/>
    <w:rsid w:val="00DE7087"/>
    <w:rsid w:val="00DE720D"/>
    <w:rsid w:val="00DE7224"/>
    <w:rsid w:val="00DE7239"/>
    <w:rsid w:val="00DE72B6"/>
    <w:rsid w:val="00DE7355"/>
    <w:rsid w:val="00DE73FE"/>
    <w:rsid w:val="00DE744D"/>
    <w:rsid w:val="00DE7506"/>
    <w:rsid w:val="00DE7656"/>
    <w:rsid w:val="00DE778A"/>
    <w:rsid w:val="00DE77A8"/>
    <w:rsid w:val="00DE780E"/>
    <w:rsid w:val="00DE7839"/>
    <w:rsid w:val="00DE7855"/>
    <w:rsid w:val="00DE79C8"/>
    <w:rsid w:val="00DE7A4B"/>
    <w:rsid w:val="00DE7C43"/>
    <w:rsid w:val="00DE7D31"/>
    <w:rsid w:val="00DE7DA4"/>
    <w:rsid w:val="00DE7E11"/>
    <w:rsid w:val="00DF0358"/>
    <w:rsid w:val="00DF0362"/>
    <w:rsid w:val="00DF0498"/>
    <w:rsid w:val="00DF051A"/>
    <w:rsid w:val="00DF060B"/>
    <w:rsid w:val="00DF0766"/>
    <w:rsid w:val="00DF098E"/>
    <w:rsid w:val="00DF099E"/>
    <w:rsid w:val="00DF09D0"/>
    <w:rsid w:val="00DF0C89"/>
    <w:rsid w:val="00DF0C93"/>
    <w:rsid w:val="00DF0E71"/>
    <w:rsid w:val="00DF1122"/>
    <w:rsid w:val="00DF11B2"/>
    <w:rsid w:val="00DF11CE"/>
    <w:rsid w:val="00DF1536"/>
    <w:rsid w:val="00DF1979"/>
    <w:rsid w:val="00DF198B"/>
    <w:rsid w:val="00DF1A3F"/>
    <w:rsid w:val="00DF1D0D"/>
    <w:rsid w:val="00DF1E62"/>
    <w:rsid w:val="00DF1E84"/>
    <w:rsid w:val="00DF2153"/>
    <w:rsid w:val="00DF2279"/>
    <w:rsid w:val="00DF25CB"/>
    <w:rsid w:val="00DF2621"/>
    <w:rsid w:val="00DF265B"/>
    <w:rsid w:val="00DF2992"/>
    <w:rsid w:val="00DF2A2B"/>
    <w:rsid w:val="00DF2A61"/>
    <w:rsid w:val="00DF2A95"/>
    <w:rsid w:val="00DF2DFE"/>
    <w:rsid w:val="00DF2E49"/>
    <w:rsid w:val="00DF2F2A"/>
    <w:rsid w:val="00DF2F41"/>
    <w:rsid w:val="00DF3292"/>
    <w:rsid w:val="00DF349F"/>
    <w:rsid w:val="00DF35CF"/>
    <w:rsid w:val="00DF35EB"/>
    <w:rsid w:val="00DF367B"/>
    <w:rsid w:val="00DF386B"/>
    <w:rsid w:val="00DF3CB6"/>
    <w:rsid w:val="00DF3DB1"/>
    <w:rsid w:val="00DF3DEF"/>
    <w:rsid w:val="00DF3E58"/>
    <w:rsid w:val="00DF3EEB"/>
    <w:rsid w:val="00DF3FC1"/>
    <w:rsid w:val="00DF4076"/>
    <w:rsid w:val="00DF434F"/>
    <w:rsid w:val="00DF46CC"/>
    <w:rsid w:val="00DF479D"/>
    <w:rsid w:val="00DF489E"/>
    <w:rsid w:val="00DF49E3"/>
    <w:rsid w:val="00DF4AC6"/>
    <w:rsid w:val="00DF4B06"/>
    <w:rsid w:val="00DF4D4E"/>
    <w:rsid w:val="00DF4FDD"/>
    <w:rsid w:val="00DF5013"/>
    <w:rsid w:val="00DF5143"/>
    <w:rsid w:val="00DF5163"/>
    <w:rsid w:val="00DF51EF"/>
    <w:rsid w:val="00DF525E"/>
    <w:rsid w:val="00DF52B1"/>
    <w:rsid w:val="00DF5338"/>
    <w:rsid w:val="00DF53F1"/>
    <w:rsid w:val="00DF542C"/>
    <w:rsid w:val="00DF5450"/>
    <w:rsid w:val="00DF5474"/>
    <w:rsid w:val="00DF55F0"/>
    <w:rsid w:val="00DF5636"/>
    <w:rsid w:val="00DF56F1"/>
    <w:rsid w:val="00DF57F8"/>
    <w:rsid w:val="00DF5953"/>
    <w:rsid w:val="00DF5AE6"/>
    <w:rsid w:val="00DF5B38"/>
    <w:rsid w:val="00DF5C49"/>
    <w:rsid w:val="00DF5C80"/>
    <w:rsid w:val="00DF5EC7"/>
    <w:rsid w:val="00DF5FB7"/>
    <w:rsid w:val="00DF614E"/>
    <w:rsid w:val="00DF6599"/>
    <w:rsid w:val="00DF66A2"/>
    <w:rsid w:val="00DF66CF"/>
    <w:rsid w:val="00DF66FD"/>
    <w:rsid w:val="00DF6790"/>
    <w:rsid w:val="00DF687F"/>
    <w:rsid w:val="00DF6957"/>
    <w:rsid w:val="00DF69D0"/>
    <w:rsid w:val="00DF6CA3"/>
    <w:rsid w:val="00DF7010"/>
    <w:rsid w:val="00DF7073"/>
    <w:rsid w:val="00DF712A"/>
    <w:rsid w:val="00DF7136"/>
    <w:rsid w:val="00DF72DC"/>
    <w:rsid w:val="00DF78E7"/>
    <w:rsid w:val="00DF795F"/>
    <w:rsid w:val="00DF79E2"/>
    <w:rsid w:val="00DF7A4F"/>
    <w:rsid w:val="00DF7C4A"/>
    <w:rsid w:val="00DF7C93"/>
    <w:rsid w:val="00DF7D5E"/>
    <w:rsid w:val="00DF7D5F"/>
    <w:rsid w:val="00DF7D69"/>
    <w:rsid w:val="00DF7F71"/>
    <w:rsid w:val="00E00066"/>
    <w:rsid w:val="00E001D9"/>
    <w:rsid w:val="00E00406"/>
    <w:rsid w:val="00E00461"/>
    <w:rsid w:val="00E004AD"/>
    <w:rsid w:val="00E005BA"/>
    <w:rsid w:val="00E00885"/>
    <w:rsid w:val="00E008EF"/>
    <w:rsid w:val="00E00A7F"/>
    <w:rsid w:val="00E00DBC"/>
    <w:rsid w:val="00E00E93"/>
    <w:rsid w:val="00E0114E"/>
    <w:rsid w:val="00E0120A"/>
    <w:rsid w:val="00E015AD"/>
    <w:rsid w:val="00E015DB"/>
    <w:rsid w:val="00E0170E"/>
    <w:rsid w:val="00E0173A"/>
    <w:rsid w:val="00E01783"/>
    <w:rsid w:val="00E017AC"/>
    <w:rsid w:val="00E01847"/>
    <w:rsid w:val="00E01AB2"/>
    <w:rsid w:val="00E01AB4"/>
    <w:rsid w:val="00E01B12"/>
    <w:rsid w:val="00E01B2F"/>
    <w:rsid w:val="00E01BD6"/>
    <w:rsid w:val="00E01DC0"/>
    <w:rsid w:val="00E01DD2"/>
    <w:rsid w:val="00E01FA5"/>
    <w:rsid w:val="00E0211A"/>
    <w:rsid w:val="00E0217C"/>
    <w:rsid w:val="00E02212"/>
    <w:rsid w:val="00E0231A"/>
    <w:rsid w:val="00E023AD"/>
    <w:rsid w:val="00E024A6"/>
    <w:rsid w:val="00E02581"/>
    <w:rsid w:val="00E02669"/>
    <w:rsid w:val="00E02709"/>
    <w:rsid w:val="00E02B3B"/>
    <w:rsid w:val="00E02B4B"/>
    <w:rsid w:val="00E02BEC"/>
    <w:rsid w:val="00E02C01"/>
    <w:rsid w:val="00E02ED3"/>
    <w:rsid w:val="00E02F27"/>
    <w:rsid w:val="00E02F58"/>
    <w:rsid w:val="00E02F6C"/>
    <w:rsid w:val="00E03109"/>
    <w:rsid w:val="00E031D6"/>
    <w:rsid w:val="00E03318"/>
    <w:rsid w:val="00E033E0"/>
    <w:rsid w:val="00E0350A"/>
    <w:rsid w:val="00E03631"/>
    <w:rsid w:val="00E0388F"/>
    <w:rsid w:val="00E038B1"/>
    <w:rsid w:val="00E03B28"/>
    <w:rsid w:val="00E03BA3"/>
    <w:rsid w:val="00E03C8A"/>
    <w:rsid w:val="00E03D4F"/>
    <w:rsid w:val="00E03DB8"/>
    <w:rsid w:val="00E03DD6"/>
    <w:rsid w:val="00E03E87"/>
    <w:rsid w:val="00E03F88"/>
    <w:rsid w:val="00E0403F"/>
    <w:rsid w:val="00E0423B"/>
    <w:rsid w:val="00E0442F"/>
    <w:rsid w:val="00E045C0"/>
    <w:rsid w:val="00E0461F"/>
    <w:rsid w:val="00E047B6"/>
    <w:rsid w:val="00E047EF"/>
    <w:rsid w:val="00E048F6"/>
    <w:rsid w:val="00E04977"/>
    <w:rsid w:val="00E04988"/>
    <w:rsid w:val="00E04A75"/>
    <w:rsid w:val="00E04B52"/>
    <w:rsid w:val="00E04C76"/>
    <w:rsid w:val="00E04CE7"/>
    <w:rsid w:val="00E04D6A"/>
    <w:rsid w:val="00E05022"/>
    <w:rsid w:val="00E050F9"/>
    <w:rsid w:val="00E05170"/>
    <w:rsid w:val="00E0517C"/>
    <w:rsid w:val="00E05351"/>
    <w:rsid w:val="00E05713"/>
    <w:rsid w:val="00E0573E"/>
    <w:rsid w:val="00E057AF"/>
    <w:rsid w:val="00E058FE"/>
    <w:rsid w:val="00E0590B"/>
    <w:rsid w:val="00E05BA5"/>
    <w:rsid w:val="00E05C9B"/>
    <w:rsid w:val="00E05D0E"/>
    <w:rsid w:val="00E05DB7"/>
    <w:rsid w:val="00E05E60"/>
    <w:rsid w:val="00E05F58"/>
    <w:rsid w:val="00E05F9B"/>
    <w:rsid w:val="00E05FD7"/>
    <w:rsid w:val="00E0611A"/>
    <w:rsid w:val="00E0611B"/>
    <w:rsid w:val="00E06256"/>
    <w:rsid w:val="00E06291"/>
    <w:rsid w:val="00E0631D"/>
    <w:rsid w:val="00E063DC"/>
    <w:rsid w:val="00E06567"/>
    <w:rsid w:val="00E06646"/>
    <w:rsid w:val="00E06889"/>
    <w:rsid w:val="00E069FC"/>
    <w:rsid w:val="00E06B10"/>
    <w:rsid w:val="00E07382"/>
    <w:rsid w:val="00E074AC"/>
    <w:rsid w:val="00E07565"/>
    <w:rsid w:val="00E07668"/>
    <w:rsid w:val="00E0773E"/>
    <w:rsid w:val="00E077E4"/>
    <w:rsid w:val="00E077F4"/>
    <w:rsid w:val="00E07988"/>
    <w:rsid w:val="00E07B16"/>
    <w:rsid w:val="00E07DD1"/>
    <w:rsid w:val="00E07E63"/>
    <w:rsid w:val="00E10007"/>
    <w:rsid w:val="00E10125"/>
    <w:rsid w:val="00E10170"/>
    <w:rsid w:val="00E10189"/>
    <w:rsid w:val="00E107FE"/>
    <w:rsid w:val="00E10915"/>
    <w:rsid w:val="00E1091F"/>
    <w:rsid w:val="00E10BA6"/>
    <w:rsid w:val="00E10CF4"/>
    <w:rsid w:val="00E10D98"/>
    <w:rsid w:val="00E10E88"/>
    <w:rsid w:val="00E10FFD"/>
    <w:rsid w:val="00E11074"/>
    <w:rsid w:val="00E110C2"/>
    <w:rsid w:val="00E11164"/>
    <w:rsid w:val="00E11195"/>
    <w:rsid w:val="00E113B0"/>
    <w:rsid w:val="00E116A8"/>
    <w:rsid w:val="00E1175B"/>
    <w:rsid w:val="00E1178C"/>
    <w:rsid w:val="00E1184F"/>
    <w:rsid w:val="00E11862"/>
    <w:rsid w:val="00E118A9"/>
    <w:rsid w:val="00E11903"/>
    <w:rsid w:val="00E11949"/>
    <w:rsid w:val="00E119C2"/>
    <w:rsid w:val="00E11A46"/>
    <w:rsid w:val="00E11AED"/>
    <w:rsid w:val="00E11B12"/>
    <w:rsid w:val="00E11F0D"/>
    <w:rsid w:val="00E11F28"/>
    <w:rsid w:val="00E11F5B"/>
    <w:rsid w:val="00E120BE"/>
    <w:rsid w:val="00E120CE"/>
    <w:rsid w:val="00E12301"/>
    <w:rsid w:val="00E1238A"/>
    <w:rsid w:val="00E126C5"/>
    <w:rsid w:val="00E126F7"/>
    <w:rsid w:val="00E12704"/>
    <w:rsid w:val="00E12764"/>
    <w:rsid w:val="00E127A4"/>
    <w:rsid w:val="00E12A34"/>
    <w:rsid w:val="00E12A37"/>
    <w:rsid w:val="00E12E1F"/>
    <w:rsid w:val="00E12ECF"/>
    <w:rsid w:val="00E13037"/>
    <w:rsid w:val="00E13038"/>
    <w:rsid w:val="00E13053"/>
    <w:rsid w:val="00E1308E"/>
    <w:rsid w:val="00E131D9"/>
    <w:rsid w:val="00E131ED"/>
    <w:rsid w:val="00E132F4"/>
    <w:rsid w:val="00E136E3"/>
    <w:rsid w:val="00E137F7"/>
    <w:rsid w:val="00E13828"/>
    <w:rsid w:val="00E138B1"/>
    <w:rsid w:val="00E138CC"/>
    <w:rsid w:val="00E13938"/>
    <w:rsid w:val="00E13989"/>
    <w:rsid w:val="00E13C0C"/>
    <w:rsid w:val="00E13C2A"/>
    <w:rsid w:val="00E140A1"/>
    <w:rsid w:val="00E140E2"/>
    <w:rsid w:val="00E1436F"/>
    <w:rsid w:val="00E1451A"/>
    <w:rsid w:val="00E1460A"/>
    <w:rsid w:val="00E14626"/>
    <w:rsid w:val="00E1478C"/>
    <w:rsid w:val="00E14875"/>
    <w:rsid w:val="00E14AD8"/>
    <w:rsid w:val="00E14BA4"/>
    <w:rsid w:val="00E14D00"/>
    <w:rsid w:val="00E14D03"/>
    <w:rsid w:val="00E14E18"/>
    <w:rsid w:val="00E14E1E"/>
    <w:rsid w:val="00E14F10"/>
    <w:rsid w:val="00E1537D"/>
    <w:rsid w:val="00E15390"/>
    <w:rsid w:val="00E154AB"/>
    <w:rsid w:val="00E1564A"/>
    <w:rsid w:val="00E15775"/>
    <w:rsid w:val="00E157C0"/>
    <w:rsid w:val="00E15837"/>
    <w:rsid w:val="00E1588E"/>
    <w:rsid w:val="00E15897"/>
    <w:rsid w:val="00E158F8"/>
    <w:rsid w:val="00E158F9"/>
    <w:rsid w:val="00E15A8F"/>
    <w:rsid w:val="00E15AAB"/>
    <w:rsid w:val="00E15B86"/>
    <w:rsid w:val="00E15BC2"/>
    <w:rsid w:val="00E15C9C"/>
    <w:rsid w:val="00E15D02"/>
    <w:rsid w:val="00E15D0C"/>
    <w:rsid w:val="00E16039"/>
    <w:rsid w:val="00E16054"/>
    <w:rsid w:val="00E16121"/>
    <w:rsid w:val="00E16133"/>
    <w:rsid w:val="00E1661E"/>
    <w:rsid w:val="00E16759"/>
    <w:rsid w:val="00E16AF7"/>
    <w:rsid w:val="00E16B6A"/>
    <w:rsid w:val="00E16E32"/>
    <w:rsid w:val="00E16E8C"/>
    <w:rsid w:val="00E16F23"/>
    <w:rsid w:val="00E16F77"/>
    <w:rsid w:val="00E170E6"/>
    <w:rsid w:val="00E171D8"/>
    <w:rsid w:val="00E17240"/>
    <w:rsid w:val="00E17346"/>
    <w:rsid w:val="00E173EE"/>
    <w:rsid w:val="00E174DD"/>
    <w:rsid w:val="00E1753F"/>
    <w:rsid w:val="00E177A3"/>
    <w:rsid w:val="00E17811"/>
    <w:rsid w:val="00E17857"/>
    <w:rsid w:val="00E17A87"/>
    <w:rsid w:val="00E17AD5"/>
    <w:rsid w:val="00E17B68"/>
    <w:rsid w:val="00E17BEB"/>
    <w:rsid w:val="00E17DA4"/>
    <w:rsid w:val="00E17EB8"/>
    <w:rsid w:val="00E17FDC"/>
    <w:rsid w:val="00E2001B"/>
    <w:rsid w:val="00E202A5"/>
    <w:rsid w:val="00E20307"/>
    <w:rsid w:val="00E2080E"/>
    <w:rsid w:val="00E208CD"/>
    <w:rsid w:val="00E208F9"/>
    <w:rsid w:val="00E2098E"/>
    <w:rsid w:val="00E20A2D"/>
    <w:rsid w:val="00E20AAC"/>
    <w:rsid w:val="00E20B97"/>
    <w:rsid w:val="00E20BF8"/>
    <w:rsid w:val="00E20CED"/>
    <w:rsid w:val="00E20E0A"/>
    <w:rsid w:val="00E20E4E"/>
    <w:rsid w:val="00E20E56"/>
    <w:rsid w:val="00E20FE8"/>
    <w:rsid w:val="00E2104B"/>
    <w:rsid w:val="00E21069"/>
    <w:rsid w:val="00E21169"/>
    <w:rsid w:val="00E21240"/>
    <w:rsid w:val="00E21495"/>
    <w:rsid w:val="00E214A2"/>
    <w:rsid w:val="00E214C2"/>
    <w:rsid w:val="00E215F0"/>
    <w:rsid w:val="00E2161C"/>
    <w:rsid w:val="00E2180C"/>
    <w:rsid w:val="00E2186B"/>
    <w:rsid w:val="00E218F4"/>
    <w:rsid w:val="00E21A53"/>
    <w:rsid w:val="00E21A8E"/>
    <w:rsid w:val="00E21B11"/>
    <w:rsid w:val="00E21B57"/>
    <w:rsid w:val="00E21BC8"/>
    <w:rsid w:val="00E21CEA"/>
    <w:rsid w:val="00E21EC1"/>
    <w:rsid w:val="00E22104"/>
    <w:rsid w:val="00E22149"/>
    <w:rsid w:val="00E22205"/>
    <w:rsid w:val="00E2222A"/>
    <w:rsid w:val="00E22308"/>
    <w:rsid w:val="00E22532"/>
    <w:rsid w:val="00E2271F"/>
    <w:rsid w:val="00E22858"/>
    <w:rsid w:val="00E228D1"/>
    <w:rsid w:val="00E22B0D"/>
    <w:rsid w:val="00E22B8B"/>
    <w:rsid w:val="00E22D8F"/>
    <w:rsid w:val="00E22F56"/>
    <w:rsid w:val="00E22FFB"/>
    <w:rsid w:val="00E231D5"/>
    <w:rsid w:val="00E232D2"/>
    <w:rsid w:val="00E23346"/>
    <w:rsid w:val="00E233D6"/>
    <w:rsid w:val="00E23860"/>
    <w:rsid w:val="00E238D8"/>
    <w:rsid w:val="00E23AA6"/>
    <w:rsid w:val="00E23ADD"/>
    <w:rsid w:val="00E23DD3"/>
    <w:rsid w:val="00E23E49"/>
    <w:rsid w:val="00E24247"/>
    <w:rsid w:val="00E24688"/>
    <w:rsid w:val="00E24692"/>
    <w:rsid w:val="00E247A7"/>
    <w:rsid w:val="00E247DE"/>
    <w:rsid w:val="00E247F4"/>
    <w:rsid w:val="00E24820"/>
    <w:rsid w:val="00E2485C"/>
    <w:rsid w:val="00E24866"/>
    <w:rsid w:val="00E249EC"/>
    <w:rsid w:val="00E24A06"/>
    <w:rsid w:val="00E24A53"/>
    <w:rsid w:val="00E24AA3"/>
    <w:rsid w:val="00E24B32"/>
    <w:rsid w:val="00E24D83"/>
    <w:rsid w:val="00E24D98"/>
    <w:rsid w:val="00E24DB6"/>
    <w:rsid w:val="00E24E74"/>
    <w:rsid w:val="00E24FCF"/>
    <w:rsid w:val="00E24FE8"/>
    <w:rsid w:val="00E25025"/>
    <w:rsid w:val="00E252B1"/>
    <w:rsid w:val="00E252D9"/>
    <w:rsid w:val="00E2535D"/>
    <w:rsid w:val="00E25384"/>
    <w:rsid w:val="00E256D7"/>
    <w:rsid w:val="00E257D7"/>
    <w:rsid w:val="00E25916"/>
    <w:rsid w:val="00E25963"/>
    <w:rsid w:val="00E25AC6"/>
    <w:rsid w:val="00E25B41"/>
    <w:rsid w:val="00E25D8E"/>
    <w:rsid w:val="00E25DF7"/>
    <w:rsid w:val="00E25EA6"/>
    <w:rsid w:val="00E25F6B"/>
    <w:rsid w:val="00E25FC0"/>
    <w:rsid w:val="00E26001"/>
    <w:rsid w:val="00E2604D"/>
    <w:rsid w:val="00E26099"/>
    <w:rsid w:val="00E2614D"/>
    <w:rsid w:val="00E261B1"/>
    <w:rsid w:val="00E26388"/>
    <w:rsid w:val="00E26478"/>
    <w:rsid w:val="00E26589"/>
    <w:rsid w:val="00E26809"/>
    <w:rsid w:val="00E26849"/>
    <w:rsid w:val="00E26A19"/>
    <w:rsid w:val="00E26C66"/>
    <w:rsid w:val="00E26F4C"/>
    <w:rsid w:val="00E2702F"/>
    <w:rsid w:val="00E27094"/>
    <w:rsid w:val="00E27472"/>
    <w:rsid w:val="00E27600"/>
    <w:rsid w:val="00E276F8"/>
    <w:rsid w:val="00E2779E"/>
    <w:rsid w:val="00E2784A"/>
    <w:rsid w:val="00E278D8"/>
    <w:rsid w:val="00E27B26"/>
    <w:rsid w:val="00E27C69"/>
    <w:rsid w:val="00E27C95"/>
    <w:rsid w:val="00E27E1D"/>
    <w:rsid w:val="00E27EAD"/>
    <w:rsid w:val="00E27F26"/>
    <w:rsid w:val="00E3007A"/>
    <w:rsid w:val="00E30325"/>
    <w:rsid w:val="00E30352"/>
    <w:rsid w:val="00E304C4"/>
    <w:rsid w:val="00E30668"/>
    <w:rsid w:val="00E307B7"/>
    <w:rsid w:val="00E30973"/>
    <w:rsid w:val="00E309F2"/>
    <w:rsid w:val="00E30B58"/>
    <w:rsid w:val="00E30BD1"/>
    <w:rsid w:val="00E30C92"/>
    <w:rsid w:val="00E30C9F"/>
    <w:rsid w:val="00E30CC6"/>
    <w:rsid w:val="00E30FFF"/>
    <w:rsid w:val="00E31074"/>
    <w:rsid w:val="00E31161"/>
    <w:rsid w:val="00E31170"/>
    <w:rsid w:val="00E311C6"/>
    <w:rsid w:val="00E3126B"/>
    <w:rsid w:val="00E3126C"/>
    <w:rsid w:val="00E31378"/>
    <w:rsid w:val="00E313A8"/>
    <w:rsid w:val="00E31530"/>
    <w:rsid w:val="00E31557"/>
    <w:rsid w:val="00E31558"/>
    <w:rsid w:val="00E315AD"/>
    <w:rsid w:val="00E316CF"/>
    <w:rsid w:val="00E3171B"/>
    <w:rsid w:val="00E3177F"/>
    <w:rsid w:val="00E3182E"/>
    <w:rsid w:val="00E31899"/>
    <w:rsid w:val="00E318A2"/>
    <w:rsid w:val="00E318DC"/>
    <w:rsid w:val="00E31B2A"/>
    <w:rsid w:val="00E31D41"/>
    <w:rsid w:val="00E31D64"/>
    <w:rsid w:val="00E31DC8"/>
    <w:rsid w:val="00E31E9F"/>
    <w:rsid w:val="00E31F7B"/>
    <w:rsid w:val="00E3209F"/>
    <w:rsid w:val="00E320EB"/>
    <w:rsid w:val="00E32225"/>
    <w:rsid w:val="00E32238"/>
    <w:rsid w:val="00E32440"/>
    <w:rsid w:val="00E32458"/>
    <w:rsid w:val="00E327C9"/>
    <w:rsid w:val="00E32861"/>
    <w:rsid w:val="00E3293E"/>
    <w:rsid w:val="00E3298F"/>
    <w:rsid w:val="00E32B14"/>
    <w:rsid w:val="00E32E34"/>
    <w:rsid w:val="00E32F30"/>
    <w:rsid w:val="00E32FFD"/>
    <w:rsid w:val="00E330B2"/>
    <w:rsid w:val="00E330E5"/>
    <w:rsid w:val="00E33181"/>
    <w:rsid w:val="00E332C0"/>
    <w:rsid w:val="00E33387"/>
    <w:rsid w:val="00E33456"/>
    <w:rsid w:val="00E334C5"/>
    <w:rsid w:val="00E337E7"/>
    <w:rsid w:val="00E338DA"/>
    <w:rsid w:val="00E33904"/>
    <w:rsid w:val="00E33ABF"/>
    <w:rsid w:val="00E33E1A"/>
    <w:rsid w:val="00E33EF5"/>
    <w:rsid w:val="00E34192"/>
    <w:rsid w:val="00E344B0"/>
    <w:rsid w:val="00E344CB"/>
    <w:rsid w:val="00E3462D"/>
    <w:rsid w:val="00E34687"/>
    <w:rsid w:val="00E347E6"/>
    <w:rsid w:val="00E347EF"/>
    <w:rsid w:val="00E34907"/>
    <w:rsid w:val="00E3498A"/>
    <w:rsid w:val="00E34B31"/>
    <w:rsid w:val="00E34B8B"/>
    <w:rsid w:val="00E34C98"/>
    <w:rsid w:val="00E34D17"/>
    <w:rsid w:val="00E34E86"/>
    <w:rsid w:val="00E34EDE"/>
    <w:rsid w:val="00E35032"/>
    <w:rsid w:val="00E3515F"/>
    <w:rsid w:val="00E351B5"/>
    <w:rsid w:val="00E3526D"/>
    <w:rsid w:val="00E354B6"/>
    <w:rsid w:val="00E354C7"/>
    <w:rsid w:val="00E354FB"/>
    <w:rsid w:val="00E3552D"/>
    <w:rsid w:val="00E355A9"/>
    <w:rsid w:val="00E356C1"/>
    <w:rsid w:val="00E357D7"/>
    <w:rsid w:val="00E35948"/>
    <w:rsid w:val="00E35B3E"/>
    <w:rsid w:val="00E35D3B"/>
    <w:rsid w:val="00E35DCC"/>
    <w:rsid w:val="00E35EA4"/>
    <w:rsid w:val="00E36097"/>
    <w:rsid w:val="00E363AA"/>
    <w:rsid w:val="00E3652D"/>
    <w:rsid w:val="00E3663F"/>
    <w:rsid w:val="00E36674"/>
    <w:rsid w:val="00E366D8"/>
    <w:rsid w:val="00E367A2"/>
    <w:rsid w:val="00E368A6"/>
    <w:rsid w:val="00E368E9"/>
    <w:rsid w:val="00E368F8"/>
    <w:rsid w:val="00E36A6F"/>
    <w:rsid w:val="00E37024"/>
    <w:rsid w:val="00E371CF"/>
    <w:rsid w:val="00E371E8"/>
    <w:rsid w:val="00E3726D"/>
    <w:rsid w:val="00E37284"/>
    <w:rsid w:val="00E37297"/>
    <w:rsid w:val="00E37365"/>
    <w:rsid w:val="00E37436"/>
    <w:rsid w:val="00E37653"/>
    <w:rsid w:val="00E3791C"/>
    <w:rsid w:val="00E37961"/>
    <w:rsid w:val="00E3797B"/>
    <w:rsid w:val="00E37BB8"/>
    <w:rsid w:val="00E37C27"/>
    <w:rsid w:val="00E37E47"/>
    <w:rsid w:val="00E37E96"/>
    <w:rsid w:val="00E37EB7"/>
    <w:rsid w:val="00E37FBA"/>
    <w:rsid w:val="00E402E8"/>
    <w:rsid w:val="00E40555"/>
    <w:rsid w:val="00E40572"/>
    <w:rsid w:val="00E4074E"/>
    <w:rsid w:val="00E409BA"/>
    <w:rsid w:val="00E40A1A"/>
    <w:rsid w:val="00E40A58"/>
    <w:rsid w:val="00E40A96"/>
    <w:rsid w:val="00E40B4F"/>
    <w:rsid w:val="00E40CC0"/>
    <w:rsid w:val="00E40D75"/>
    <w:rsid w:val="00E40E20"/>
    <w:rsid w:val="00E40E61"/>
    <w:rsid w:val="00E40E69"/>
    <w:rsid w:val="00E40E8A"/>
    <w:rsid w:val="00E41036"/>
    <w:rsid w:val="00E4105E"/>
    <w:rsid w:val="00E41177"/>
    <w:rsid w:val="00E41186"/>
    <w:rsid w:val="00E413A7"/>
    <w:rsid w:val="00E413D4"/>
    <w:rsid w:val="00E41557"/>
    <w:rsid w:val="00E415CA"/>
    <w:rsid w:val="00E41690"/>
    <w:rsid w:val="00E41881"/>
    <w:rsid w:val="00E419A9"/>
    <w:rsid w:val="00E41A6F"/>
    <w:rsid w:val="00E41B7E"/>
    <w:rsid w:val="00E41C48"/>
    <w:rsid w:val="00E41EE1"/>
    <w:rsid w:val="00E41FE0"/>
    <w:rsid w:val="00E4206F"/>
    <w:rsid w:val="00E421DD"/>
    <w:rsid w:val="00E422D9"/>
    <w:rsid w:val="00E422E0"/>
    <w:rsid w:val="00E4242D"/>
    <w:rsid w:val="00E42523"/>
    <w:rsid w:val="00E42660"/>
    <w:rsid w:val="00E426D8"/>
    <w:rsid w:val="00E4270E"/>
    <w:rsid w:val="00E42731"/>
    <w:rsid w:val="00E427A1"/>
    <w:rsid w:val="00E4294E"/>
    <w:rsid w:val="00E42B7D"/>
    <w:rsid w:val="00E42E4B"/>
    <w:rsid w:val="00E430B7"/>
    <w:rsid w:val="00E43234"/>
    <w:rsid w:val="00E434E9"/>
    <w:rsid w:val="00E4375D"/>
    <w:rsid w:val="00E437DD"/>
    <w:rsid w:val="00E43950"/>
    <w:rsid w:val="00E43F48"/>
    <w:rsid w:val="00E440F4"/>
    <w:rsid w:val="00E441A7"/>
    <w:rsid w:val="00E44309"/>
    <w:rsid w:val="00E4433F"/>
    <w:rsid w:val="00E443B4"/>
    <w:rsid w:val="00E4445B"/>
    <w:rsid w:val="00E44535"/>
    <w:rsid w:val="00E4462E"/>
    <w:rsid w:val="00E44665"/>
    <w:rsid w:val="00E4467E"/>
    <w:rsid w:val="00E446C2"/>
    <w:rsid w:val="00E4475B"/>
    <w:rsid w:val="00E44885"/>
    <w:rsid w:val="00E448A4"/>
    <w:rsid w:val="00E4496B"/>
    <w:rsid w:val="00E44A30"/>
    <w:rsid w:val="00E44A73"/>
    <w:rsid w:val="00E44A7F"/>
    <w:rsid w:val="00E44AED"/>
    <w:rsid w:val="00E44DEF"/>
    <w:rsid w:val="00E44E61"/>
    <w:rsid w:val="00E44F04"/>
    <w:rsid w:val="00E4504F"/>
    <w:rsid w:val="00E4514C"/>
    <w:rsid w:val="00E45258"/>
    <w:rsid w:val="00E45349"/>
    <w:rsid w:val="00E45428"/>
    <w:rsid w:val="00E454EF"/>
    <w:rsid w:val="00E4555E"/>
    <w:rsid w:val="00E457B1"/>
    <w:rsid w:val="00E4582E"/>
    <w:rsid w:val="00E45890"/>
    <w:rsid w:val="00E45BB3"/>
    <w:rsid w:val="00E45C26"/>
    <w:rsid w:val="00E45C80"/>
    <w:rsid w:val="00E45F07"/>
    <w:rsid w:val="00E46071"/>
    <w:rsid w:val="00E460BE"/>
    <w:rsid w:val="00E460C4"/>
    <w:rsid w:val="00E46234"/>
    <w:rsid w:val="00E4626B"/>
    <w:rsid w:val="00E462B3"/>
    <w:rsid w:val="00E46328"/>
    <w:rsid w:val="00E464F9"/>
    <w:rsid w:val="00E465CB"/>
    <w:rsid w:val="00E465CD"/>
    <w:rsid w:val="00E46617"/>
    <w:rsid w:val="00E466AC"/>
    <w:rsid w:val="00E4670E"/>
    <w:rsid w:val="00E46833"/>
    <w:rsid w:val="00E46914"/>
    <w:rsid w:val="00E4695D"/>
    <w:rsid w:val="00E469BF"/>
    <w:rsid w:val="00E469C0"/>
    <w:rsid w:val="00E46A6E"/>
    <w:rsid w:val="00E46B07"/>
    <w:rsid w:val="00E46C30"/>
    <w:rsid w:val="00E46D09"/>
    <w:rsid w:val="00E46D1D"/>
    <w:rsid w:val="00E47098"/>
    <w:rsid w:val="00E4727C"/>
    <w:rsid w:val="00E472A3"/>
    <w:rsid w:val="00E47363"/>
    <w:rsid w:val="00E47432"/>
    <w:rsid w:val="00E474A7"/>
    <w:rsid w:val="00E474DA"/>
    <w:rsid w:val="00E475C9"/>
    <w:rsid w:val="00E47687"/>
    <w:rsid w:val="00E476B4"/>
    <w:rsid w:val="00E47703"/>
    <w:rsid w:val="00E47733"/>
    <w:rsid w:val="00E47A33"/>
    <w:rsid w:val="00E47C1C"/>
    <w:rsid w:val="00E47DCD"/>
    <w:rsid w:val="00E47E70"/>
    <w:rsid w:val="00E50052"/>
    <w:rsid w:val="00E5012F"/>
    <w:rsid w:val="00E5032C"/>
    <w:rsid w:val="00E503D6"/>
    <w:rsid w:val="00E50465"/>
    <w:rsid w:val="00E50482"/>
    <w:rsid w:val="00E50493"/>
    <w:rsid w:val="00E50624"/>
    <w:rsid w:val="00E50686"/>
    <w:rsid w:val="00E50735"/>
    <w:rsid w:val="00E50789"/>
    <w:rsid w:val="00E507DB"/>
    <w:rsid w:val="00E508E1"/>
    <w:rsid w:val="00E509DF"/>
    <w:rsid w:val="00E50A42"/>
    <w:rsid w:val="00E50A99"/>
    <w:rsid w:val="00E50AC2"/>
    <w:rsid w:val="00E50B04"/>
    <w:rsid w:val="00E50B89"/>
    <w:rsid w:val="00E50BAA"/>
    <w:rsid w:val="00E50C1E"/>
    <w:rsid w:val="00E50C30"/>
    <w:rsid w:val="00E50D16"/>
    <w:rsid w:val="00E50E25"/>
    <w:rsid w:val="00E50EA1"/>
    <w:rsid w:val="00E510E6"/>
    <w:rsid w:val="00E511AE"/>
    <w:rsid w:val="00E51545"/>
    <w:rsid w:val="00E51684"/>
    <w:rsid w:val="00E517FF"/>
    <w:rsid w:val="00E519EE"/>
    <w:rsid w:val="00E51A81"/>
    <w:rsid w:val="00E51B7C"/>
    <w:rsid w:val="00E51C9D"/>
    <w:rsid w:val="00E51D30"/>
    <w:rsid w:val="00E51D35"/>
    <w:rsid w:val="00E51D6F"/>
    <w:rsid w:val="00E51D82"/>
    <w:rsid w:val="00E52053"/>
    <w:rsid w:val="00E520AC"/>
    <w:rsid w:val="00E5233A"/>
    <w:rsid w:val="00E5235F"/>
    <w:rsid w:val="00E52436"/>
    <w:rsid w:val="00E5265D"/>
    <w:rsid w:val="00E527B1"/>
    <w:rsid w:val="00E527F7"/>
    <w:rsid w:val="00E528FE"/>
    <w:rsid w:val="00E52A13"/>
    <w:rsid w:val="00E52BC2"/>
    <w:rsid w:val="00E52C8F"/>
    <w:rsid w:val="00E52C94"/>
    <w:rsid w:val="00E52F1E"/>
    <w:rsid w:val="00E53026"/>
    <w:rsid w:val="00E532D6"/>
    <w:rsid w:val="00E53356"/>
    <w:rsid w:val="00E534CB"/>
    <w:rsid w:val="00E5378F"/>
    <w:rsid w:val="00E53828"/>
    <w:rsid w:val="00E5394C"/>
    <w:rsid w:val="00E53B93"/>
    <w:rsid w:val="00E53C1B"/>
    <w:rsid w:val="00E53CDF"/>
    <w:rsid w:val="00E53CFB"/>
    <w:rsid w:val="00E53D8A"/>
    <w:rsid w:val="00E53DBD"/>
    <w:rsid w:val="00E53E50"/>
    <w:rsid w:val="00E54012"/>
    <w:rsid w:val="00E5408F"/>
    <w:rsid w:val="00E541DA"/>
    <w:rsid w:val="00E54311"/>
    <w:rsid w:val="00E544EB"/>
    <w:rsid w:val="00E545D8"/>
    <w:rsid w:val="00E546A2"/>
    <w:rsid w:val="00E547ED"/>
    <w:rsid w:val="00E548DE"/>
    <w:rsid w:val="00E549EB"/>
    <w:rsid w:val="00E54A91"/>
    <w:rsid w:val="00E54BAD"/>
    <w:rsid w:val="00E54C4B"/>
    <w:rsid w:val="00E54C52"/>
    <w:rsid w:val="00E54C7A"/>
    <w:rsid w:val="00E54C96"/>
    <w:rsid w:val="00E54EDE"/>
    <w:rsid w:val="00E55022"/>
    <w:rsid w:val="00E5535F"/>
    <w:rsid w:val="00E55406"/>
    <w:rsid w:val="00E556DF"/>
    <w:rsid w:val="00E559ED"/>
    <w:rsid w:val="00E55AFE"/>
    <w:rsid w:val="00E55C0F"/>
    <w:rsid w:val="00E55DB3"/>
    <w:rsid w:val="00E55FB5"/>
    <w:rsid w:val="00E560BB"/>
    <w:rsid w:val="00E56502"/>
    <w:rsid w:val="00E56652"/>
    <w:rsid w:val="00E566CC"/>
    <w:rsid w:val="00E56769"/>
    <w:rsid w:val="00E5680A"/>
    <w:rsid w:val="00E56954"/>
    <w:rsid w:val="00E56A3A"/>
    <w:rsid w:val="00E56B64"/>
    <w:rsid w:val="00E56BB2"/>
    <w:rsid w:val="00E56BC5"/>
    <w:rsid w:val="00E56E00"/>
    <w:rsid w:val="00E56F4D"/>
    <w:rsid w:val="00E56F76"/>
    <w:rsid w:val="00E57298"/>
    <w:rsid w:val="00E5729C"/>
    <w:rsid w:val="00E5741C"/>
    <w:rsid w:val="00E57457"/>
    <w:rsid w:val="00E5769D"/>
    <w:rsid w:val="00E5771C"/>
    <w:rsid w:val="00E579A3"/>
    <w:rsid w:val="00E57BCA"/>
    <w:rsid w:val="00E57BE3"/>
    <w:rsid w:val="00E57CF4"/>
    <w:rsid w:val="00E57D9D"/>
    <w:rsid w:val="00E57EF5"/>
    <w:rsid w:val="00E6012B"/>
    <w:rsid w:val="00E6014D"/>
    <w:rsid w:val="00E602FC"/>
    <w:rsid w:val="00E6031A"/>
    <w:rsid w:val="00E604E8"/>
    <w:rsid w:val="00E60540"/>
    <w:rsid w:val="00E609DD"/>
    <w:rsid w:val="00E60BBC"/>
    <w:rsid w:val="00E60CD5"/>
    <w:rsid w:val="00E60E60"/>
    <w:rsid w:val="00E61148"/>
    <w:rsid w:val="00E6118F"/>
    <w:rsid w:val="00E611A1"/>
    <w:rsid w:val="00E611FE"/>
    <w:rsid w:val="00E61298"/>
    <w:rsid w:val="00E61383"/>
    <w:rsid w:val="00E61390"/>
    <w:rsid w:val="00E613D7"/>
    <w:rsid w:val="00E61435"/>
    <w:rsid w:val="00E61551"/>
    <w:rsid w:val="00E61619"/>
    <w:rsid w:val="00E6171B"/>
    <w:rsid w:val="00E61851"/>
    <w:rsid w:val="00E618B7"/>
    <w:rsid w:val="00E6197A"/>
    <w:rsid w:val="00E61A12"/>
    <w:rsid w:val="00E61A29"/>
    <w:rsid w:val="00E61A38"/>
    <w:rsid w:val="00E61BFB"/>
    <w:rsid w:val="00E61C40"/>
    <w:rsid w:val="00E61E09"/>
    <w:rsid w:val="00E61F4F"/>
    <w:rsid w:val="00E62128"/>
    <w:rsid w:val="00E6212D"/>
    <w:rsid w:val="00E621F6"/>
    <w:rsid w:val="00E62396"/>
    <w:rsid w:val="00E6258C"/>
    <w:rsid w:val="00E625B5"/>
    <w:rsid w:val="00E62661"/>
    <w:rsid w:val="00E626D2"/>
    <w:rsid w:val="00E6278C"/>
    <w:rsid w:val="00E62835"/>
    <w:rsid w:val="00E629CF"/>
    <w:rsid w:val="00E62A07"/>
    <w:rsid w:val="00E62A20"/>
    <w:rsid w:val="00E62B7A"/>
    <w:rsid w:val="00E62D0E"/>
    <w:rsid w:val="00E62DEE"/>
    <w:rsid w:val="00E62E39"/>
    <w:rsid w:val="00E62E3A"/>
    <w:rsid w:val="00E63033"/>
    <w:rsid w:val="00E630A0"/>
    <w:rsid w:val="00E632E4"/>
    <w:rsid w:val="00E63429"/>
    <w:rsid w:val="00E63825"/>
    <w:rsid w:val="00E6392A"/>
    <w:rsid w:val="00E63A24"/>
    <w:rsid w:val="00E63A8B"/>
    <w:rsid w:val="00E63AA5"/>
    <w:rsid w:val="00E63B9B"/>
    <w:rsid w:val="00E63BC5"/>
    <w:rsid w:val="00E63BC8"/>
    <w:rsid w:val="00E63BF2"/>
    <w:rsid w:val="00E63CC4"/>
    <w:rsid w:val="00E63DFC"/>
    <w:rsid w:val="00E63FAD"/>
    <w:rsid w:val="00E64056"/>
    <w:rsid w:val="00E64281"/>
    <w:rsid w:val="00E64374"/>
    <w:rsid w:val="00E64674"/>
    <w:rsid w:val="00E64914"/>
    <w:rsid w:val="00E64B55"/>
    <w:rsid w:val="00E64CBE"/>
    <w:rsid w:val="00E64D7C"/>
    <w:rsid w:val="00E64DA5"/>
    <w:rsid w:val="00E64F6C"/>
    <w:rsid w:val="00E6512E"/>
    <w:rsid w:val="00E6515C"/>
    <w:rsid w:val="00E65272"/>
    <w:rsid w:val="00E65405"/>
    <w:rsid w:val="00E6580B"/>
    <w:rsid w:val="00E65C0E"/>
    <w:rsid w:val="00E65D7A"/>
    <w:rsid w:val="00E65DC5"/>
    <w:rsid w:val="00E660CB"/>
    <w:rsid w:val="00E66176"/>
    <w:rsid w:val="00E663D3"/>
    <w:rsid w:val="00E663D4"/>
    <w:rsid w:val="00E6659F"/>
    <w:rsid w:val="00E66643"/>
    <w:rsid w:val="00E66757"/>
    <w:rsid w:val="00E667AD"/>
    <w:rsid w:val="00E66A0E"/>
    <w:rsid w:val="00E66BAB"/>
    <w:rsid w:val="00E66C0A"/>
    <w:rsid w:val="00E66C52"/>
    <w:rsid w:val="00E66DE0"/>
    <w:rsid w:val="00E66E34"/>
    <w:rsid w:val="00E66F73"/>
    <w:rsid w:val="00E670D3"/>
    <w:rsid w:val="00E67208"/>
    <w:rsid w:val="00E67457"/>
    <w:rsid w:val="00E67821"/>
    <w:rsid w:val="00E67975"/>
    <w:rsid w:val="00E679CC"/>
    <w:rsid w:val="00E67C59"/>
    <w:rsid w:val="00E67D94"/>
    <w:rsid w:val="00E67DA4"/>
    <w:rsid w:val="00E67ED5"/>
    <w:rsid w:val="00E67F70"/>
    <w:rsid w:val="00E70023"/>
    <w:rsid w:val="00E70098"/>
    <w:rsid w:val="00E700C0"/>
    <w:rsid w:val="00E70239"/>
    <w:rsid w:val="00E709F9"/>
    <w:rsid w:val="00E70AFF"/>
    <w:rsid w:val="00E70C21"/>
    <w:rsid w:val="00E70CB9"/>
    <w:rsid w:val="00E70D55"/>
    <w:rsid w:val="00E70E20"/>
    <w:rsid w:val="00E70E56"/>
    <w:rsid w:val="00E70F0E"/>
    <w:rsid w:val="00E70F48"/>
    <w:rsid w:val="00E70F53"/>
    <w:rsid w:val="00E71041"/>
    <w:rsid w:val="00E71415"/>
    <w:rsid w:val="00E714A3"/>
    <w:rsid w:val="00E71648"/>
    <w:rsid w:val="00E71BD0"/>
    <w:rsid w:val="00E71C3A"/>
    <w:rsid w:val="00E71DC6"/>
    <w:rsid w:val="00E71F3C"/>
    <w:rsid w:val="00E71F46"/>
    <w:rsid w:val="00E71F55"/>
    <w:rsid w:val="00E71F6A"/>
    <w:rsid w:val="00E7214F"/>
    <w:rsid w:val="00E72324"/>
    <w:rsid w:val="00E727CA"/>
    <w:rsid w:val="00E7289D"/>
    <w:rsid w:val="00E729AF"/>
    <w:rsid w:val="00E72B65"/>
    <w:rsid w:val="00E72C31"/>
    <w:rsid w:val="00E72C5A"/>
    <w:rsid w:val="00E72D57"/>
    <w:rsid w:val="00E72D8D"/>
    <w:rsid w:val="00E72E90"/>
    <w:rsid w:val="00E73431"/>
    <w:rsid w:val="00E73446"/>
    <w:rsid w:val="00E734DE"/>
    <w:rsid w:val="00E734F0"/>
    <w:rsid w:val="00E73681"/>
    <w:rsid w:val="00E737F2"/>
    <w:rsid w:val="00E7387C"/>
    <w:rsid w:val="00E73AB6"/>
    <w:rsid w:val="00E73B36"/>
    <w:rsid w:val="00E73B4A"/>
    <w:rsid w:val="00E73CEC"/>
    <w:rsid w:val="00E73EE5"/>
    <w:rsid w:val="00E73EE8"/>
    <w:rsid w:val="00E73F6C"/>
    <w:rsid w:val="00E73F9D"/>
    <w:rsid w:val="00E73FE6"/>
    <w:rsid w:val="00E74013"/>
    <w:rsid w:val="00E740F5"/>
    <w:rsid w:val="00E74584"/>
    <w:rsid w:val="00E746E3"/>
    <w:rsid w:val="00E747FD"/>
    <w:rsid w:val="00E74C65"/>
    <w:rsid w:val="00E74E2E"/>
    <w:rsid w:val="00E74F23"/>
    <w:rsid w:val="00E75335"/>
    <w:rsid w:val="00E75462"/>
    <w:rsid w:val="00E756BC"/>
    <w:rsid w:val="00E75717"/>
    <w:rsid w:val="00E75933"/>
    <w:rsid w:val="00E759D3"/>
    <w:rsid w:val="00E759FD"/>
    <w:rsid w:val="00E75D1C"/>
    <w:rsid w:val="00E75F8E"/>
    <w:rsid w:val="00E760B0"/>
    <w:rsid w:val="00E760B9"/>
    <w:rsid w:val="00E7622D"/>
    <w:rsid w:val="00E7646F"/>
    <w:rsid w:val="00E7661D"/>
    <w:rsid w:val="00E76671"/>
    <w:rsid w:val="00E7678B"/>
    <w:rsid w:val="00E768F1"/>
    <w:rsid w:val="00E769C6"/>
    <w:rsid w:val="00E76B07"/>
    <w:rsid w:val="00E76BEA"/>
    <w:rsid w:val="00E76C67"/>
    <w:rsid w:val="00E76D6F"/>
    <w:rsid w:val="00E7708E"/>
    <w:rsid w:val="00E77103"/>
    <w:rsid w:val="00E77269"/>
    <w:rsid w:val="00E77452"/>
    <w:rsid w:val="00E7746E"/>
    <w:rsid w:val="00E77486"/>
    <w:rsid w:val="00E774C4"/>
    <w:rsid w:val="00E776F1"/>
    <w:rsid w:val="00E7773A"/>
    <w:rsid w:val="00E77789"/>
    <w:rsid w:val="00E77945"/>
    <w:rsid w:val="00E77975"/>
    <w:rsid w:val="00E77AEB"/>
    <w:rsid w:val="00E77CCB"/>
    <w:rsid w:val="00E77D03"/>
    <w:rsid w:val="00E77E80"/>
    <w:rsid w:val="00E80008"/>
    <w:rsid w:val="00E80075"/>
    <w:rsid w:val="00E80354"/>
    <w:rsid w:val="00E80807"/>
    <w:rsid w:val="00E80817"/>
    <w:rsid w:val="00E80916"/>
    <w:rsid w:val="00E80948"/>
    <w:rsid w:val="00E80D0A"/>
    <w:rsid w:val="00E80FCA"/>
    <w:rsid w:val="00E80FE4"/>
    <w:rsid w:val="00E8104D"/>
    <w:rsid w:val="00E81251"/>
    <w:rsid w:val="00E8143B"/>
    <w:rsid w:val="00E81554"/>
    <w:rsid w:val="00E81562"/>
    <w:rsid w:val="00E816A3"/>
    <w:rsid w:val="00E816C4"/>
    <w:rsid w:val="00E81772"/>
    <w:rsid w:val="00E81961"/>
    <w:rsid w:val="00E8199E"/>
    <w:rsid w:val="00E819A7"/>
    <w:rsid w:val="00E81B75"/>
    <w:rsid w:val="00E81BCC"/>
    <w:rsid w:val="00E81C0C"/>
    <w:rsid w:val="00E81D64"/>
    <w:rsid w:val="00E81DCE"/>
    <w:rsid w:val="00E81F18"/>
    <w:rsid w:val="00E82005"/>
    <w:rsid w:val="00E821D7"/>
    <w:rsid w:val="00E8220B"/>
    <w:rsid w:val="00E822A2"/>
    <w:rsid w:val="00E822F1"/>
    <w:rsid w:val="00E823E3"/>
    <w:rsid w:val="00E8241F"/>
    <w:rsid w:val="00E82534"/>
    <w:rsid w:val="00E82563"/>
    <w:rsid w:val="00E825E6"/>
    <w:rsid w:val="00E826C9"/>
    <w:rsid w:val="00E82793"/>
    <w:rsid w:val="00E827FD"/>
    <w:rsid w:val="00E8295C"/>
    <w:rsid w:val="00E829A7"/>
    <w:rsid w:val="00E82C02"/>
    <w:rsid w:val="00E82C66"/>
    <w:rsid w:val="00E82C97"/>
    <w:rsid w:val="00E82E3C"/>
    <w:rsid w:val="00E82E74"/>
    <w:rsid w:val="00E8313E"/>
    <w:rsid w:val="00E832F5"/>
    <w:rsid w:val="00E83654"/>
    <w:rsid w:val="00E83740"/>
    <w:rsid w:val="00E837A1"/>
    <w:rsid w:val="00E837EF"/>
    <w:rsid w:val="00E8397C"/>
    <w:rsid w:val="00E839A9"/>
    <w:rsid w:val="00E83CF6"/>
    <w:rsid w:val="00E83D59"/>
    <w:rsid w:val="00E83D90"/>
    <w:rsid w:val="00E83E12"/>
    <w:rsid w:val="00E83ED1"/>
    <w:rsid w:val="00E83FFE"/>
    <w:rsid w:val="00E841D2"/>
    <w:rsid w:val="00E841FE"/>
    <w:rsid w:val="00E843B9"/>
    <w:rsid w:val="00E8442A"/>
    <w:rsid w:val="00E84444"/>
    <w:rsid w:val="00E844DF"/>
    <w:rsid w:val="00E844ED"/>
    <w:rsid w:val="00E84502"/>
    <w:rsid w:val="00E845B7"/>
    <w:rsid w:val="00E8461C"/>
    <w:rsid w:val="00E846E5"/>
    <w:rsid w:val="00E84702"/>
    <w:rsid w:val="00E8473E"/>
    <w:rsid w:val="00E84948"/>
    <w:rsid w:val="00E84A14"/>
    <w:rsid w:val="00E84D52"/>
    <w:rsid w:val="00E84D7E"/>
    <w:rsid w:val="00E84E71"/>
    <w:rsid w:val="00E84ECF"/>
    <w:rsid w:val="00E84F48"/>
    <w:rsid w:val="00E850BC"/>
    <w:rsid w:val="00E850DD"/>
    <w:rsid w:val="00E8511C"/>
    <w:rsid w:val="00E85159"/>
    <w:rsid w:val="00E851D7"/>
    <w:rsid w:val="00E851E5"/>
    <w:rsid w:val="00E852C4"/>
    <w:rsid w:val="00E8534D"/>
    <w:rsid w:val="00E8565C"/>
    <w:rsid w:val="00E8580C"/>
    <w:rsid w:val="00E858D6"/>
    <w:rsid w:val="00E859B8"/>
    <w:rsid w:val="00E859F0"/>
    <w:rsid w:val="00E85A62"/>
    <w:rsid w:val="00E85A91"/>
    <w:rsid w:val="00E85D11"/>
    <w:rsid w:val="00E85FBA"/>
    <w:rsid w:val="00E8603E"/>
    <w:rsid w:val="00E86170"/>
    <w:rsid w:val="00E863F1"/>
    <w:rsid w:val="00E864B1"/>
    <w:rsid w:val="00E865BD"/>
    <w:rsid w:val="00E86693"/>
    <w:rsid w:val="00E8675E"/>
    <w:rsid w:val="00E86769"/>
    <w:rsid w:val="00E867DE"/>
    <w:rsid w:val="00E86825"/>
    <w:rsid w:val="00E86880"/>
    <w:rsid w:val="00E8689C"/>
    <w:rsid w:val="00E8693B"/>
    <w:rsid w:val="00E86AE4"/>
    <w:rsid w:val="00E870F9"/>
    <w:rsid w:val="00E87163"/>
    <w:rsid w:val="00E87197"/>
    <w:rsid w:val="00E8726C"/>
    <w:rsid w:val="00E87304"/>
    <w:rsid w:val="00E8734A"/>
    <w:rsid w:val="00E8738D"/>
    <w:rsid w:val="00E87399"/>
    <w:rsid w:val="00E87439"/>
    <w:rsid w:val="00E87496"/>
    <w:rsid w:val="00E875EE"/>
    <w:rsid w:val="00E87612"/>
    <w:rsid w:val="00E876BD"/>
    <w:rsid w:val="00E876D8"/>
    <w:rsid w:val="00E87846"/>
    <w:rsid w:val="00E8793E"/>
    <w:rsid w:val="00E8798D"/>
    <w:rsid w:val="00E879C9"/>
    <w:rsid w:val="00E87A29"/>
    <w:rsid w:val="00E87A6B"/>
    <w:rsid w:val="00E87BCA"/>
    <w:rsid w:val="00E87BFE"/>
    <w:rsid w:val="00E87C2B"/>
    <w:rsid w:val="00E87C89"/>
    <w:rsid w:val="00E87CDB"/>
    <w:rsid w:val="00E90081"/>
    <w:rsid w:val="00E900EF"/>
    <w:rsid w:val="00E90201"/>
    <w:rsid w:val="00E902AF"/>
    <w:rsid w:val="00E9032B"/>
    <w:rsid w:val="00E904D2"/>
    <w:rsid w:val="00E905D0"/>
    <w:rsid w:val="00E9068C"/>
    <w:rsid w:val="00E9070D"/>
    <w:rsid w:val="00E907B1"/>
    <w:rsid w:val="00E90914"/>
    <w:rsid w:val="00E90AB2"/>
    <w:rsid w:val="00E90B3D"/>
    <w:rsid w:val="00E90BBD"/>
    <w:rsid w:val="00E90CAE"/>
    <w:rsid w:val="00E90CEE"/>
    <w:rsid w:val="00E90D1A"/>
    <w:rsid w:val="00E90F62"/>
    <w:rsid w:val="00E9110B"/>
    <w:rsid w:val="00E911ED"/>
    <w:rsid w:val="00E91253"/>
    <w:rsid w:val="00E91322"/>
    <w:rsid w:val="00E913A5"/>
    <w:rsid w:val="00E91410"/>
    <w:rsid w:val="00E915DB"/>
    <w:rsid w:val="00E91604"/>
    <w:rsid w:val="00E916F2"/>
    <w:rsid w:val="00E91890"/>
    <w:rsid w:val="00E91930"/>
    <w:rsid w:val="00E91BFD"/>
    <w:rsid w:val="00E91CEF"/>
    <w:rsid w:val="00E91F82"/>
    <w:rsid w:val="00E91F93"/>
    <w:rsid w:val="00E9208C"/>
    <w:rsid w:val="00E9224A"/>
    <w:rsid w:val="00E92338"/>
    <w:rsid w:val="00E924FB"/>
    <w:rsid w:val="00E92777"/>
    <w:rsid w:val="00E927C4"/>
    <w:rsid w:val="00E928F5"/>
    <w:rsid w:val="00E92A7D"/>
    <w:rsid w:val="00E92A9D"/>
    <w:rsid w:val="00E92B0A"/>
    <w:rsid w:val="00E92B0F"/>
    <w:rsid w:val="00E92C5C"/>
    <w:rsid w:val="00E92E52"/>
    <w:rsid w:val="00E92EC1"/>
    <w:rsid w:val="00E92FEC"/>
    <w:rsid w:val="00E93183"/>
    <w:rsid w:val="00E93199"/>
    <w:rsid w:val="00E931B2"/>
    <w:rsid w:val="00E9325E"/>
    <w:rsid w:val="00E93349"/>
    <w:rsid w:val="00E9342E"/>
    <w:rsid w:val="00E935C2"/>
    <w:rsid w:val="00E93638"/>
    <w:rsid w:val="00E93740"/>
    <w:rsid w:val="00E93842"/>
    <w:rsid w:val="00E93963"/>
    <w:rsid w:val="00E93C64"/>
    <w:rsid w:val="00E93E70"/>
    <w:rsid w:val="00E93F17"/>
    <w:rsid w:val="00E94005"/>
    <w:rsid w:val="00E9403C"/>
    <w:rsid w:val="00E940F0"/>
    <w:rsid w:val="00E943ED"/>
    <w:rsid w:val="00E944B1"/>
    <w:rsid w:val="00E9466F"/>
    <w:rsid w:val="00E94713"/>
    <w:rsid w:val="00E947B2"/>
    <w:rsid w:val="00E94832"/>
    <w:rsid w:val="00E9492F"/>
    <w:rsid w:val="00E949DF"/>
    <w:rsid w:val="00E94CF5"/>
    <w:rsid w:val="00E95099"/>
    <w:rsid w:val="00E950AC"/>
    <w:rsid w:val="00E95126"/>
    <w:rsid w:val="00E95154"/>
    <w:rsid w:val="00E95261"/>
    <w:rsid w:val="00E95329"/>
    <w:rsid w:val="00E95433"/>
    <w:rsid w:val="00E9547D"/>
    <w:rsid w:val="00E9572F"/>
    <w:rsid w:val="00E95840"/>
    <w:rsid w:val="00E9592A"/>
    <w:rsid w:val="00E959F5"/>
    <w:rsid w:val="00E95A76"/>
    <w:rsid w:val="00E95D95"/>
    <w:rsid w:val="00E95E5E"/>
    <w:rsid w:val="00E96142"/>
    <w:rsid w:val="00E96163"/>
    <w:rsid w:val="00E9675D"/>
    <w:rsid w:val="00E967AA"/>
    <w:rsid w:val="00E967D5"/>
    <w:rsid w:val="00E96851"/>
    <w:rsid w:val="00E96933"/>
    <w:rsid w:val="00E96A11"/>
    <w:rsid w:val="00E96A52"/>
    <w:rsid w:val="00E96B91"/>
    <w:rsid w:val="00E96CC9"/>
    <w:rsid w:val="00E96E56"/>
    <w:rsid w:val="00E96F9A"/>
    <w:rsid w:val="00E9720E"/>
    <w:rsid w:val="00E97339"/>
    <w:rsid w:val="00E97446"/>
    <w:rsid w:val="00E9764F"/>
    <w:rsid w:val="00E976EB"/>
    <w:rsid w:val="00E97A96"/>
    <w:rsid w:val="00E97CE0"/>
    <w:rsid w:val="00E97F35"/>
    <w:rsid w:val="00EA007A"/>
    <w:rsid w:val="00EA00B6"/>
    <w:rsid w:val="00EA011F"/>
    <w:rsid w:val="00EA0187"/>
    <w:rsid w:val="00EA023F"/>
    <w:rsid w:val="00EA0596"/>
    <w:rsid w:val="00EA074C"/>
    <w:rsid w:val="00EA0796"/>
    <w:rsid w:val="00EA08AC"/>
    <w:rsid w:val="00EA08D3"/>
    <w:rsid w:val="00EA0A04"/>
    <w:rsid w:val="00EA0ABB"/>
    <w:rsid w:val="00EA0BB0"/>
    <w:rsid w:val="00EA0C48"/>
    <w:rsid w:val="00EA0C88"/>
    <w:rsid w:val="00EA0E42"/>
    <w:rsid w:val="00EA0E83"/>
    <w:rsid w:val="00EA0EA9"/>
    <w:rsid w:val="00EA0F52"/>
    <w:rsid w:val="00EA10A1"/>
    <w:rsid w:val="00EA15BD"/>
    <w:rsid w:val="00EA15CF"/>
    <w:rsid w:val="00EA1735"/>
    <w:rsid w:val="00EA17EE"/>
    <w:rsid w:val="00EA18FF"/>
    <w:rsid w:val="00EA190B"/>
    <w:rsid w:val="00EA193E"/>
    <w:rsid w:val="00EA1AAB"/>
    <w:rsid w:val="00EA1ABC"/>
    <w:rsid w:val="00EA1CB2"/>
    <w:rsid w:val="00EA1D73"/>
    <w:rsid w:val="00EA1EF5"/>
    <w:rsid w:val="00EA1F90"/>
    <w:rsid w:val="00EA1FCB"/>
    <w:rsid w:val="00EA2196"/>
    <w:rsid w:val="00EA21E6"/>
    <w:rsid w:val="00EA2284"/>
    <w:rsid w:val="00EA2798"/>
    <w:rsid w:val="00EA2ABC"/>
    <w:rsid w:val="00EA2D3F"/>
    <w:rsid w:val="00EA2E90"/>
    <w:rsid w:val="00EA2F21"/>
    <w:rsid w:val="00EA2FBF"/>
    <w:rsid w:val="00EA305D"/>
    <w:rsid w:val="00EA3274"/>
    <w:rsid w:val="00EA330F"/>
    <w:rsid w:val="00EA361A"/>
    <w:rsid w:val="00EA37DA"/>
    <w:rsid w:val="00EA37E0"/>
    <w:rsid w:val="00EA38E7"/>
    <w:rsid w:val="00EA3907"/>
    <w:rsid w:val="00EA3939"/>
    <w:rsid w:val="00EA39F1"/>
    <w:rsid w:val="00EA3B24"/>
    <w:rsid w:val="00EA3BEA"/>
    <w:rsid w:val="00EA3C11"/>
    <w:rsid w:val="00EA3E0B"/>
    <w:rsid w:val="00EA3F8C"/>
    <w:rsid w:val="00EA41A5"/>
    <w:rsid w:val="00EA4217"/>
    <w:rsid w:val="00EA4841"/>
    <w:rsid w:val="00EA4846"/>
    <w:rsid w:val="00EA49E9"/>
    <w:rsid w:val="00EA4CAF"/>
    <w:rsid w:val="00EA4CD4"/>
    <w:rsid w:val="00EA4EE7"/>
    <w:rsid w:val="00EA4F14"/>
    <w:rsid w:val="00EA50F3"/>
    <w:rsid w:val="00EA52B9"/>
    <w:rsid w:val="00EA5344"/>
    <w:rsid w:val="00EA5518"/>
    <w:rsid w:val="00EA555C"/>
    <w:rsid w:val="00EA55A9"/>
    <w:rsid w:val="00EA55CC"/>
    <w:rsid w:val="00EA5690"/>
    <w:rsid w:val="00EA57BD"/>
    <w:rsid w:val="00EA5903"/>
    <w:rsid w:val="00EA5A44"/>
    <w:rsid w:val="00EA5B8E"/>
    <w:rsid w:val="00EA5CB1"/>
    <w:rsid w:val="00EA5FA0"/>
    <w:rsid w:val="00EA5FE4"/>
    <w:rsid w:val="00EA61AA"/>
    <w:rsid w:val="00EA62BC"/>
    <w:rsid w:val="00EA6436"/>
    <w:rsid w:val="00EA6593"/>
    <w:rsid w:val="00EA66A4"/>
    <w:rsid w:val="00EA66BB"/>
    <w:rsid w:val="00EA678C"/>
    <w:rsid w:val="00EA6880"/>
    <w:rsid w:val="00EA690C"/>
    <w:rsid w:val="00EA6A50"/>
    <w:rsid w:val="00EA6B40"/>
    <w:rsid w:val="00EA6BA3"/>
    <w:rsid w:val="00EA6C94"/>
    <w:rsid w:val="00EA7069"/>
    <w:rsid w:val="00EA712B"/>
    <w:rsid w:val="00EA71C3"/>
    <w:rsid w:val="00EA7236"/>
    <w:rsid w:val="00EA72C5"/>
    <w:rsid w:val="00EA7389"/>
    <w:rsid w:val="00EA7470"/>
    <w:rsid w:val="00EA765D"/>
    <w:rsid w:val="00EA7808"/>
    <w:rsid w:val="00EA780A"/>
    <w:rsid w:val="00EA78B7"/>
    <w:rsid w:val="00EA79F1"/>
    <w:rsid w:val="00EA7A6A"/>
    <w:rsid w:val="00EA7B35"/>
    <w:rsid w:val="00EA7C5A"/>
    <w:rsid w:val="00EA7E75"/>
    <w:rsid w:val="00EB0028"/>
    <w:rsid w:val="00EB004D"/>
    <w:rsid w:val="00EB00F7"/>
    <w:rsid w:val="00EB0193"/>
    <w:rsid w:val="00EB0213"/>
    <w:rsid w:val="00EB02C2"/>
    <w:rsid w:val="00EB05BE"/>
    <w:rsid w:val="00EB0831"/>
    <w:rsid w:val="00EB0832"/>
    <w:rsid w:val="00EB0852"/>
    <w:rsid w:val="00EB0872"/>
    <w:rsid w:val="00EB0957"/>
    <w:rsid w:val="00EB0AEE"/>
    <w:rsid w:val="00EB0AFA"/>
    <w:rsid w:val="00EB0C61"/>
    <w:rsid w:val="00EB0D69"/>
    <w:rsid w:val="00EB0E7E"/>
    <w:rsid w:val="00EB0F51"/>
    <w:rsid w:val="00EB1034"/>
    <w:rsid w:val="00EB1040"/>
    <w:rsid w:val="00EB1472"/>
    <w:rsid w:val="00EB1797"/>
    <w:rsid w:val="00EB1864"/>
    <w:rsid w:val="00EB1885"/>
    <w:rsid w:val="00EB18F0"/>
    <w:rsid w:val="00EB1980"/>
    <w:rsid w:val="00EB1CB4"/>
    <w:rsid w:val="00EB1F0A"/>
    <w:rsid w:val="00EB20D7"/>
    <w:rsid w:val="00EB21F3"/>
    <w:rsid w:val="00EB2442"/>
    <w:rsid w:val="00EB27EC"/>
    <w:rsid w:val="00EB2AC2"/>
    <w:rsid w:val="00EB2E46"/>
    <w:rsid w:val="00EB2F78"/>
    <w:rsid w:val="00EB31E9"/>
    <w:rsid w:val="00EB320F"/>
    <w:rsid w:val="00EB3327"/>
    <w:rsid w:val="00EB37BA"/>
    <w:rsid w:val="00EB3817"/>
    <w:rsid w:val="00EB3BE6"/>
    <w:rsid w:val="00EB3F0F"/>
    <w:rsid w:val="00EB3F8A"/>
    <w:rsid w:val="00EB3F92"/>
    <w:rsid w:val="00EB419B"/>
    <w:rsid w:val="00EB425C"/>
    <w:rsid w:val="00EB42D7"/>
    <w:rsid w:val="00EB454C"/>
    <w:rsid w:val="00EB477F"/>
    <w:rsid w:val="00EB47A1"/>
    <w:rsid w:val="00EB491D"/>
    <w:rsid w:val="00EB4929"/>
    <w:rsid w:val="00EB4994"/>
    <w:rsid w:val="00EB4D43"/>
    <w:rsid w:val="00EB4E77"/>
    <w:rsid w:val="00EB4F6B"/>
    <w:rsid w:val="00EB50DC"/>
    <w:rsid w:val="00EB5131"/>
    <w:rsid w:val="00EB5168"/>
    <w:rsid w:val="00EB5185"/>
    <w:rsid w:val="00EB51B3"/>
    <w:rsid w:val="00EB51BC"/>
    <w:rsid w:val="00EB5250"/>
    <w:rsid w:val="00EB53A6"/>
    <w:rsid w:val="00EB5630"/>
    <w:rsid w:val="00EB5817"/>
    <w:rsid w:val="00EB58B7"/>
    <w:rsid w:val="00EB592D"/>
    <w:rsid w:val="00EB59A1"/>
    <w:rsid w:val="00EB59DC"/>
    <w:rsid w:val="00EB5A46"/>
    <w:rsid w:val="00EB5A84"/>
    <w:rsid w:val="00EB5AF4"/>
    <w:rsid w:val="00EB5D70"/>
    <w:rsid w:val="00EB5F19"/>
    <w:rsid w:val="00EB5FAD"/>
    <w:rsid w:val="00EB6120"/>
    <w:rsid w:val="00EB61B0"/>
    <w:rsid w:val="00EB61D0"/>
    <w:rsid w:val="00EB630E"/>
    <w:rsid w:val="00EB6424"/>
    <w:rsid w:val="00EB693E"/>
    <w:rsid w:val="00EB69E8"/>
    <w:rsid w:val="00EB6B0E"/>
    <w:rsid w:val="00EB6C85"/>
    <w:rsid w:val="00EB6C9A"/>
    <w:rsid w:val="00EB6D73"/>
    <w:rsid w:val="00EB6DFE"/>
    <w:rsid w:val="00EB7047"/>
    <w:rsid w:val="00EB706D"/>
    <w:rsid w:val="00EB70CB"/>
    <w:rsid w:val="00EB7101"/>
    <w:rsid w:val="00EB71FF"/>
    <w:rsid w:val="00EB720A"/>
    <w:rsid w:val="00EB747D"/>
    <w:rsid w:val="00EB75C1"/>
    <w:rsid w:val="00EB7624"/>
    <w:rsid w:val="00EB765E"/>
    <w:rsid w:val="00EB7873"/>
    <w:rsid w:val="00EB788A"/>
    <w:rsid w:val="00EB7AA6"/>
    <w:rsid w:val="00EB7AC8"/>
    <w:rsid w:val="00EB7D35"/>
    <w:rsid w:val="00EB7DCA"/>
    <w:rsid w:val="00EB7EBD"/>
    <w:rsid w:val="00EB7F32"/>
    <w:rsid w:val="00EC02D1"/>
    <w:rsid w:val="00EC054F"/>
    <w:rsid w:val="00EC056D"/>
    <w:rsid w:val="00EC0633"/>
    <w:rsid w:val="00EC08D5"/>
    <w:rsid w:val="00EC0C13"/>
    <w:rsid w:val="00EC1031"/>
    <w:rsid w:val="00EC10D4"/>
    <w:rsid w:val="00EC1194"/>
    <w:rsid w:val="00EC11AD"/>
    <w:rsid w:val="00EC1292"/>
    <w:rsid w:val="00EC12A9"/>
    <w:rsid w:val="00EC1526"/>
    <w:rsid w:val="00EC1622"/>
    <w:rsid w:val="00EC18C7"/>
    <w:rsid w:val="00EC198A"/>
    <w:rsid w:val="00EC1A1A"/>
    <w:rsid w:val="00EC1ACC"/>
    <w:rsid w:val="00EC2126"/>
    <w:rsid w:val="00EC237A"/>
    <w:rsid w:val="00EC2415"/>
    <w:rsid w:val="00EC275F"/>
    <w:rsid w:val="00EC2809"/>
    <w:rsid w:val="00EC297B"/>
    <w:rsid w:val="00EC298F"/>
    <w:rsid w:val="00EC2B19"/>
    <w:rsid w:val="00EC2C27"/>
    <w:rsid w:val="00EC2D96"/>
    <w:rsid w:val="00EC2E06"/>
    <w:rsid w:val="00EC2E4D"/>
    <w:rsid w:val="00EC2EF6"/>
    <w:rsid w:val="00EC2F58"/>
    <w:rsid w:val="00EC2F69"/>
    <w:rsid w:val="00EC3214"/>
    <w:rsid w:val="00EC32C2"/>
    <w:rsid w:val="00EC3355"/>
    <w:rsid w:val="00EC336F"/>
    <w:rsid w:val="00EC33A7"/>
    <w:rsid w:val="00EC33F7"/>
    <w:rsid w:val="00EC357B"/>
    <w:rsid w:val="00EC3745"/>
    <w:rsid w:val="00EC37A1"/>
    <w:rsid w:val="00EC3C0E"/>
    <w:rsid w:val="00EC3E5D"/>
    <w:rsid w:val="00EC41F4"/>
    <w:rsid w:val="00EC42DB"/>
    <w:rsid w:val="00EC4344"/>
    <w:rsid w:val="00EC45AC"/>
    <w:rsid w:val="00EC482B"/>
    <w:rsid w:val="00EC4936"/>
    <w:rsid w:val="00EC49F8"/>
    <w:rsid w:val="00EC4A0A"/>
    <w:rsid w:val="00EC4A0B"/>
    <w:rsid w:val="00EC4A42"/>
    <w:rsid w:val="00EC4A88"/>
    <w:rsid w:val="00EC4C09"/>
    <w:rsid w:val="00EC4DDF"/>
    <w:rsid w:val="00EC4E39"/>
    <w:rsid w:val="00EC4EB6"/>
    <w:rsid w:val="00EC4ECE"/>
    <w:rsid w:val="00EC4F75"/>
    <w:rsid w:val="00EC4FCF"/>
    <w:rsid w:val="00EC4FF2"/>
    <w:rsid w:val="00EC508D"/>
    <w:rsid w:val="00EC511B"/>
    <w:rsid w:val="00EC538A"/>
    <w:rsid w:val="00EC539C"/>
    <w:rsid w:val="00EC5621"/>
    <w:rsid w:val="00EC5687"/>
    <w:rsid w:val="00EC57B7"/>
    <w:rsid w:val="00EC5CCF"/>
    <w:rsid w:val="00EC5E0E"/>
    <w:rsid w:val="00EC606F"/>
    <w:rsid w:val="00EC60D0"/>
    <w:rsid w:val="00EC6120"/>
    <w:rsid w:val="00EC616B"/>
    <w:rsid w:val="00EC63B7"/>
    <w:rsid w:val="00EC640E"/>
    <w:rsid w:val="00EC6620"/>
    <w:rsid w:val="00EC685B"/>
    <w:rsid w:val="00EC68B7"/>
    <w:rsid w:val="00EC68E1"/>
    <w:rsid w:val="00EC6942"/>
    <w:rsid w:val="00EC6ABA"/>
    <w:rsid w:val="00EC6E6A"/>
    <w:rsid w:val="00EC6F66"/>
    <w:rsid w:val="00EC7186"/>
    <w:rsid w:val="00EC7211"/>
    <w:rsid w:val="00EC7282"/>
    <w:rsid w:val="00EC7314"/>
    <w:rsid w:val="00EC7436"/>
    <w:rsid w:val="00EC7484"/>
    <w:rsid w:val="00EC753C"/>
    <w:rsid w:val="00EC753F"/>
    <w:rsid w:val="00EC78DC"/>
    <w:rsid w:val="00EC799D"/>
    <w:rsid w:val="00EC7C03"/>
    <w:rsid w:val="00EC7D59"/>
    <w:rsid w:val="00EC7E7E"/>
    <w:rsid w:val="00ED03A3"/>
    <w:rsid w:val="00ED04B7"/>
    <w:rsid w:val="00ED060B"/>
    <w:rsid w:val="00ED06D2"/>
    <w:rsid w:val="00ED0774"/>
    <w:rsid w:val="00ED08F1"/>
    <w:rsid w:val="00ED0954"/>
    <w:rsid w:val="00ED09A9"/>
    <w:rsid w:val="00ED0A24"/>
    <w:rsid w:val="00ED0C67"/>
    <w:rsid w:val="00ED0DF5"/>
    <w:rsid w:val="00ED0F29"/>
    <w:rsid w:val="00ED0F7F"/>
    <w:rsid w:val="00ED1202"/>
    <w:rsid w:val="00ED125E"/>
    <w:rsid w:val="00ED1475"/>
    <w:rsid w:val="00ED14D2"/>
    <w:rsid w:val="00ED1639"/>
    <w:rsid w:val="00ED1725"/>
    <w:rsid w:val="00ED17F0"/>
    <w:rsid w:val="00ED18A2"/>
    <w:rsid w:val="00ED18DB"/>
    <w:rsid w:val="00ED1CC3"/>
    <w:rsid w:val="00ED1D8A"/>
    <w:rsid w:val="00ED1DE9"/>
    <w:rsid w:val="00ED1E33"/>
    <w:rsid w:val="00ED1F77"/>
    <w:rsid w:val="00ED2209"/>
    <w:rsid w:val="00ED226D"/>
    <w:rsid w:val="00ED2298"/>
    <w:rsid w:val="00ED22D0"/>
    <w:rsid w:val="00ED23F5"/>
    <w:rsid w:val="00ED23FE"/>
    <w:rsid w:val="00ED2400"/>
    <w:rsid w:val="00ED2414"/>
    <w:rsid w:val="00ED2488"/>
    <w:rsid w:val="00ED2688"/>
    <w:rsid w:val="00ED26B0"/>
    <w:rsid w:val="00ED278C"/>
    <w:rsid w:val="00ED2ACE"/>
    <w:rsid w:val="00ED2CE8"/>
    <w:rsid w:val="00ED2E42"/>
    <w:rsid w:val="00ED2F72"/>
    <w:rsid w:val="00ED308D"/>
    <w:rsid w:val="00ED30E8"/>
    <w:rsid w:val="00ED329A"/>
    <w:rsid w:val="00ED331C"/>
    <w:rsid w:val="00ED3698"/>
    <w:rsid w:val="00ED36C7"/>
    <w:rsid w:val="00ED38A6"/>
    <w:rsid w:val="00ED3919"/>
    <w:rsid w:val="00ED392D"/>
    <w:rsid w:val="00ED3972"/>
    <w:rsid w:val="00ED39CD"/>
    <w:rsid w:val="00ED3A3E"/>
    <w:rsid w:val="00ED3B20"/>
    <w:rsid w:val="00ED3B41"/>
    <w:rsid w:val="00ED3B62"/>
    <w:rsid w:val="00ED3BCF"/>
    <w:rsid w:val="00ED3E6B"/>
    <w:rsid w:val="00ED3E98"/>
    <w:rsid w:val="00ED3EF9"/>
    <w:rsid w:val="00ED3F08"/>
    <w:rsid w:val="00ED3F23"/>
    <w:rsid w:val="00ED4137"/>
    <w:rsid w:val="00ED4157"/>
    <w:rsid w:val="00ED424F"/>
    <w:rsid w:val="00ED427A"/>
    <w:rsid w:val="00ED42E7"/>
    <w:rsid w:val="00ED43DC"/>
    <w:rsid w:val="00ED4434"/>
    <w:rsid w:val="00ED448A"/>
    <w:rsid w:val="00ED448E"/>
    <w:rsid w:val="00ED454A"/>
    <w:rsid w:val="00ED4585"/>
    <w:rsid w:val="00ED4709"/>
    <w:rsid w:val="00ED47BB"/>
    <w:rsid w:val="00ED4987"/>
    <w:rsid w:val="00ED4B2D"/>
    <w:rsid w:val="00ED4C8D"/>
    <w:rsid w:val="00ED4D0C"/>
    <w:rsid w:val="00ED54B1"/>
    <w:rsid w:val="00ED54BE"/>
    <w:rsid w:val="00ED577D"/>
    <w:rsid w:val="00ED599D"/>
    <w:rsid w:val="00ED5A34"/>
    <w:rsid w:val="00ED5B47"/>
    <w:rsid w:val="00ED5C77"/>
    <w:rsid w:val="00ED5E1A"/>
    <w:rsid w:val="00ED600A"/>
    <w:rsid w:val="00ED6099"/>
    <w:rsid w:val="00ED61EB"/>
    <w:rsid w:val="00ED6264"/>
    <w:rsid w:val="00ED64E7"/>
    <w:rsid w:val="00ED6551"/>
    <w:rsid w:val="00ED67B6"/>
    <w:rsid w:val="00ED685F"/>
    <w:rsid w:val="00ED6861"/>
    <w:rsid w:val="00ED687A"/>
    <w:rsid w:val="00ED68E7"/>
    <w:rsid w:val="00ED690A"/>
    <w:rsid w:val="00ED6926"/>
    <w:rsid w:val="00ED69AF"/>
    <w:rsid w:val="00ED6CCF"/>
    <w:rsid w:val="00ED6D70"/>
    <w:rsid w:val="00ED6E9A"/>
    <w:rsid w:val="00ED6FFE"/>
    <w:rsid w:val="00ED700A"/>
    <w:rsid w:val="00ED718F"/>
    <w:rsid w:val="00ED727E"/>
    <w:rsid w:val="00ED72DA"/>
    <w:rsid w:val="00ED7307"/>
    <w:rsid w:val="00ED7350"/>
    <w:rsid w:val="00ED73E0"/>
    <w:rsid w:val="00ED75C9"/>
    <w:rsid w:val="00ED7715"/>
    <w:rsid w:val="00ED77CA"/>
    <w:rsid w:val="00ED78D3"/>
    <w:rsid w:val="00ED7941"/>
    <w:rsid w:val="00ED797A"/>
    <w:rsid w:val="00ED7B35"/>
    <w:rsid w:val="00ED7B3F"/>
    <w:rsid w:val="00ED7BBB"/>
    <w:rsid w:val="00ED7C81"/>
    <w:rsid w:val="00ED7D25"/>
    <w:rsid w:val="00ED7E8E"/>
    <w:rsid w:val="00EE00F6"/>
    <w:rsid w:val="00EE01DF"/>
    <w:rsid w:val="00EE031A"/>
    <w:rsid w:val="00EE03F6"/>
    <w:rsid w:val="00EE046A"/>
    <w:rsid w:val="00EE04D6"/>
    <w:rsid w:val="00EE04FF"/>
    <w:rsid w:val="00EE0642"/>
    <w:rsid w:val="00EE0C4A"/>
    <w:rsid w:val="00EE0D1D"/>
    <w:rsid w:val="00EE0DAE"/>
    <w:rsid w:val="00EE0E2C"/>
    <w:rsid w:val="00EE0E50"/>
    <w:rsid w:val="00EE0EDD"/>
    <w:rsid w:val="00EE1011"/>
    <w:rsid w:val="00EE150B"/>
    <w:rsid w:val="00EE15A0"/>
    <w:rsid w:val="00EE167C"/>
    <w:rsid w:val="00EE194B"/>
    <w:rsid w:val="00EE1B53"/>
    <w:rsid w:val="00EE1B9C"/>
    <w:rsid w:val="00EE1C0F"/>
    <w:rsid w:val="00EE1D24"/>
    <w:rsid w:val="00EE1D76"/>
    <w:rsid w:val="00EE1DB3"/>
    <w:rsid w:val="00EE2009"/>
    <w:rsid w:val="00EE208A"/>
    <w:rsid w:val="00EE21A1"/>
    <w:rsid w:val="00EE2522"/>
    <w:rsid w:val="00EE2565"/>
    <w:rsid w:val="00EE2B4B"/>
    <w:rsid w:val="00EE2BF1"/>
    <w:rsid w:val="00EE2BFE"/>
    <w:rsid w:val="00EE2C11"/>
    <w:rsid w:val="00EE2D66"/>
    <w:rsid w:val="00EE2D9A"/>
    <w:rsid w:val="00EE3185"/>
    <w:rsid w:val="00EE31BF"/>
    <w:rsid w:val="00EE33E2"/>
    <w:rsid w:val="00EE34AA"/>
    <w:rsid w:val="00EE34E7"/>
    <w:rsid w:val="00EE3743"/>
    <w:rsid w:val="00EE3ADF"/>
    <w:rsid w:val="00EE3BC6"/>
    <w:rsid w:val="00EE3D38"/>
    <w:rsid w:val="00EE3DBB"/>
    <w:rsid w:val="00EE3EFF"/>
    <w:rsid w:val="00EE4248"/>
    <w:rsid w:val="00EE4271"/>
    <w:rsid w:val="00EE43A7"/>
    <w:rsid w:val="00EE461D"/>
    <w:rsid w:val="00EE4838"/>
    <w:rsid w:val="00EE48B8"/>
    <w:rsid w:val="00EE4936"/>
    <w:rsid w:val="00EE4B46"/>
    <w:rsid w:val="00EE4C6C"/>
    <w:rsid w:val="00EE4C87"/>
    <w:rsid w:val="00EE4F15"/>
    <w:rsid w:val="00EE4F25"/>
    <w:rsid w:val="00EE5048"/>
    <w:rsid w:val="00EE504D"/>
    <w:rsid w:val="00EE5217"/>
    <w:rsid w:val="00EE537B"/>
    <w:rsid w:val="00EE5561"/>
    <w:rsid w:val="00EE576A"/>
    <w:rsid w:val="00EE5829"/>
    <w:rsid w:val="00EE58B6"/>
    <w:rsid w:val="00EE58E8"/>
    <w:rsid w:val="00EE591A"/>
    <w:rsid w:val="00EE5A69"/>
    <w:rsid w:val="00EE5B3E"/>
    <w:rsid w:val="00EE5BB7"/>
    <w:rsid w:val="00EE5DA6"/>
    <w:rsid w:val="00EE5E42"/>
    <w:rsid w:val="00EE5E8D"/>
    <w:rsid w:val="00EE5E91"/>
    <w:rsid w:val="00EE6002"/>
    <w:rsid w:val="00EE6023"/>
    <w:rsid w:val="00EE6089"/>
    <w:rsid w:val="00EE60BC"/>
    <w:rsid w:val="00EE60C3"/>
    <w:rsid w:val="00EE6272"/>
    <w:rsid w:val="00EE62F4"/>
    <w:rsid w:val="00EE6433"/>
    <w:rsid w:val="00EE6529"/>
    <w:rsid w:val="00EE661B"/>
    <w:rsid w:val="00EE682F"/>
    <w:rsid w:val="00EE687C"/>
    <w:rsid w:val="00EE6B93"/>
    <w:rsid w:val="00EE6BAF"/>
    <w:rsid w:val="00EE6C91"/>
    <w:rsid w:val="00EE6CE3"/>
    <w:rsid w:val="00EE6CEA"/>
    <w:rsid w:val="00EE6D57"/>
    <w:rsid w:val="00EE6D6F"/>
    <w:rsid w:val="00EE6DF8"/>
    <w:rsid w:val="00EE6DFD"/>
    <w:rsid w:val="00EE6EA8"/>
    <w:rsid w:val="00EE6EDB"/>
    <w:rsid w:val="00EE6F2D"/>
    <w:rsid w:val="00EE7015"/>
    <w:rsid w:val="00EE7385"/>
    <w:rsid w:val="00EE7676"/>
    <w:rsid w:val="00EE77A8"/>
    <w:rsid w:val="00EE77E6"/>
    <w:rsid w:val="00EE7B0E"/>
    <w:rsid w:val="00EE7C8F"/>
    <w:rsid w:val="00EE7CF6"/>
    <w:rsid w:val="00EE7F34"/>
    <w:rsid w:val="00EF0069"/>
    <w:rsid w:val="00EF0128"/>
    <w:rsid w:val="00EF02BC"/>
    <w:rsid w:val="00EF0368"/>
    <w:rsid w:val="00EF03DE"/>
    <w:rsid w:val="00EF04ED"/>
    <w:rsid w:val="00EF05DE"/>
    <w:rsid w:val="00EF0684"/>
    <w:rsid w:val="00EF06C0"/>
    <w:rsid w:val="00EF087A"/>
    <w:rsid w:val="00EF0892"/>
    <w:rsid w:val="00EF0928"/>
    <w:rsid w:val="00EF09E4"/>
    <w:rsid w:val="00EF0AD6"/>
    <w:rsid w:val="00EF0AFD"/>
    <w:rsid w:val="00EF0B9B"/>
    <w:rsid w:val="00EF0C68"/>
    <w:rsid w:val="00EF0C8F"/>
    <w:rsid w:val="00EF0E4A"/>
    <w:rsid w:val="00EF0F0F"/>
    <w:rsid w:val="00EF0FCC"/>
    <w:rsid w:val="00EF0FD0"/>
    <w:rsid w:val="00EF116C"/>
    <w:rsid w:val="00EF1220"/>
    <w:rsid w:val="00EF1225"/>
    <w:rsid w:val="00EF1369"/>
    <w:rsid w:val="00EF13C5"/>
    <w:rsid w:val="00EF1403"/>
    <w:rsid w:val="00EF1616"/>
    <w:rsid w:val="00EF179D"/>
    <w:rsid w:val="00EF17B0"/>
    <w:rsid w:val="00EF1874"/>
    <w:rsid w:val="00EF1A0B"/>
    <w:rsid w:val="00EF1D23"/>
    <w:rsid w:val="00EF1F12"/>
    <w:rsid w:val="00EF2233"/>
    <w:rsid w:val="00EF22B1"/>
    <w:rsid w:val="00EF2323"/>
    <w:rsid w:val="00EF24EB"/>
    <w:rsid w:val="00EF272F"/>
    <w:rsid w:val="00EF27AD"/>
    <w:rsid w:val="00EF28B6"/>
    <w:rsid w:val="00EF28B9"/>
    <w:rsid w:val="00EF2A0C"/>
    <w:rsid w:val="00EF2E5D"/>
    <w:rsid w:val="00EF2EB5"/>
    <w:rsid w:val="00EF2FF2"/>
    <w:rsid w:val="00EF3156"/>
    <w:rsid w:val="00EF33A5"/>
    <w:rsid w:val="00EF343F"/>
    <w:rsid w:val="00EF34EF"/>
    <w:rsid w:val="00EF354D"/>
    <w:rsid w:val="00EF3795"/>
    <w:rsid w:val="00EF383E"/>
    <w:rsid w:val="00EF384F"/>
    <w:rsid w:val="00EF38C6"/>
    <w:rsid w:val="00EF39B5"/>
    <w:rsid w:val="00EF3BBD"/>
    <w:rsid w:val="00EF3DD3"/>
    <w:rsid w:val="00EF3F61"/>
    <w:rsid w:val="00EF401E"/>
    <w:rsid w:val="00EF40FE"/>
    <w:rsid w:val="00EF43A7"/>
    <w:rsid w:val="00EF445E"/>
    <w:rsid w:val="00EF44A3"/>
    <w:rsid w:val="00EF467E"/>
    <w:rsid w:val="00EF475F"/>
    <w:rsid w:val="00EF487E"/>
    <w:rsid w:val="00EF4955"/>
    <w:rsid w:val="00EF4A95"/>
    <w:rsid w:val="00EF4AA4"/>
    <w:rsid w:val="00EF4AF3"/>
    <w:rsid w:val="00EF4F09"/>
    <w:rsid w:val="00EF50A5"/>
    <w:rsid w:val="00EF51A5"/>
    <w:rsid w:val="00EF55E4"/>
    <w:rsid w:val="00EF592D"/>
    <w:rsid w:val="00EF5A32"/>
    <w:rsid w:val="00EF5A97"/>
    <w:rsid w:val="00EF5AFB"/>
    <w:rsid w:val="00EF5B58"/>
    <w:rsid w:val="00EF5E17"/>
    <w:rsid w:val="00EF6019"/>
    <w:rsid w:val="00EF61AC"/>
    <w:rsid w:val="00EF64F0"/>
    <w:rsid w:val="00EF6514"/>
    <w:rsid w:val="00EF6563"/>
    <w:rsid w:val="00EF659E"/>
    <w:rsid w:val="00EF663F"/>
    <w:rsid w:val="00EF681E"/>
    <w:rsid w:val="00EF68A3"/>
    <w:rsid w:val="00EF68C6"/>
    <w:rsid w:val="00EF694F"/>
    <w:rsid w:val="00EF69C5"/>
    <w:rsid w:val="00EF6C06"/>
    <w:rsid w:val="00EF6C5E"/>
    <w:rsid w:val="00EF6CDA"/>
    <w:rsid w:val="00EF6CEE"/>
    <w:rsid w:val="00EF6DDF"/>
    <w:rsid w:val="00EF7190"/>
    <w:rsid w:val="00EF7307"/>
    <w:rsid w:val="00EF7470"/>
    <w:rsid w:val="00EF7583"/>
    <w:rsid w:val="00EF75A4"/>
    <w:rsid w:val="00EF76CF"/>
    <w:rsid w:val="00EF7832"/>
    <w:rsid w:val="00EF785F"/>
    <w:rsid w:val="00EF7947"/>
    <w:rsid w:val="00EF795E"/>
    <w:rsid w:val="00EF7A6D"/>
    <w:rsid w:val="00EF7B68"/>
    <w:rsid w:val="00EF7BAE"/>
    <w:rsid w:val="00EF7C89"/>
    <w:rsid w:val="00EF7CF7"/>
    <w:rsid w:val="00EF7CFE"/>
    <w:rsid w:val="00EF7DE9"/>
    <w:rsid w:val="00EF7EBD"/>
    <w:rsid w:val="00EF7F40"/>
    <w:rsid w:val="00F0004F"/>
    <w:rsid w:val="00F00095"/>
    <w:rsid w:val="00F000A3"/>
    <w:rsid w:val="00F004A7"/>
    <w:rsid w:val="00F0092F"/>
    <w:rsid w:val="00F00936"/>
    <w:rsid w:val="00F009FD"/>
    <w:rsid w:val="00F00C52"/>
    <w:rsid w:val="00F00C59"/>
    <w:rsid w:val="00F00C65"/>
    <w:rsid w:val="00F00CB4"/>
    <w:rsid w:val="00F00CC6"/>
    <w:rsid w:val="00F00ED1"/>
    <w:rsid w:val="00F00F61"/>
    <w:rsid w:val="00F0100F"/>
    <w:rsid w:val="00F0107E"/>
    <w:rsid w:val="00F01107"/>
    <w:rsid w:val="00F012F3"/>
    <w:rsid w:val="00F0131A"/>
    <w:rsid w:val="00F01462"/>
    <w:rsid w:val="00F01620"/>
    <w:rsid w:val="00F016FD"/>
    <w:rsid w:val="00F017BE"/>
    <w:rsid w:val="00F01824"/>
    <w:rsid w:val="00F018B6"/>
    <w:rsid w:val="00F018E9"/>
    <w:rsid w:val="00F01A6F"/>
    <w:rsid w:val="00F01B07"/>
    <w:rsid w:val="00F01B42"/>
    <w:rsid w:val="00F01CA5"/>
    <w:rsid w:val="00F01CF0"/>
    <w:rsid w:val="00F020C0"/>
    <w:rsid w:val="00F0211B"/>
    <w:rsid w:val="00F02171"/>
    <w:rsid w:val="00F02188"/>
    <w:rsid w:val="00F02236"/>
    <w:rsid w:val="00F02251"/>
    <w:rsid w:val="00F022E0"/>
    <w:rsid w:val="00F02305"/>
    <w:rsid w:val="00F0233C"/>
    <w:rsid w:val="00F0240D"/>
    <w:rsid w:val="00F02564"/>
    <w:rsid w:val="00F02574"/>
    <w:rsid w:val="00F025E2"/>
    <w:rsid w:val="00F025F9"/>
    <w:rsid w:val="00F025FB"/>
    <w:rsid w:val="00F0267B"/>
    <w:rsid w:val="00F0275C"/>
    <w:rsid w:val="00F0291C"/>
    <w:rsid w:val="00F029DF"/>
    <w:rsid w:val="00F02B1A"/>
    <w:rsid w:val="00F02B4E"/>
    <w:rsid w:val="00F02CD2"/>
    <w:rsid w:val="00F0328D"/>
    <w:rsid w:val="00F032C2"/>
    <w:rsid w:val="00F0336B"/>
    <w:rsid w:val="00F03404"/>
    <w:rsid w:val="00F0354B"/>
    <w:rsid w:val="00F035B0"/>
    <w:rsid w:val="00F03C49"/>
    <w:rsid w:val="00F03DC8"/>
    <w:rsid w:val="00F03DD5"/>
    <w:rsid w:val="00F03EB8"/>
    <w:rsid w:val="00F03F0B"/>
    <w:rsid w:val="00F03FB7"/>
    <w:rsid w:val="00F04093"/>
    <w:rsid w:val="00F04416"/>
    <w:rsid w:val="00F044A9"/>
    <w:rsid w:val="00F04534"/>
    <w:rsid w:val="00F0469D"/>
    <w:rsid w:val="00F04708"/>
    <w:rsid w:val="00F0486A"/>
    <w:rsid w:val="00F04BC4"/>
    <w:rsid w:val="00F04BE9"/>
    <w:rsid w:val="00F04BF0"/>
    <w:rsid w:val="00F04D94"/>
    <w:rsid w:val="00F04DFC"/>
    <w:rsid w:val="00F04FD5"/>
    <w:rsid w:val="00F05053"/>
    <w:rsid w:val="00F0515C"/>
    <w:rsid w:val="00F051DF"/>
    <w:rsid w:val="00F0521B"/>
    <w:rsid w:val="00F05242"/>
    <w:rsid w:val="00F05381"/>
    <w:rsid w:val="00F053DE"/>
    <w:rsid w:val="00F053E5"/>
    <w:rsid w:val="00F0540B"/>
    <w:rsid w:val="00F05513"/>
    <w:rsid w:val="00F05847"/>
    <w:rsid w:val="00F05894"/>
    <w:rsid w:val="00F0597E"/>
    <w:rsid w:val="00F059CD"/>
    <w:rsid w:val="00F05AE8"/>
    <w:rsid w:val="00F05B71"/>
    <w:rsid w:val="00F05C8D"/>
    <w:rsid w:val="00F05CD4"/>
    <w:rsid w:val="00F05D77"/>
    <w:rsid w:val="00F05D9E"/>
    <w:rsid w:val="00F05F9D"/>
    <w:rsid w:val="00F05FC8"/>
    <w:rsid w:val="00F0615D"/>
    <w:rsid w:val="00F063F1"/>
    <w:rsid w:val="00F0649E"/>
    <w:rsid w:val="00F067E3"/>
    <w:rsid w:val="00F06982"/>
    <w:rsid w:val="00F06D1D"/>
    <w:rsid w:val="00F06DA4"/>
    <w:rsid w:val="00F06EE8"/>
    <w:rsid w:val="00F06F98"/>
    <w:rsid w:val="00F06FD9"/>
    <w:rsid w:val="00F07007"/>
    <w:rsid w:val="00F0718C"/>
    <w:rsid w:val="00F0721F"/>
    <w:rsid w:val="00F073A7"/>
    <w:rsid w:val="00F07447"/>
    <w:rsid w:val="00F076A3"/>
    <w:rsid w:val="00F07741"/>
    <w:rsid w:val="00F0784C"/>
    <w:rsid w:val="00F078B6"/>
    <w:rsid w:val="00F07C14"/>
    <w:rsid w:val="00F07C95"/>
    <w:rsid w:val="00F07C9E"/>
    <w:rsid w:val="00F07E34"/>
    <w:rsid w:val="00F10183"/>
    <w:rsid w:val="00F105CB"/>
    <w:rsid w:val="00F10733"/>
    <w:rsid w:val="00F10A75"/>
    <w:rsid w:val="00F10B72"/>
    <w:rsid w:val="00F10BC8"/>
    <w:rsid w:val="00F10C4E"/>
    <w:rsid w:val="00F10CAB"/>
    <w:rsid w:val="00F10D35"/>
    <w:rsid w:val="00F10DE9"/>
    <w:rsid w:val="00F10E1C"/>
    <w:rsid w:val="00F10EB7"/>
    <w:rsid w:val="00F10F92"/>
    <w:rsid w:val="00F111B2"/>
    <w:rsid w:val="00F114C5"/>
    <w:rsid w:val="00F11569"/>
    <w:rsid w:val="00F116B0"/>
    <w:rsid w:val="00F11713"/>
    <w:rsid w:val="00F11766"/>
    <w:rsid w:val="00F1199A"/>
    <w:rsid w:val="00F119F0"/>
    <w:rsid w:val="00F11CC7"/>
    <w:rsid w:val="00F11D70"/>
    <w:rsid w:val="00F11DF6"/>
    <w:rsid w:val="00F11E83"/>
    <w:rsid w:val="00F11EAF"/>
    <w:rsid w:val="00F11F3D"/>
    <w:rsid w:val="00F12038"/>
    <w:rsid w:val="00F12247"/>
    <w:rsid w:val="00F12412"/>
    <w:rsid w:val="00F1254E"/>
    <w:rsid w:val="00F12595"/>
    <w:rsid w:val="00F126C3"/>
    <w:rsid w:val="00F126F9"/>
    <w:rsid w:val="00F12844"/>
    <w:rsid w:val="00F1291D"/>
    <w:rsid w:val="00F129B8"/>
    <w:rsid w:val="00F12DEE"/>
    <w:rsid w:val="00F12ECD"/>
    <w:rsid w:val="00F12FB6"/>
    <w:rsid w:val="00F13048"/>
    <w:rsid w:val="00F1324C"/>
    <w:rsid w:val="00F132B8"/>
    <w:rsid w:val="00F13323"/>
    <w:rsid w:val="00F13356"/>
    <w:rsid w:val="00F13549"/>
    <w:rsid w:val="00F1361F"/>
    <w:rsid w:val="00F13688"/>
    <w:rsid w:val="00F1385A"/>
    <w:rsid w:val="00F13A48"/>
    <w:rsid w:val="00F13A80"/>
    <w:rsid w:val="00F13AA3"/>
    <w:rsid w:val="00F13AEC"/>
    <w:rsid w:val="00F13C46"/>
    <w:rsid w:val="00F13E35"/>
    <w:rsid w:val="00F14005"/>
    <w:rsid w:val="00F14051"/>
    <w:rsid w:val="00F14180"/>
    <w:rsid w:val="00F14209"/>
    <w:rsid w:val="00F14291"/>
    <w:rsid w:val="00F14306"/>
    <w:rsid w:val="00F14455"/>
    <w:rsid w:val="00F145CC"/>
    <w:rsid w:val="00F146EA"/>
    <w:rsid w:val="00F14780"/>
    <w:rsid w:val="00F1480C"/>
    <w:rsid w:val="00F14961"/>
    <w:rsid w:val="00F14ABA"/>
    <w:rsid w:val="00F14CA5"/>
    <w:rsid w:val="00F14D12"/>
    <w:rsid w:val="00F14D56"/>
    <w:rsid w:val="00F14E86"/>
    <w:rsid w:val="00F14F59"/>
    <w:rsid w:val="00F1544F"/>
    <w:rsid w:val="00F1545B"/>
    <w:rsid w:val="00F154E1"/>
    <w:rsid w:val="00F156E7"/>
    <w:rsid w:val="00F1574E"/>
    <w:rsid w:val="00F15968"/>
    <w:rsid w:val="00F15A5E"/>
    <w:rsid w:val="00F15CCE"/>
    <w:rsid w:val="00F15D1B"/>
    <w:rsid w:val="00F15E37"/>
    <w:rsid w:val="00F1618E"/>
    <w:rsid w:val="00F16330"/>
    <w:rsid w:val="00F16559"/>
    <w:rsid w:val="00F1658B"/>
    <w:rsid w:val="00F16620"/>
    <w:rsid w:val="00F167E0"/>
    <w:rsid w:val="00F16A73"/>
    <w:rsid w:val="00F16AC2"/>
    <w:rsid w:val="00F16B48"/>
    <w:rsid w:val="00F16BAF"/>
    <w:rsid w:val="00F16C2F"/>
    <w:rsid w:val="00F16CDD"/>
    <w:rsid w:val="00F16D3E"/>
    <w:rsid w:val="00F1766E"/>
    <w:rsid w:val="00F1774E"/>
    <w:rsid w:val="00F17804"/>
    <w:rsid w:val="00F1782C"/>
    <w:rsid w:val="00F17B30"/>
    <w:rsid w:val="00F17C28"/>
    <w:rsid w:val="00F17D32"/>
    <w:rsid w:val="00F17E4A"/>
    <w:rsid w:val="00F20058"/>
    <w:rsid w:val="00F201EE"/>
    <w:rsid w:val="00F20682"/>
    <w:rsid w:val="00F20751"/>
    <w:rsid w:val="00F20798"/>
    <w:rsid w:val="00F2098B"/>
    <w:rsid w:val="00F20A25"/>
    <w:rsid w:val="00F20A94"/>
    <w:rsid w:val="00F20ADD"/>
    <w:rsid w:val="00F20D97"/>
    <w:rsid w:val="00F20EC0"/>
    <w:rsid w:val="00F20F6A"/>
    <w:rsid w:val="00F20FB7"/>
    <w:rsid w:val="00F20FE0"/>
    <w:rsid w:val="00F2111A"/>
    <w:rsid w:val="00F211DD"/>
    <w:rsid w:val="00F213C2"/>
    <w:rsid w:val="00F214AA"/>
    <w:rsid w:val="00F21571"/>
    <w:rsid w:val="00F21589"/>
    <w:rsid w:val="00F21975"/>
    <w:rsid w:val="00F21B2A"/>
    <w:rsid w:val="00F21B49"/>
    <w:rsid w:val="00F21BB4"/>
    <w:rsid w:val="00F21CCE"/>
    <w:rsid w:val="00F21DB9"/>
    <w:rsid w:val="00F22121"/>
    <w:rsid w:val="00F221DF"/>
    <w:rsid w:val="00F2224A"/>
    <w:rsid w:val="00F2236C"/>
    <w:rsid w:val="00F22433"/>
    <w:rsid w:val="00F22514"/>
    <w:rsid w:val="00F225D1"/>
    <w:rsid w:val="00F226CD"/>
    <w:rsid w:val="00F22711"/>
    <w:rsid w:val="00F2277E"/>
    <w:rsid w:val="00F227BC"/>
    <w:rsid w:val="00F228E7"/>
    <w:rsid w:val="00F22AB3"/>
    <w:rsid w:val="00F22B1B"/>
    <w:rsid w:val="00F22B25"/>
    <w:rsid w:val="00F22BC7"/>
    <w:rsid w:val="00F22E50"/>
    <w:rsid w:val="00F22E76"/>
    <w:rsid w:val="00F22F09"/>
    <w:rsid w:val="00F22F3C"/>
    <w:rsid w:val="00F22F5B"/>
    <w:rsid w:val="00F23158"/>
    <w:rsid w:val="00F231D6"/>
    <w:rsid w:val="00F232E2"/>
    <w:rsid w:val="00F23309"/>
    <w:rsid w:val="00F23478"/>
    <w:rsid w:val="00F235B3"/>
    <w:rsid w:val="00F237B6"/>
    <w:rsid w:val="00F23A9C"/>
    <w:rsid w:val="00F23D84"/>
    <w:rsid w:val="00F23D8D"/>
    <w:rsid w:val="00F23E70"/>
    <w:rsid w:val="00F23E95"/>
    <w:rsid w:val="00F23E9E"/>
    <w:rsid w:val="00F23F08"/>
    <w:rsid w:val="00F23FE4"/>
    <w:rsid w:val="00F2404F"/>
    <w:rsid w:val="00F240E4"/>
    <w:rsid w:val="00F243D0"/>
    <w:rsid w:val="00F245A2"/>
    <w:rsid w:val="00F245C5"/>
    <w:rsid w:val="00F2480C"/>
    <w:rsid w:val="00F24855"/>
    <w:rsid w:val="00F24C19"/>
    <w:rsid w:val="00F24C27"/>
    <w:rsid w:val="00F24C4B"/>
    <w:rsid w:val="00F24E11"/>
    <w:rsid w:val="00F24FAF"/>
    <w:rsid w:val="00F25085"/>
    <w:rsid w:val="00F25155"/>
    <w:rsid w:val="00F2518C"/>
    <w:rsid w:val="00F2530A"/>
    <w:rsid w:val="00F25314"/>
    <w:rsid w:val="00F2531E"/>
    <w:rsid w:val="00F2552A"/>
    <w:rsid w:val="00F25705"/>
    <w:rsid w:val="00F257E5"/>
    <w:rsid w:val="00F258F1"/>
    <w:rsid w:val="00F25947"/>
    <w:rsid w:val="00F2595C"/>
    <w:rsid w:val="00F25997"/>
    <w:rsid w:val="00F25AEA"/>
    <w:rsid w:val="00F25B4F"/>
    <w:rsid w:val="00F25B56"/>
    <w:rsid w:val="00F25CCF"/>
    <w:rsid w:val="00F25DB9"/>
    <w:rsid w:val="00F25EDC"/>
    <w:rsid w:val="00F25F6C"/>
    <w:rsid w:val="00F26066"/>
    <w:rsid w:val="00F2629C"/>
    <w:rsid w:val="00F26320"/>
    <w:rsid w:val="00F26343"/>
    <w:rsid w:val="00F26466"/>
    <w:rsid w:val="00F26633"/>
    <w:rsid w:val="00F266CA"/>
    <w:rsid w:val="00F268E8"/>
    <w:rsid w:val="00F26916"/>
    <w:rsid w:val="00F26B58"/>
    <w:rsid w:val="00F26D4B"/>
    <w:rsid w:val="00F26F92"/>
    <w:rsid w:val="00F26FA3"/>
    <w:rsid w:val="00F27280"/>
    <w:rsid w:val="00F27496"/>
    <w:rsid w:val="00F274AE"/>
    <w:rsid w:val="00F274B5"/>
    <w:rsid w:val="00F276BC"/>
    <w:rsid w:val="00F2772E"/>
    <w:rsid w:val="00F277CE"/>
    <w:rsid w:val="00F279A0"/>
    <w:rsid w:val="00F27A0C"/>
    <w:rsid w:val="00F27F99"/>
    <w:rsid w:val="00F30081"/>
    <w:rsid w:val="00F300B4"/>
    <w:rsid w:val="00F30301"/>
    <w:rsid w:val="00F305DD"/>
    <w:rsid w:val="00F306B0"/>
    <w:rsid w:val="00F3087C"/>
    <w:rsid w:val="00F30917"/>
    <w:rsid w:val="00F30A7E"/>
    <w:rsid w:val="00F30AC4"/>
    <w:rsid w:val="00F30B18"/>
    <w:rsid w:val="00F30C4A"/>
    <w:rsid w:val="00F30D26"/>
    <w:rsid w:val="00F30F87"/>
    <w:rsid w:val="00F31314"/>
    <w:rsid w:val="00F31471"/>
    <w:rsid w:val="00F316AC"/>
    <w:rsid w:val="00F316EF"/>
    <w:rsid w:val="00F317C4"/>
    <w:rsid w:val="00F319CB"/>
    <w:rsid w:val="00F319D6"/>
    <w:rsid w:val="00F31A60"/>
    <w:rsid w:val="00F31A94"/>
    <w:rsid w:val="00F31D23"/>
    <w:rsid w:val="00F31EB7"/>
    <w:rsid w:val="00F31F70"/>
    <w:rsid w:val="00F32181"/>
    <w:rsid w:val="00F32299"/>
    <w:rsid w:val="00F3259C"/>
    <w:rsid w:val="00F325D5"/>
    <w:rsid w:val="00F32634"/>
    <w:rsid w:val="00F327C6"/>
    <w:rsid w:val="00F327DC"/>
    <w:rsid w:val="00F32A51"/>
    <w:rsid w:val="00F32AC5"/>
    <w:rsid w:val="00F32B00"/>
    <w:rsid w:val="00F32B37"/>
    <w:rsid w:val="00F32C92"/>
    <w:rsid w:val="00F32D5A"/>
    <w:rsid w:val="00F32E35"/>
    <w:rsid w:val="00F32F19"/>
    <w:rsid w:val="00F330D0"/>
    <w:rsid w:val="00F33111"/>
    <w:rsid w:val="00F333AF"/>
    <w:rsid w:val="00F33551"/>
    <w:rsid w:val="00F336FE"/>
    <w:rsid w:val="00F3372B"/>
    <w:rsid w:val="00F33732"/>
    <w:rsid w:val="00F3378A"/>
    <w:rsid w:val="00F3398E"/>
    <w:rsid w:val="00F33B67"/>
    <w:rsid w:val="00F33B7C"/>
    <w:rsid w:val="00F34100"/>
    <w:rsid w:val="00F34108"/>
    <w:rsid w:val="00F341D5"/>
    <w:rsid w:val="00F34222"/>
    <w:rsid w:val="00F34338"/>
    <w:rsid w:val="00F34370"/>
    <w:rsid w:val="00F3443E"/>
    <w:rsid w:val="00F3454C"/>
    <w:rsid w:val="00F34568"/>
    <w:rsid w:val="00F34579"/>
    <w:rsid w:val="00F345B3"/>
    <w:rsid w:val="00F345BD"/>
    <w:rsid w:val="00F34B29"/>
    <w:rsid w:val="00F34BDD"/>
    <w:rsid w:val="00F34C1F"/>
    <w:rsid w:val="00F35143"/>
    <w:rsid w:val="00F351C5"/>
    <w:rsid w:val="00F351EF"/>
    <w:rsid w:val="00F3539B"/>
    <w:rsid w:val="00F353EC"/>
    <w:rsid w:val="00F3546D"/>
    <w:rsid w:val="00F354BB"/>
    <w:rsid w:val="00F354D2"/>
    <w:rsid w:val="00F359C6"/>
    <w:rsid w:val="00F35B27"/>
    <w:rsid w:val="00F35BB9"/>
    <w:rsid w:val="00F35C46"/>
    <w:rsid w:val="00F35CAF"/>
    <w:rsid w:val="00F3600D"/>
    <w:rsid w:val="00F3614D"/>
    <w:rsid w:val="00F36158"/>
    <w:rsid w:val="00F3618C"/>
    <w:rsid w:val="00F3618D"/>
    <w:rsid w:val="00F36378"/>
    <w:rsid w:val="00F3637F"/>
    <w:rsid w:val="00F36475"/>
    <w:rsid w:val="00F364B0"/>
    <w:rsid w:val="00F3666F"/>
    <w:rsid w:val="00F3674A"/>
    <w:rsid w:val="00F367C1"/>
    <w:rsid w:val="00F36927"/>
    <w:rsid w:val="00F36984"/>
    <w:rsid w:val="00F36AB9"/>
    <w:rsid w:val="00F36C51"/>
    <w:rsid w:val="00F36CC5"/>
    <w:rsid w:val="00F36F1C"/>
    <w:rsid w:val="00F36F5F"/>
    <w:rsid w:val="00F370FA"/>
    <w:rsid w:val="00F371B0"/>
    <w:rsid w:val="00F371FA"/>
    <w:rsid w:val="00F37282"/>
    <w:rsid w:val="00F37351"/>
    <w:rsid w:val="00F37A13"/>
    <w:rsid w:val="00F37A48"/>
    <w:rsid w:val="00F37B08"/>
    <w:rsid w:val="00F37BFF"/>
    <w:rsid w:val="00F37C47"/>
    <w:rsid w:val="00F37C81"/>
    <w:rsid w:val="00F37D43"/>
    <w:rsid w:val="00F37E9F"/>
    <w:rsid w:val="00F37F78"/>
    <w:rsid w:val="00F37FB7"/>
    <w:rsid w:val="00F37FBE"/>
    <w:rsid w:val="00F40041"/>
    <w:rsid w:val="00F40204"/>
    <w:rsid w:val="00F403CA"/>
    <w:rsid w:val="00F4051F"/>
    <w:rsid w:val="00F40575"/>
    <w:rsid w:val="00F4064E"/>
    <w:rsid w:val="00F40787"/>
    <w:rsid w:val="00F408CF"/>
    <w:rsid w:val="00F40A1F"/>
    <w:rsid w:val="00F40A3F"/>
    <w:rsid w:val="00F40B6C"/>
    <w:rsid w:val="00F40C11"/>
    <w:rsid w:val="00F40C56"/>
    <w:rsid w:val="00F40CE1"/>
    <w:rsid w:val="00F410E3"/>
    <w:rsid w:val="00F4146A"/>
    <w:rsid w:val="00F414F3"/>
    <w:rsid w:val="00F415D7"/>
    <w:rsid w:val="00F41617"/>
    <w:rsid w:val="00F41624"/>
    <w:rsid w:val="00F41671"/>
    <w:rsid w:val="00F41691"/>
    <w:rsid w:val="00F41761"/>
    <w:rsid w:val="00F418FC"/>
    <w:rsid w:val="00F41989"/>
    <w:rsid w:val="00F419F7"/>
    <w:rsid w:val="00F41DE1"/>
    <w:rsid w:val="00F420C7"/>
    <w:rsid w:val="00F423CE"/>
    <w:rsid w:val="00F42734"/>
    <w:rsid w:val="00F42AE2"/>
    <w:rsid w:val="00F42B5A"/>
    <w:rsid w:val="00F42C69"/>
    <w:rsid w:val="00F42D43"/>
    <w:rsid w:val="00F42F9E"/>
    <w:rsid w:val="00F434AD"/>
    <w:rsid w:val="00F434E6"/>
    <w:rsid w:val="00F43599"/>
    <w:rsid w:val="00F435CC"/>
    <w:rsid w:val="00F43659"/>
    <w:rsid w:val="00F438DD"/>
    <w:rsid w:val="00F43A95"/>
    <w:rsid w:val="00F43C9F"/>
    <w:rsid w:val="00F43E35"/>
    <w:rsid w:val="00F43EB5"/>
    <w:rsid w:val="00F43FCA"/>
    <w:rsid w:val="00F44160"/>
    <w:rsid w:val="00F442DE"/>
    <w:rsid w:val="00F4443A"/>
    <w:rsid w:val="00F44588"/>
    <w:rsid w:val="00F445B4"/>
    <w:rsid w:val="00F445BF"/>
    <w:rsid w:val="00F445ED"/>
    <w:rsid w:val="00F44616"/>
    <w:rsid w:val="00F4470B"/>
    <w:rsid w:val="00F44BA5"/>
    <w:rsid w:val="00F44C4E"/>
    <w:rsid w:val="00F4501F"/>
    <w:rsid w:val="00F450B5"/>
    <w:rsid w:val="00F4537E"/>
    <w:rsid w:val="00F45391"/>
    <w:rsid w:val="00F45432"/>
    <w:rsid w:val="00F45734"/>
    <w:rsid w:val="00F45AA5"/>
    <w:rsid w:val="00F45C1B"/>
    <w:rsid w:val="00F45D7B"/>
    <w:rsid w:val="00F45E82"/>
    <w:rsid w:val="00F45FB8"/>
    <w:rsid w:val="00F46088"/>
    <w:rsid w:val="00F460E7"/>
    <w:rsid w:val="00F46101"/>
    <w:rsid w:val="00F46160"/>
    <w:rsid w:val="00F461E3"/>
    <w:rsid w:val="00F4646B"/>
    <w:rsid w:val="00F46480"/>
    <w:rsid w:val="00F46628"/>
    <w:rsid w:val="00F46679"/>
    <w:rsid w:val="00F4678F"/>
    <w:rsid w:val="00F46AF9"/>
    <w:rsid w:val="00F46C25"/>
    <w:rsid w:val="00F46C3D"/>
    <w:rsid w:val="00F46C7F"/>
    <w:rsid w:val="00F46E85"/>
    <w:rsid w:val="00F47283"/>
    <w:rsid w:val="00F4767F"/>
    <w:rsid w:val="00F47686"/>
    <w:rsid w:val="00F4771C"/>
    <w:rsid w:val="00F477FC"/>
    <w:rsid w:val="00F4787C"/>
    <w:rsid w:val="00F47A17"/>
    <w:rsid w:val="00F47BC4"/>
    <w:rsid w:val="00F47CE4"/>
    <w:rsid w:val="00F47FB8"/>
    <w:rsid w:val="00F500DF"/>
    <w:rsid w:val="00F50384"/>
    <w:rsid w:val="00F503AF"/>
    <w:rsid w:val="00F504DB"/>
    <w:rsid w:val="00F50527"/>
    <w:rsid w:val="00F50744"/>
    <w:rsid w:val="00F5074D"/>
    <w:rsid w:val="00F5099A"/>
    <w:rsid w:val="00F509D6"/>
    <w:rsid w:val="00F50A46"/>
    <w:rsid w:val="00F50AE0"/>
    <w:rsid w:val="00F50AE9"/>
    <w:rsid w:val="00F50D4E"/>
    <w:rsid w:val="00F50DAE"/>
    <w:rsid w:val="00F50E95"/>
    <w:rsid w:val="00F50F59"/>
    <w:rsid w:val="00F50FC2"/>
    <w:rsid w:val="00F51111"/>
    <w:rsid w:val="00F512A8"/>
    <w:rsid w:val="00F51422"/>
    <w:rsid w:val="00F5144D"/>
    <w:rsid w:val="00F5159A"/>
    <w:rsid w:val="00F515B4"/>
    <w:rsid w:val="00F5164B"/>
    <w:rsid w:val="00F518BB"/>
    <w:rsid w:val="00F51972"/>
    <w:rsid w:val="00F51AB8"/>
    <w:rsid w:val="00F51B54"/>
    <w:rsid w:val="00F51BEF"/>
    <w:rsid w:val="00F51BF6"/>
    <w:rsid w:val="00F51E33"/>
    <w:rsid w:val="00F51F2D"/>
    <w:rsid w:val="00F520C7"/>
    <w:rsid w:val="00F52238"/>
    <w:rsid w:val="00F5227A"/>
    <w:rsid w:val="00F52343"/>
    <w:rsid w:val="00F5241A"/>
    <w:rsid w:val="00F524E4"/>
    <w:rsid w:val="00F528DD"/>
    <w:rsid w:val="00F52908"/>
    <w:rsid w:val="00F52EE7"/>
    <w:rsid w:val="00F52F68"/>
    <w:rsid w:val="00F52FFA"/>
    <w:rsid w:val="00F53044"/>
    <w:rsid w:val="00F53058"/>
    <w:rsid w:val="00F5333E"/>
    <w:rsid w:val="00F533C6"/>
    <w:rsid w:val="00F534B9"/>
    <w:rsid w:val="00F53515"/>
    <w:rsid w:val="00F53525"/>
    <w:rsid w:val="00F53545"/>
    <w:rsid w:val="00F535E5"/>
    <w:rsid w:val="00F538FD"/>
    <w:rsid w:val="00F53928"/>
    <w:rsid w:val="00F53995"/>
    <w:rsid w:val="00F53B3D"/>
    <w:rsid w:val="00F53B3E"/>
    <w:rsid w:val="00F53C6C"/>
    <w:rsid w:val="00F53DD5"/>
    <w:rsid w:val="00F53E7E"/>
    <w:rsid w:val="00F53FBC"/>
    <w:rsid w:val="00F54094"/>
    <w:rsid w:val="00F546B5"/>
    <w:rsid w:val="00F547DC"/>
    <w:rsid w:val="00F54864"/>
    <w:rsid w:val="00F548B9"/>
    <w:rsid w:val="00F54D4F"/>
    <w:rsid w:val="00F55010"/>
    <w:rsid w:val="00F5501A"/>
    <w:rsid w:val="00F5533E"/>
    <w:rsid w:val="00F55341"/>
    <w:rsid w:val="00F5558E"/>
    <w:rsid w:val="00F555DE"/>
    <w:rsid w:val="00F555F7"/>
    <w:rsid w:val="00F556E3"/>
    <w:rsid w:val="00F55797"/>
    <w:rsid w:val="00F5590C"/>
    <w:rsid w:val="00F55A79"/>
    <w:rsid w:val="00F55A91"/>
    <w:rsid w:val="00F55B09"/>
    <w:rsid w:val="00F55B25"/>
    <w:rsid w:val="00F55BF4"/>
    <w:rsid w:val="00F55E8B"/>
    <w:rsid w:val="00F55F15"/>
    <w:rsid w:val="00F5609D"/>
    <w:rsid w:val="00F560C1"/>
    <w:rsid w:val="00F560F1"/>
    <w:rsid w:val="00F56123"/>
    <w:rsid w:val="00F562BD"/>
    <w:rsid w:val="00F5640D"/>
    <w:rsid w:val="00F5656E"/>
    <w:rsid w:val="00F56695"/>
    <w:rsid w:val="00F567D9"/>
    <w:rsid w:val="00F568A2"/>
    <w:rsid w:val="00F568A9"/>
    <w:rsid w:val="00F56AC6"/>
    <w:rsid w:val="00F56BC9"/>
    <w:rsid w:val="00F56BEA"/>
    <w:rsid w:val="00F56C62"/>
    <w:rsid w:val="00F56E69"/>
    <w:rsid w:val="00F56F6C"/>
    <w:rsid w:val="00F5709B"/>
    <w:rsid w:val="00F572DA"/>
    <w:rsid w:val="00F5733E"/>
    <w:rsid w:val="00F573EB"/>
    <w:rsid w:val="00F57552"/>
    <w:rsid w:val="00F575A6"/>
    <w:rsid w:val="00F5771A"/>
    <w:rsid w:val="00F5777E"/>
    <w:rsid w:val="00F57810"/>
    <w:rsid w:val="00F578E4"/>
    <w:rsid w:val="00F57920"/>
    <w:rsid w:val="00F57989"/>
    <w:rsid w:val="00F57BE9"/>
    <w:rsid w:val="00F57CEF"/>
    <w:rsid w:val="00F57E36"/>
    <w:rsid w:val="00F57FD6"/>
    <w:rsid w:val="00F60002"/>
    <w:rsid w:val="00F6009F"/>
    <w:rsid w:val="00F6044B"/>
    <w:rsid w:val="00F60486"/>
    <w:rsid w:val="00F604C6"/>
    <w:rsid w:val="00F604CA"/>
    <w:rsid w:val="00F60534"/>
    <w:rsid w:val="00F607DE"/>
    <w:rsid w:val="00F608D8"/>
    <w:rsid w:val="00F60913"/>
    <w:rsid w:val="00F609E5"/>
    <w:rsid w:val="00F60A52"/>
    <w:rsid w:val="00F60B35"/>
    <w:rsid w:val="00F60C37"/>
    <w:rsid w:val="00F60D1B"/>
    <w:rsid w:val="00F60E54"/>
    <w:rsid w:val="00F60FA9"/>
    <w:rsid w:val="00F60FDC"/>
    <w:rsid w:val="00F6101A"/>
    <w:rsid w:val="00F612A9"/>
    <w:rsid w:val="00F61518"/>
    <w:rsid w:val="00F617CE"/>
    <w:rsid w:val="00F61853"/>
    <w:rsid w:val="00F61909"/>
    <w:rsid w:val="00F61953"/>
    <w:rsid w:val="00F61955"/>
    <w:rsid w:val="00F61963"/>
    <w:rsid w:val="00F61BD1"/>
    <w:rsid w:val="00F61CF5"/>
    <w:rsid w:val="00F61D07"/>
    <w:rsid w:val="00F61D32"/>
    <w:rsid w:val="00F61D77"/>
    <w:rsid w:val="00F61E32"/>
    <w:rsid w:val="00F61FE5"/>
    <w:rsid w:val="00F6218C"/>
    <w:rsid w:val="00F622CA"/>
    <w:rsid w:val="00F62518"/>
    <w:rsid w:val="00F6255A"/>
    <w:rsid w:val="00F62720"/>
    <w:rsid w:val="00F628A9"/>
    <w:rsid w:val="00F628CC"/>
    <w:rsid w:val="00F62BAB"/>
    <w:rsid w:val="00F62D75"/>
    <w:rsid w:val="00F62DE1"/>
    <w:rsid w:val="00F62DF0"/>
    <w:rsid w:val="00F62F38"/>
    <w:rsid w:val="00F62FF4"/>
    <w:rsid w:val="00F630A1"/>
    <w:rsid w:val="00F630ED"/>
    <w:rsid w:val="00F631A5"/>
    <w:rsid w:val="00F63230"/>
    <w:rsid w:val="00F632F6"/>
    <w:rsid w:val="00F6376A"/>
    <w:rsid w:val="00F637E5"/>
    <w:rsid w:val="00F6381F"/>
    <w:rsid w:val="00F63878"/>
    <w:rsid w:val="00F638E8"/>
    <w:rsid w:val="00F63922"/>
    <w:rsid w:val="00F63926"/>
    <w:rsid w:val="00F63944"/>
    <w:rsid w:val="00F63989"/>
    <w:rsid w:val="00F63AF1"/>
    <w:rsid w:val="00F63B89"/>
    <w:rsid w:val="00F63BB1"/>
    <w:rsid w:val="00F63C3B"/>
    <w:rsid w:val="00F63F03"/>
    <w:rsid w:val="00F63F53"/>
    <w:rsid w:val="00F64071"/>
    <w:rsid w:val="00F64298"/>
    <w:rsid w:val="00F642C5"/>
    <w:rsid w:val="00F64323"/>
    <w:rsid w:val="00F643A3"/>
    <w:rsid w:val="00F644A8"/>
    <w:rsid w:val="00F645F2"/>
    <w:rsid w:val="00F64B28"/>
    <w:rsid w:val="00F64C79"/>
    <w:rsid w:val="00F64E0D"/>
    <w:rsid w:val="00F64E24"/>
    <w:rsid w:val="00F64EBC"/>
    <w:rsid w:val="00F64FB9"/>
    <w:rsid w:val="00F6511F"/>
    <w:rsid w:val="00F65167"/>
    <w:rsid w:val="00F65325"/>
    <w:rsid w:val="00F653EF"/>
    <w:rsid w:val="00F653FF"/>
    <w:rsid w:val="00F65471"/>
    <w:rsid w:val="00F65472"/>
    <w:rsid w:val="00F6556E"/>
    <w:rsid w:val="00F655DD"/>
    <w:rsid w:val="00F658FC"/>
    <w:rsid w:val="00F65A69"/>
    <w:rsid w:val="00F65CC5"/>
    <w:rsid w:val="00F65D40"/>
    <w:rsid w:val="00F65F17"/>
    <w:rsid w:val="00F65F94"/>
    <w:rsid w:val="00F660A2"/>
    <w:rsid w:val="00F662D7"/>
    <w:rsid w:val="00F663FC"/>
    <w:rsid w:val="00F668E8"/>
    <w:rsid w:val="00F668FC"/>
    <w:rsid w:val="00F66949"/>
    <w:rsid w:val="00F66C36"/>
    <w:rsid w:val="00F66D55"/>
    <w:rsid w:val="00F66E71"/>
    <w:rsid w:val="00F66F3C"/>
    <w:rsid w:val="00F66F86"/>
    <w:rsid w:val="00F670DB"/>
    <w:rsid w:val="00F67310"/>
    <w:rsid w:val="00F673EE"/>
    <w:rsid w:val="00F6740A"/>
    <w:rsid w:val="00F6765A"/>
    <w:rsid w:val="00F677E1"/>
    <w:rsid w:val="00F678A6"/>
    <w:rsid w:val="00F67DFB"/>
    <w:rsid w:val="00F67F4D"/>
    <w:rsid w:val="00F700FA"/>
    <w:rsid w:val="00F702E6"/>
    <w:rsid w:val="00F7035D"/>
    <w:rsid w:val="00F70372"/>
    <w:rsid w:val="00F70443"/>
    <w:rsid w:val="00F704D6"/>
    <w:rsid w:val="00F705A3"/>
    <w:rsid w:val="00F706E5"/>
    <w:rsid w:val="00F707D4"/>
    <w:rsid w:val="00F70920"/>
    <w:rsid w:val="00F709AB"/>
    <w:rsid w:val="00F70C1C"/>
    <w:rsid w:val="00F70E95"/>
    <w:rsid w:val="00F70ECA"/>
    <w:rsid w:val="00F711BE"/>
    <w:rsid w:val="00F712A7"/>
    <w:rsid w:val="00F713F2"/>
    <w:rsid w:val="00F714DF"/>
    <w:rsid w:val="00F71729"/>
    <w:rsid w:val="00F719F2"/>
    <w:rsid w:val="00F71A2F"/>
    <w:rsid w:val="00F71B6B"/>
    <w:rsid w:val="00F71B8A"/>
    <w:rsid w:val="00F71BB0"/>
    <w:rsid w:val="00F71BB2"/>
    <w:rsid w:val="00F71CC7"/>
    <w:rsid w:val="00F71E04"/>
    <w:rsid w:val="00F72423"/>
    <w:rsid w:val="00F724C8"/>
    <w:rsid w:val="00F72585"/>
    <w:rsid w:val="00F72676"/>
    <w:rsid w:val="00F727DE"/>
    <w:rsid w:val="00F72805"/>
    <w:rsid w:val="00F72880"/>
    <w:rsid w:val="00F72911"/>
    <w:rsid w:val="00F7293E"/>
    <w:rsid w:val="00F7296F"/>
    <w:rsid w:val="00F72AB2"/>
    <w:rsid w:val="00F72C7D"/>
    <w:rsid w:val="00F72CE1"/>
    <w:rsid w:val="00F72D92"/>
    <w:rsid w:val="00F72DD4"/>
    <w:rsid w:val="00F72E35"/>
    <w:rsid w:val="00F72E66"/>
    <w:rsid w:val="00F72F77"/>
    <w:rsid w:val="00F7316B"/>
    <w:rsid w:val="00F731A8"/>
    <w:rsid w:val="00F732EB"/>
    <w:rsid w:val="00F73360"/>
    <w:rsid w:val="00F734CF"/>
    <w:rsid w:val="00F73620"/>
    <w:rsid w:val="00F73642"/>
    <w:rsid w:val="00F736F4"/>
    <w:rsid w:val="00F73783"/>
    <w:rsid w:val="00F738D3"/>
    <w:rsid w:val="00F73948"/>
    <w:rsid w:val="00F7395F"/>
    <w:rsid w:val="00F73977"/>
    <w:rsid w:val="00F73A3D"/>
    <w:rsid w:val="00F73A41"/>
    <w:rsid w:val="00F73AE1"/>
    <w:rsid w:val="00F73CC8"/>
    <w:rsid w:val="00F73CF4"/>
    <w:rsid w:val="00F73F66"/>
    <w:rsid w:val="00F740C2"/>
    <w:rsid w:val="00F741ED"/>
    <w:rsid w:val="00F74287"/>
    <w:rsid w:val="00F7430B"/>
    <w:rsid w:val="00F74325"/>
    <w:rsid w:val="00F745B2"/>
    <w:rsid w:val="00F745BC"/>
    <w:rsid w:val="00F746AD"/>
    <w:rsid w:val="00F746D2"/>
    <w:rsid w:val="00F7477A"/>
    <w:rsid w:val="00F74A67"/>
    <w:rsid w:val="00F74B69"/>
    <w:rsid w:val="00F74C09"/>
    <w:rsid w:val="00F74D4A"/>
    <w:rsid w:val="00F74D5B"/>
    <w:rsid w:val="00F74DFA"/>
    <w:rsid w:val="00F74F25"/>
    <w:rsid w:val="00F75107"/>
    <w:rsid w:val="00F75120"/>
    <w:rsid w:val="00F75379"/>
    <w:rsid w:val="00F7539D"/>
    <w:rsid w:val="00F758B7"/>
    <w:rsid w:val="00F75A19"/>
    <w:rsid w:val="00F75AD8"/>
    <w:rsid w:val="00F75B0C"/>
    <w:rsid w:val="00F75C00"/>
    <w:rsid w:val="00F75C16"/>
    <w:rsid w:val="00F75CC1"/>
    <w:rsid w:val="00F75D63"/>
    <w:rsid w:val="00F75E04"/>
    <w:rsid w:val="00F75F0B"/>
    <w:rsid w:val="00F7617A"/>
    <w:rsid w:val="00F763A5"/>
    <w:rsid w:val="00F763F4"/>
    <w:rsid w:val="00F763F9"/>
    <w:rsid w:val="00F76414"/>
    <w:rsid w:val="00F764DA"/>
    <w:rsid w:val="00F766B1"/>
    <w:rsid w:val="00F76869"/>
    <w:rsid w:val="00F768F5"/>
    <w:rsid w:val="00F76943"/>
    <w:rsid w:val="00F76BD6"/>
    <w:rsid w:val="00F76DB5"/>
    <w:rsid w:val="00F76F63"/>
    <w:rsid w:val="00F77210"/>
    <w:rsid w:val="00F774A7"/>
    <w:rsid w:val="00F774E7"/>
    <w:rsid w:val="00F77541"/>
    <w:rsid w:val="00F7757A"/>
    <w:rsid w:val="00F77625"/>
    <w:rsid w:val="00F77664"/>
    <w:rsid w:val="00F77782"/>
    <w:rsid w:val="00F778A5"/>
    <w:rsid w:val="00F7790D"/>
    <w:rsid w:val="00F77A08"/>
    <w:rsid w:val="00F77EBC"/>
    <w:rsid w:val="00F80039"/>
    <w:rsid w:val="00F8019F"/>
    <w:rsid w:val="00F80347"/>
    <w:rsid w:val="00F8045F"/>
    <w:rsid w:val="00F80604"/>
    <w:rsid w:val="00F806DB"/>
    <w:rsid w:val="00F80705"/>
    <w:rsid w:val="00F80732"/>
    <w:rsid w:val="00F80D57"/>
    <w:rsid w:val="00F80E0A"/>
    <w:rsid w:val="00F80F03"/>
    <w:rsid w:val="00F80F75"/>
    <w:rsid w:val="00F80FC8"/>
    <w:rsid w:val="00F811CA"/>
    <w:rsid w:val="00F81485"/>
    <w:rsid w:val="00F8174B"/>
    <w:rsid w:val="00F817B4"/>
    <w:rsid w:val="00F81905"/>
    <w:rsid w:val="00F819E6"/>
    <w:rsid w:val="00F81E5B"/>
    <w:rsid w:val="00F81FA8"/>
    <w:rsid w:val="00F822B2"/>
    <w:rsid w:val="00F82429"/>
    <w:rsid w:val="00F82520"/>
    <w:rsid w:val="00F825DF"/>
    <w:rsid w:val="00F826A4"/>
    <w:rsid w:val="00F829F9"/>
    <w:rsid w:val="00F82B3D"/>
    <w:rsid w:val="00F82D0F"/>
    <w:rsid w:val="00F82EFB"/>
    <w:rsid w:val="00F83118"/>
    <w:rsid w:val="00F83150"/>
    <w:rsid w:val="00F832E9"/>
    <w:rsid w:val="00F8334B"/>
    <w:rsid w:val="00F83358"/>
    <w:rsid w:val="00F83388"/>
    <w:rsid w:val="00F835D9"/>
    <w:rsid w:val="00F83987"/>
    <w:rsid w:val="00F83A5A"/>
    <w:rsid w:val="00F83AEA"/>
    <w:rsid w:val="00F83BAE"/>
    <w:rsid w:val="00F83EE6"/>
    <w:rsid w:val="00F841F3"/>
    <w:rsid w:val="00F8432E"/>
    <w:rsid w:val="00F84361"/>
    <w:rsid w:val="00F84584"/>
    <w:rsid w:val="00F845F9"/>
    <w:rsid w:val="00F847B3"/>
    <w:rsid w:val="00F84898"/>
    <w:rsid w:val="00F8491B"/>
    <w:rsid w:val="00F84A08"/>
    <w:rsid w:val="00F84B1B"/>
    <w:rsid w:val="00F84B3E"/>
    <w:rsid w:val="00F84B82"/>
    <w:rsid w:val="00F84BAB"/>
    <w:rsid w:val="00F84C05"/>
    <w:rsid w:val="00F84C74"/>
    <w:rsid w:val="00F84C79"/>
    <w:rsid w:val="00F84C93"/>
    <w:rsid w:val="00F84CB9"/>
    <w:rsid w:val="00F84E19"/>
    <w:rsid w:val="00F850F1"/>
    <w:rsid w:val="00F850F6"/>
    <w:rsid w:val="00F85198"/>
    <w:rsid w:val="00F8519D"/>
    <w:rsid w:val="00F8530F"/>
    <w:rsid w:val="00F85587"/>
    <w:rsid w:val="00F85597"/>
    <w:rsid w:val="00F856D9"/>
    <w:rsid w:val="00F856F8"/>
    <w:rsid w:val="00F85992"/>
    <w:rsid w:val="00F85A51"/>
    <w:rsid w:val="00F85C36"/>
    <w:rsid w:val="00F85D26"/>
    <w:rsid w:val="00F85DB1"/>
    <w:rsid w:val="00F85F58"/>
    <w:rsid w:val="00F860E6"/>
    <w:rsid w:val="00F86106"/>
    <w:rsid w:val="00F86157"/>
    <w:rsid w:val="00F86211"/>
    <w:rsid w:val="00F86406"/>
    <w:rsid w:val="00F8645C"/>
    <w:rsid w:val="00F8669B"/>
    <w:rsid w:val="00F8677A"/>
    <w:rsid w:val="00F867BD"/>
    <w:rsid w:val="00F86809"/>
    <w:rsid w:val="00F868D0"/>
    <w:rsid w:val="00F8691F"/>
    <w:rsid w:val="00F869B0"/>
    <w:rsid w:val="00F86AC6"/>
    <w:rsid w:val="00F86B25"/>
    <w:rsid w:val="00F86C55"/>
    <w:rsid w:val="00F86D07"/>
    <w:rsid w:val="00F86D93"/>
    <w:rsid w:val="00F86F6D"/>
    <w:rsid w:val="00F870F9"/>
    <w:rsid w:val="00F8730E"/>
    <w:rsid w:val="00F874C9"/>
    <w:rsid w:val="00F874EE"/>
    <w:rsid w:val="00F87982"/>
    <w:rsid w:val="00F87A41"/>
    <w:rsid w:val="00F87B33"/>
    <w:rsid w:val="00F87D17"/>
    <w:rsid w:val="00F87FE0"/>
    <w:rsid w:val="00F87FED"/>
    <w:rsid w:val="00F90030"/>
    <w:rsid w:val="00F90091"/>
    <w:rsid w:val="00F90140"/>
    <w:rsid w:val="00F9019A"/>
    <w:rsid w:val="00F90393"/>
    <w:rsid w:val="00F9061C"/>
    <w:rsid w:val="00F9068F"/>
    <w:rsid w:val="00F906E8"/>
    <w:rsid w:val="00F90855"/>
    <w:rsid w:val="00F909B5"/>
    <w:rsid w:val="00F90A01"/>
    <w:rsid w:val="00F90D45"/>
    <w:rsid w:val="00F90D4E"/>
    <w:rsid w:val="00F90D6A"/>
    <w:rsid w:val="00F90D83"/>
    <w:rsid w:val="00F90E3E"/>
    <w:rsid w:val="00F910D1"/>
    <w:rsid w:val="00F91118"/>
    <w:rsid w:val="00F9115A"/>
    <w:rsid w:val="00F9119F"/>
    <w:rsid w:val="00F9122A"/>
    <w:rsid w:val="00F9126E"/>
    <w:rsid w:val="00F912B9"/>
    <w:rsid w:val="00F91397"/>
    <w:rsid w:val="00F91545"/>
    <w:rsid w:val="00F91660"/>
    <w:rsid w:val="00F918EA"/>
    <w:rsid w:val="00F91936"/>
    <w:rsid w:val="00F919B2"/>
    <w:rsid w:val="00F91B10"/>
    <w:rsid w:val="00F91B3F"/>
    <w:rsid w:val="00F91BBC"/>
    <w:rsid w:val="00F91C8F"/>
    <w:rsid w:val="00F91F32"/>
    <w:rsid w:val="00F920BF"/>
    <w:rsid w:val="00F9210F"/>
    <w:rsid w:val="00F921FB"/>
    <w:rsid w:val="00F92261"/>
    <w:rsid w:val="00F92271"/>
    <w:rsid w:val="00F923FD"/>
    <w:rsid w:val="00F9263C"/>
    <w:rsid w:val="00F926FA"/>
    <w:rsid w:val="00F9281A"/>
    <w:rsid w:val="00F9286F"/>
    <w:rsid w:val="00F92BA1"/>
    <w:rsid w:val="00F92D7D"/>
    <w:rsid w:val="00F92FCC"/>
    <w:rsid w:val="00F930BA"/>
    <w:rsid w:val="00F93135"/>
    <w:rsid w:val="00F9316B"/>
    <w:rsid w:val="00F931D1"/>
    <w:rsid w:val="00F93258"/>
    <w:rsid w:val="00F933F1"/>
    <w:rsid w:val="00F9346F"/>
    <w:rsid w:val="00F93775"/>
    <w:rsid w:val="00F937D5"/>
    <w:rsid w:val="00F9386D"/>
    <w:rsid w:val="00F93897"/>
    <w:rsid w:val="00F938C9"/>
    <w:rsid w:val="00F9393E"/>
    <w:rsid w:val="00F93B16"/>
    <w:rsid w:val="00F93B30"/>
    <w:rsid w:val="00F93C89"/>
    <w:rsid w:val="00F93CFD"/>
    <w:rsid w:val="00F93EBB"/>
    <w:rsid w:val="00F93EE5"/>
    <w:rsid w:val="00F9402F"/>
    <w:rsid w:val="00F940D5"/>
    <w:rsid w:val="00F942CD"/>
    <w:rsid w:val="00F942DF"/>
    <w:rsid w:val="00F94339"/>
    <w:rsid w:val="00F943AE"/>
    <w:rsid w:val="00F945A9"/>
    <w:rsid w:val="00F94A69"/>
    <w:rsid w:val="00F94AA6"/>
    <w:rsid w:val="00F94B57"/>
    <w:rsid w:val="00F94B94"/>
    <w:rsid w:val="00F94CD7"/>
    <w:rsid w:val="00F94DB4"/>
    <w:rsid w:val="00F94FF9"/>
    <w:rsid w:val="00F95188"/>
    <w:rsid w:val="00F9518F"/>
    <w:rsid w:val="00F951A0"/>
    <w:rsid w:val="00F95421"/>
    <w:rsid w:val="00F95527"/>
    <w:rsid w:val="00F9553B"/>
    <w:rsid w:val="00F955AA"/>
    <w:rsid w:val="00F95785"/>
    <w:rsid w:val="00F95A8C"/>
    <w:rsid w:val="00F95ABA"/>
    <w:rsid w:val="00F95B31"/>
    <w:rsid w:val="00F9615E"/>
    <w:rsid w:val="00F961AA"/>
    <w:rsid w:val="00F961B8"/>
    <w:rsid w:val="00F96238"/>
    <w:rsid w:val="00F96272"/>
    <w:rsid w:val="00F96420"/>
    <w:rsid w:val="00F96502"/>
    <w:rsid w:val="00F96691"/>
    <w:rsid w:val="00F96F94"/>
    <w:rsid w:val="00F96FA4"/>
    <w:rsid w:val="00F96FF1"/>
    <w:rsid w:val="00F970CC"/>
    <w:rsid w:val="00F9710A"/>
    <w:rsid w:val="00F97302"/>
    <w:rsid w:val="00F973D8"/>
    <w:rsid w:val="00F974BE"/>
    <w:rsid w:val="00F9755B"/>
    <w:rsid w:val="00F97675"/>
    <w:rsid w:val="00F978C6"/>
    <w:rsid w:val="00F97A3B"/>
    <w:rsid w:val="00F97C63"/>
    <w:rsid w:val="00F97E07"/>
    <w:rsid w:val="00F97F30"/>
    <w:rsid w:val="00F97F52"/>
    <w:rsid w:val="00FA00F7"/>
    <w:rsid w:val="00FA01C9"/>
    <w:rsid w:val="00FA034F"/>
    <w:rsid w:val="00FA0662"/>
    <w:rsid w:val="00FA06A9"/>
    <w:rsid w:val="00FA070A"/>
    <w:rsid w:val="00FA09C0"/>
    <w:rsid w:val="00FA0A29"/>
    <w:rsid w:val="00FA0BB1"/>
    <w:rsid w:val="00FA0CF1"/>
    <w:rsid w:val="00FA0E74"/>
    <w:rsid w:val="00FA0E9D"/>
    <w:rsid w:val="00FA0FA2"/>
    <w:rsid w:val="00FA1039"/>
    <w:rsid w:val="00FA10ED"/>
    <w:rsid w:val="00FA113C"/>
    <w:rsid w:val="00FA1196"/>
    <w:rsid w:val="00FA1388"/>
    <w:rsid w:val="00FA1562"/>
    <w:rsid w:val="00FA15BD"/>
    <w:rsid w:val="00FA15FC"/>
    <w:rsid w:val="00FA1776"/>
    <w:rsid w:val="00FA18C5"/>
    <w:rsid w:val="00FA1951"/>
    <w:rsid w:val="00FA1A70"/>
    <w:rsid w:val="00FA1BED"/>
    <w:rsid w:val="00FA21BB"/>
    <w:rsid w:val="00FA21D2"/>
    <w:rsid w:val="00FA2373"/>
    <w:rsid w:val="00FA244C"/>
    <w:rsid w:val="00FA2470"/>
    <w:rsid w:val="00FA24F7"/>
    <w:rsid w:val="00FA2750"/>
    <w:rsid w:val="00FA28F3"/>
    <w:rsid w:val="00FA28F7"/>
    <w:rsid w:val="00FA2AEE"/>
    <w:rsid w:val="00FA2B40"/>
    <w:rsid w:val="00FA2EA5"/>
    <w:rsid w:val="00FA2F09"/>
    <w:rsid w:val="00FA2FD7"/>
    <w:rsid w:val="00FA2FDE"/>
    <w:rsid w:val="00FA30DC"/>
    <w:rsid w:val="00FA3182"/>
    <w:rsid w:val="00FA3245"/>
    <w:rsid w:val="00FA3496"/>
    <w:rsid w:val="00FA3537"/>
    <w:rsid w:val="00FA36E0"/>
    <w:rsid w:val="00FA3850"/>
    <w:rsid w:val="00FA389C"/>
    <w:rsid w:val="00FA392D"/>
    <w:rsid w:val="00FA3A4C"/>
    <w:rsid w:val="00FA3B96"/>
    <w:rsid w:val="00FA3C34"/>
    <w:rsid w:val="00FA3C9E"/>
    <w:rsid w:val="00FA3D26"/>
    <w:rsid w:val="00FA3DD2"/>
    <w:rsid w:val="00FA3EE9"/>
    <w:rsid w:val="00FA3F01"/>
    <w:rsid w:val="00FA3FAF"/>
    <w:rsid w:val="00FA3FBB"/>
    <w:rsid w:val="00FA401E"/>
    <w:rsid w:val="00FA40E8"/>
    <w:rsid w:val="00FA4194"/>
    <w:rsid w:val="00FA4310"/>
    <w:rsid w:val="00FA4337"/>
    <w:rsid w:val="00FA43A2"/>
    <w:rsid w:val="00FA469E"/>
    <w:rsid w:val="00FA479C"/>
    <w:rsid w:val="00FA4803"/>
    <w:rsid w:val="00FA4903"/>
    <w:rsid w:val="00FA4DD7"/>
    <w:rsid w:val="00FA4E19"/>
    <w:rsid w:val="00FA4F1D"/>
    <w:rsid w:val="00FA4F46"/>
    <w:rsid w:val="00FA4FDF"/>
    <w:rsid w:val="00FA4FE1"/>
    <w:rsid w:val="00FA502F"/>
    <w:rsid w:val="00FA510A"/>
    <w:rsid w:val="00FA5185"/>
    <w:rsid w:val="00FA51A9"/>
    <w:rsid w:val="00FA51B0"/>
    <w:rsid w:val="00FA52B9"/>
    <w:rsid w:val="00FA5452"/>
    <w:rsid w:val="00FA545B"/>
    <w:rsid w:val="00FA546B"/>
    <w:rsid w:val="00FA5606"/>
    <w:rsid w:val="00FA569E"/>
    <w:rsid w:val="00FA5703"/>
    <w:rsid w:val="00FA5912"/>
    <w:rsid w:val="00FA598E"/>
    <w:rsid w:val="00FA59BA"/>
    <w:rsid w:val="00FA5AB7"/>
    <w:rsid w:val="00FA5B18"/>
    <w:rsid w:val="00FA5B5B"/>
    <w:rsid w:val="00FA5B65"/>
    <w:rsid w:val="00FA5CA6"/>
    <w:rsid w:val="00FA5D63"/>
    <w:rsid w:val="00FA5ED1"/>
    <w:rsid w:val="00FA5F4D"/>
    <w:rsid w:val="00FA60B8"/>
    <w:rsid w:val="00FA621C"/>
    <w:rsid w:val="00FA63A3"/>
    <w:rsid w:val="00FA6488"/>
    <w:rsid w:val="00FA6617"/>
    <w:rsid w:val="00FA6631"/>
    <w:rsid w:val="00FA675D"/>
    <w:rsid w:val="00FA6997"/>
    <w:rsid w:val="00FA6A22"/>
    <w:rsid w:val="00FA6A28"/>
    <w:rsid w:val="00FA6CB1"/>
    <w:rsid w:val="00FA6DF2"/>
    <w:rsid w:val="00FA7066"/>
    <w:rsid w:val="00FA70FC"/>
    <w:rsid w:val="00FA7375"/>
    <w:rsid w:val="00FA73B9"/>
    <w:rsid w:val="00FA73E3"/>
    <w:rsid w:val="00FA7593"/>
    <w:rsid w:val="00FA75B9"/>
    <w:rsid w:val="00FA76A1"/>
    <w:rsid w:val="00FA76C5"/>
    <w:rsid w:val="00FA77C3"/>
    <w:rsid w:val="00FA782C"/>
    <w:rsid w:val="00FA7842"/>
    <w:rsid w:val="00FA7A98"/>
    <w:rsid w:val="00FA7B4F"/>
    <w:rsid w:val="00FA7BF2"/>
    <w:rsid w:val="00FA7C8F"/>
    <w:rsid w:val="00FA7CC4"/>
    <w:rsid w:val="00FA7CE1"/>
    <w:rsid w:val="00FA7D81"/>
    <w:rsid w:val="00FA7DAB"/>
    <w:rsid w:val="00FA7EB2"/>
    <w:rsid w:val="00FA7F9C"/>
    <w:rsid w:val="00FB0023"/>
    <w:rsid w:val="00FB0303"/>
    <w:rsid w:val="00FB03A2"/>
    <w:rsid w:val="00FB0514"/>
    <w:rsid w:val="00FB054C"/>
    <w:rsid w:val="00FB055E"/>
    <w:rsid w:val="00FB0711"/>
    <w:rsid w:val="00FB071A"/>
    <w:rsid w:val="00FB07B4"/>
    <w:rsid w:val="00FB07C1"/>
    <w:rsid w:val="00FB07CF"/>
    <w:rsid w:val="00FB0984"/>
    <w:rsid w:val="00FB09D9"/>
    <w:rsid w:val="00FB0AAA"/>
    <w:rsid w:val="00FB0D2E"/>
    <w:rsid w:val="00FB0EC4"/>
    <w:rsid w:val="00FB0F93"/>
    <w:rsid w:val="00FB0FB9"/>
    <w:rsid w:val="00FB11E4"/>
    <w:rsid w:val="00FB13B0"/>
    <w:rsid w:val="00FB149D"/>
    <w:rsid w:val="00FB14D8"/>
    <w:rsid w:val="00FB1678"/>
    <w:rsid w:val="00FB1716"/>
    <w:rsid w:val="00FB1744"/>
    <w:rsid w:val="00FB1C3B"/>
    <w:rsid w:val="00FB1E53"/>
    <w:rsid w:val="00FB1ECE"/>
    <w:rsid w:val="00FB1F74"/>
    <w:rsid w:val="00FB2012"/>
    <w:rsid w:val="00FB2026"/>
    <w:rsid w:val="00FB2320"/>
    <w:rsid w:val="00FB243E"/>
    <w:rsid w:val="00FB253D"/>
    <w:rsid w:val="00FB25A9"/>
    <w:rsid w:val="00FB270F"/>
    <w:rsid w:val="00FB2902"/>
    <w:rsid w:val="00FB3091"/>
    <w:rsid w:val="00FB30AC"/>
    <w:rsid w:val="00FB3188"/>
    <w:rsid w:val="00FB33E5"/>
    <w:rsid w:val="00FB3631"/>
    <w:rsid w:val="00FB3762"/>
    <w:rsid w:val="00FB3AEF"/>
    <w:rsid w:val="00FB3BC9"/>
    <w:rsid w:val="00FB3BF2"/>
    <w:rsid w:val="00FB3C0B"/>
    <w:rsid w:val="00FB3CF2"/>
    <w:rsid w:val="00FB3D65"/>
    <w:rsid w:val="00FB3E5E"/>
    <w:rsid w:val="00FB3FEC"/>
    <w:rsid w:val="00FB4070"/>
    <w:rsid w:val="00FB40A4"/>
    <w:rsid w:val="00FB44C6"/>
    <w:rsid w:val="00FB44CB"/>
    <w:rsid w:val="00FB4608"/>
    <w:rsid w:val="00FB4918"/>
    <w:rsid w:val="00FB4943"/>
    <w:rsid w:val="00FB4AAE"/>
    <w:rsid w:val="00FB4AEB"/>
    <w:rsid w:val="00FB4D69"/>
    <w:rsid w:val="00FB4E28"/>
    <w:rsid w:val="00FB4FA3"/>
    <w:rsid w:val="00FB5068"/>
    <w:rsid w:val="00FB50C0"/>
    <w:rsid w:val="00FB5400"/>
    <w:rsid w:val="00FB5542"/>
    <w:rsid w:val="00FB5598"/>
    <w:rsid w:val="00FB5606"/>
    <w:rsid w:val="00FB5665"/>
    <w:rsid w:val="00FB567F"/>
    <w:rsid w:val="00FB5A54"/>
    <w:rsid w:val="00FB5A70"/>
    <w:rsid w:val="00FB5CBE"/>
    <w:rsid w:val="00FB5CE4"/>
    <w:rsid w:val="00FB5D4F"/>
    <w:rsid w:val="00FB5F8C"/>
    <w:rsid w:val="00FB607F"/>
    <w:rsid w:val="00FB6154"/>
    <w:rsid w:val="00FB6279"/>
    <w:rsid w:val="00FB650A"/>
    <w:rsid w:val="00FB6520"/>
    <w:rsid w:val="00FB65AC"/>
    <w:rsid w:val="00FB6724"/>
    <w:rsid w:val="00FB6776"/>
    <w:rsid w:val="00FB68AF"/>
    <w:rsid w:val="00FB6933"/>
    <w:rsid w:val="00FB6A12"/>
    <w:rsid w:val="00FB6A33"/>
    <w:rsid w:val="00FB6BC9"/>
    <w:rsid w:val="00FB6CEA"/>
    <w:rsid w:val="00FB7252"/>
    <w:rsid w:val="00FB729E"/>
    <w:rsid w:val="00FB7335"/>
    <w:rsid w:val="00FB750D"/>
    <w:rsid w:val="00FB758B"/>
    <w:rsid w:val="00FB771F"/>
    <w:rsid w:val="00FB77B6"/>
    <w:rsid w:val="00FB7802"/>
    <w:rsid w:val="00FB7874"/>
    <w:rsid w:val="00FB79AD"/>
    <w:rsid w:val="00FB7A62"/>
    <w:rsid w:val="00FB7AAF"/>
    <w:rsid w:val="00FB7B68"/>
    <w:rsid w:val="00FB7BA9"/>
    <w:rsid w:val="00FB7BE7"/>
    <w:rsid w:val="00FB7C73"/>
    <w:rsid w:val="00FC002C"/>
    <w:rsid w:val="00FC0551"/>
    <w:rsid w:val="00FC0612"/>
    <w:rsid w:val="00FC0711"/>
    <w:rsid w:val="00FC0859"/>
    <w:rsid w:val="00FC090B"/>
    <w:rsid w:val="00FC09D4"/>
    <w:rsid w:val="00FC0A45"/>
    <w:rsid w:val="00FC0A86"/>
    <w:rsid w:val="00FC0D78"/>
    <w:rsid w:val="00FC0E6A"/>
    <w:rsid w:val="00FC10B8"/>
    <w:rsid w:val="00FC120B"/>
    <w:rsid w:val="00FC12B8"/>
    <w:rsid w:val="00FC131A"/>
    <w:rsid w:val="00FC1431"/>
    <w:rsid w:val="00FC1597"/>
    <w:rsid w:val="00FC15BC"/>
    <w:rsid w:val="00FC1740"/>
    <w:rsid w:val="00FC1827"/>
    <w:rsid w:val="00FC1C03"/>
    <w:rsid w:val="00FC1CAF"/>
    <w:rsid w:val="00FC2443"/>
    <w:rsid w:val="00FC2563"/>
    <w:rsid w:val="00FC25AA"/>
    <w:rsid w:val="00FC278A"/>
    <w:rsid w:val="00FC2898"/>
    <w:rsid w:val="00FC28A4"/>
    <w:rsid w:val="00FC28AE"/>
    <w:rsid w:val="00FC28D7"/>
    <w:rsid w:val="00FC2A6F"/>
    <w:rsid w:val="00FC2B75"/>
    <w:rsid w:val="00FC2C64"/>
    <w:rsid w:val="00FC2CB6"/>
    <w:rsid w:val="00FC2F91"/>
    <w:rsid w:val="00FC3105"/>
    <w:rsid w:val="00FC3150"/>
    <w:rsid w:val="00FC3155"/>
    <w:rsid w:val="00FC329C"/>
    <w:rsid w:val="00FC32A4"/>
    <w:rsid w:val="00FC32CF"/>
    <w:rsid w:val="00FC32F1"/>
    <w:rsid w:val="00FC333F"/>
    <w:rsid w:val="00FC3400"/>
    <w:rsid w:val="00FC3414"/>
    <w:rsid w:val="00FC3599"/>
    <w:rsid w:val="00FC35A1"/>
    <w:rsid w:val="00FC39B1"/>
    <w:rsid w:val="00FC39C0"/>
    <w:rsid w:val="00FC3AAC"/>
    <w:rsid w:val="00FC3B80"/>
    <w:rsid w:val="00FC3C49"/>
    <w:rsid w:val="00FC3C4F"/>
    <w:rsid w:val="00FC3E5E"/>
    <w:rsid w:val="00FC3F53"/>
    <w:rsid w:val="00FC40C8"/>
    <w:rsid w:val="00FC4104"/>
    <w:rsid w:val="00FC41AB"/>
    <w:rsid w:val="00FC433A"/>
    <w:rsid w:val="00FC446D"/>
    <w:rsid w:val="00FC4556"/>
    <w:rsid w:val="00FC465D"/>
    <w:rsid w:val="00FC4B61"/>
    <w:rsid w:val="00FC4D8E"/>
    <w:rsid w:val="00FC4EA0"/>
    <w:rsid w:val="00FC4FA3"/>
    <w:rsid w:val="00FC5068"/>
    <w:rsid w:val="00FC52B2"/>
    <w:rsid w:val="00FC52FA"/>
    <w:rsid w:val="00FC53C4"/>
    <w:rsid w:val="00FC541E"/>
    <w:rsid w:val="00FC546C"/>
    <w:rsid w:val="00FC55C8"/>
    <w:rsid w:val="00FC582A"/>
    <w:rsid w:val="00FC5856"/>
    <w:rsid w:val="00FC58E3"/>
    <w:rsid w:val="00FC5AD1"/>
    <w:rsid w:val="00FC5B63"/>
    <w:rsid w:val="00FC5BF5"/>
    <w:rsid w:val="00FC5CCF"/>
    <w:rsid w:val="00FC5D8B"/>
    <w:rsid w:val="00FC5DE3"/>
    <w:rsid w:val="00FC5EE8"/>
    <w:rsid w:val="00FC5F15"/>
    <w:rsid w:val="00FC5F30"/>
    <w:rsid w:val="00FC5FAA"/>
    <w:rsid w:val="00FC6299"/>
    <w:rsid w:val="00FC6541"/>
    <w:rsid w:val="00FC692E"/>
    <w:rsid w:val="00FC69C1"/>
    <w:rsid w:val="00FC6E52"/>
    <w:rsid w:val="00FC6F48"/>
    <w:rsid w:val="00FC6F93"/>
    <w:rsid w:val="00FC7184"/>
    <w:rsid w:val="00FC7380"/>
    <w:rsid w:val="00FC73E8"/>
    <w:rsid w:val="00FC7484"/>
    <w:rsid w:val="00FC7667"/>
    <w:rsid w:val="00FC7792"/>
    <w:rsid w:val="00FC7881"/>
    <w:rsid w:val="00FC7A0F"/>
    <w:rsid w:val="00FC7D1C"/>
    <w:rsid w:val="00FC7EF9"/>
    <w:rsid w:val="00FC7F11"/>
    <w:rsid w:val="00FD0357"/>
    <w:rsid w:val="00FD051C"/>
    <w:rsid w:val="00FD086F"/>
    <w:rsid w:val="00FD0A9D"/>
    <w:rsid w:val="00FD0B98"/>
    <w:rsid w:val="00FD0C0D"/>
    <w:rsid w:val="00FD0C77"/>
    <w:rsid w:val="00FD0D63"/>
    <w:rsid w:val="00FD0DFB"/>
    <w:rsid w:val="00FD0E28"/>
    <w:rsid w:val="00FD0F2A"/>
    <w:rsid w:val="00FD0F65"/>
    <w:rsid w:val="00FD10B8"/>
    <w:rsid w:val="00FD1157"/>
    <w:rsid w:val="00FD126D"/>
    <w:rsid w:val="00FD13F8"/>
    <w:rsid w:val="00FD1493"/>
    <w:rsid w:val="00FD162D"/>
    <w:rsid w:val="00FD1707"/>
    <w:rsid w:val="00FD17F2"/>
    <w:rsid w:val="00FD190C"/>
    <w:rsid w:val="00FD19C7"/>
    <w:rsid w:val="00FD1BCA"/>
    <w:rsid w:val="00FD1CB6"/>
    <w:rsid w:val="00FD1D7C"/>
    <w:rsid w:val="00FD1DDE"/>
    <w:rsid w:val="00FD1FA2"/>
    <w:rsid w:val="00FD202B"/>
    <w:rsid w:val="00FD21DC"/>
    <w:rsid w:val="00FD228F"/>
    <w:rsid w:val="00FD230C"/>
    <w:rsid w:val="00FD2451"/>
    <w:rsid w:val="00FD24D3"/>
    <w:rsid w:val="00FD25D7"/>
    <w:rsid w:val="00FD270A"/>
    <w:rsid w:val="00FD2734"/>
    <w:rsid w:val="00FD2795"/>
    <w:rsid w:val="00FD285C"/>
    <w:rsid w:val="00FD28A8"/>
    <w:rsid w:val="00FD2938"/>
    <w:rsid w:val="00FD2A5D"/>
    <w:rsid w:val="00FD2BC3"/>
    <w:rsid w:val="00FD2CCA"/>
    <w:rsid w:val="00FD2DAC"/>
    <w:rsid w:val="00FD2E5D"/>
    <w:rsid w:val="00FD2E95"/>
    <w:rsid w:val="00FD2F10"/>
    <w:rsid w:val="00FD2F44"/>
    <w:rsid w:val="00FD3157"/>
    <w:rsid w:val="00FD32C7"/>
    <w:rsid w:val="00FD3361"/>
    <w:rsid w:val="00FD3398"/>
    <w:rsid w:val="00FD33E8"/>
    <w:rsid w:val="00FD3810"/>
    <w:rsid w:val="00FD3855"/>
    <w:rsid w:val="00FD3AD8"/>
    <w:rsid w:val="00FD3E00"/>
    <w:rsid w:val="00FD3E43"/>
    <w:rsid w:val="00FD3FB2"/>
    <w:rsid w:val="00FD409F"/>
    <w:rsid w:val="00FD40A2"/>
    <w:rsid w:val="00FD43C3"/>
    <w:rsid w:val="00FD48D4"/>
    <w:rsid w:val="00FD497A"/>
    <w:rsid w:val="00FD4A5C"/>
    <w:rsid w:val="00FD4AB8"/>
    <w:rsid w:val="00FD4B13"/>
    <w:rsid w:val="00FD4BD3"/>
    <w:rsid w:val="00FD4F32"/>
    <w:rsid w:val="00FD50CF"/>
    <w:rsid w:val="00FD51D3"/>
    <w:rsid w:val="00FD520C"/>
    <w:rsid w:val="00FD5277"/>
    <w:rsid w:val="00FD55BF"/>
    <w:rsid w:val="00FD55F1"/>
    <w:rsid w:val="00FD569E"/>
    <w:rsid w:val="00FD56CD"/>
    <w:rsid w:val="00FD56D1"/>
    <w:rsid w:val="00FD5759"/>
    <w:rsid w:val="00FD58B2"/>
    <w:rsid w:val="00FD58B4"/>
    <w:rsid w:val="00FD5AC4"/>
    <w:rsid w:val="00FD5B08"/>
    <w:rsid w:val="00FD5B47"/>
    <w:rsid w:val="00FD5BB1"/>
    <w:rsid w:val="00FD5BDC"/>
    <w:rsid w:val="00FD5CCB"/>
    <w:rsid w:val="00FD5D9C"/>
    <w:rsid w:val="00FD5F3F"/>
    <w:rsid w:val="00FD6077"/>
    <w:rsid w:val="00FD6280"/>
    <w:rsid w:val="00FD657B"/>
    <w:rsid w:val="00FD65BF"/>
    <w:rsid w:val="00FD6767"/>
    <w:rsid w:val="00FD6848"/>
    <w:rsid w:val="00FD6849"/>
    <w:rsid w:val="00FD6909"/>
    <w:rsid w:val="00FD6997"/>
    <w:rsid w:val="00FD6ABB"/>
    <w:rsid w:val="00FD6AD2"/>
    <w:rsid w:val="00FD6B28"/>
    <w:rsid w:val="00FD6B48"/>
    <w:rsid w:val="00FD6BE4"/>
    <w:rsid w:val="00FD6F0C"/>
    <w:rsid w:val="00FD70B6"/>
    <w:rsid w:val="00FD70DF"/>
    <w:rsid w:val="00FD71F2"/>
    <w:rsid w:val="00FD7301"/>
    <w:rsid w:val="00FD7331"/>
    <w:rsid w:val="00FD76FD"/>
    <w:rsid w:val="00FD79CE"/>
    <w:rsid w:val="00FD7C23"/>
    <w:rsid w:val="00FE000B"/>
    <w:rsid w:val="00FE0073"/>
    <w:rsid w:val="00FE009E"/>
    <w:rsid w:val="00FE0266"/>
    <w:rsid w:val="00FE02FD"/>
    <w:rsid w:val="00FE03A0"/>
    <w:rsid w:val="00FE04A7"/>
    <w:rsid w:val="00FE04B2"/>
    <w:rsid w:val="00FE0794"/>
    <w:rsid w:val="00FE08E2"/>
    <w:rsid w:val="00FE091C"/>
    <w:rsid w:val="00FE09B3"/>
    <w:rsid w:val="00FE0AE8"/>
    <w:rsid w:val="00FE0CB3"/>
    <w:rsid w:val="00FE0ED1"/>
    <w:rsid w:val="00FE0FD7"/>
    <w:rsid w:val="00FE0FF4"/>
    <w:rsid w:val="00FE1013"/>
    <w:rsid w:val="00FE124D"/>
    <w:rsid w:val="00FE14C2"/>
    <w:rsid w:val="00FE14F6"/>
    <w:rsid w:val="00FE1550"/>
    <w:rsid w:val="00FE166A"/>
    <w:rsid w:val="00FE16AF"/>
    <w:rsid w:val="00FE17BD"/>
    <w:rsid w:val="00FE196C"/>
    <w:rsid w:val="00FE1C76"/>
    <w:rsid w:val="00FE1DA3"/>
    <w:rsid w:val="00FE1DAE"/>
    <w:rsid w:val="00FE1E73"/>
    <w:rsid w:val="00FE1EFC"/>
    <w:rsid w:val="00FE230D"/>
    <w:rsid w:val="00FE23B1"/>
    <w:rsid w:val="00FE23EB"/>
    <w:rsid w:val="00FE25BC"/>
    <w:rsid w:val="00FE2650"/>
    <w:rsid w:val="00FE2C24"/>
    <w:rsid w:val="00FE2C32"/>
    <w:rsid w:val="00FE2C4A"/>
    <w:rsid w:val="00FE2C86"/>
    <w:rsid w:val="00FE2D49"/>
    <w:rsid w:val="00FE2E88"/>
    <w:rsid w:val="00FE2EC7"/>
    <w:rsid w:val="00FE2FDB"/>
    <w:rsid w:val="00FE2FF0"/>
    <w:rsid w:val="00FE3020"/>
    <w:rsid w:val="00FE30D7"/>
    <w:rsid w:val="00FE3142"/>
    <w:rsid w:val="00FE317D"/>
    <w:rsid w:val="00FE31F0"/>
    <w:rsid w:val="00FE32C1"/>
    <w:rsid w:val="00FE32EB"/>
    <w:rsid w:val="00FE3360"/>
    <w:rsid w:val="00FE35D1"/>
    <w:rsid w:val="00FE3969"/>
    <w:rsid w:val="00FE39AA"/>
    <w:rsid w:val="00FE3AC3"/>
    <w:rsid w:val="00FE3ACD"/>
    <w:rsid w:val="00FE3B33"/>
    <w:rsid w:val="00FE3BA2"/>
    <w:rsid w:val="00FE3BE2"/>
    <w:rsid w:val="00FE3D01"/>
    <w:rsid w:val="00FE3D0B"/>
    <w:rsid w:val="00FE4229"/>
    <w:rsid w:val="00FE4262"/>
    <w:rsid w:val="00FE429A"/>
    <w:rsid w:val="00FE42D9"/>
    <w:rsid w:val="00FE448D"/>
    <w:rsid w:val="00FE44CD"/>
    <w:rsid w:val="00FE45EF"/>
    <w:rsid w:val="00FE46F0"/>
    <w:rsid w:val="00FE4705"/>
    <w:rsid w:val="00FE4765"/>
    <w:rsid w:val="00FE482D"/>
    <w:rsid w:val="00FE4968"/>
    <w:rsid w:val="00FE4A11"/>
    <w:rsid w:val="00FE4A76"/>
    <w:rsid w:val="00FE4B6A"/>
    <w:rsid w:val="00FE4C11"/>
    <w:rsid w:val="00FE4C5E"/>
    <w:rsid w:val="00FE4E4F"/>
    <w:rsid w:val="00FE5034"/>
    <w:rsid w:val="00FE5085"/>
    <w:rsid w:val="00FE5123"/>
    <w:rsid w:val="00FE51D0"/>
    <w:rsid w:val="00FE53EB"/>
    <w:rsid w:val="00FE5401"/>
    <w:rsid w:val="00FE54CB"/>
    <w:rsid w:val="00FE5808"/>
    <w:rsid w:val="00FE5954"/>
    <w:rsid w:val="00FE595B"/>
    <w:rsid w:val="00FE5AD2"/>
    <w:rsid w:val="00FE5CAB"/>
    <w:rsid w:val="00FE5E50"/>
    <w:rsid w:val="00FE5FE8"/>
    <w:rsid w:val="00FE62CA"/>
    <w:rsid w:val="00FE6765"/>
    <w:rsid w:val="00FE6889"/>
    <w:rsid w:val="00FE68C4"/>
    <w:rsid w:val="00FE6984"/>
    <w:rsid w:val="00FE6ADA"/>
    <w:rsid w:val="00FE6D55"/>
    <w:rsid w:val="00FE6DB4"/>
    <w:rsid w:val="00FE6EA1"/>
    <w:rsid w:val="00FE7001"/>
    <w:rsid w:val="00FE712B"/>
    <w:rsid w:val="00FE7316"/>
    <w:rsid w:val="00FE73CC"/>
    <w:rsid w:val="00FE73E7"/>
    <w:rsid w:val="00FE74B5"/>
    <w:rsid w:val="00FE75AB"/>
    <w:rsid w:val="00FE761B"/>
    <w:rsid w:val="00FE764D"/>
    <w:rsid w:val="00FE7777"/>
    <w:rsid w:val="00FE7A53"/>
    <w:rsid w:val="00FE7C84"/>
    <w:rsid w:val="00FE7EAA"/>
    <w:rsid w:val="00FE7F1B"/>
    <w:rsid w:val="00FE7FBC"/>
    <w:rsid w:val="00FF0231"/>
    <w:rsid w:val="00FF036F"/>
    <w:rsid w:val="00FF047D"/>
    <w:rsid w:val="00FF05C3"/>
    <w:rsid w:val="00FF0710"/>
    <w:rsid w:val="00FF085D"/>
    <w:rsid w:val="00FF0907"/>
    <w:rsid w:val="00FF0A35"/>
    <w:rsid w:val="00FF0A48"/>
    <w:rsid w:val="00FF0ABD"/>
    <w:rsid w:val="00FF0AD9"/>
    <w:rsid w:val="00FF0B4D"/>
    <w:rsid w:val="00FF0BBE"/>
    <w:rsid w:val="00FF0EA5"/>
    <w:rsid w:val="00FF0EE7"/>
    <w:rsid w:val="00FF0F2F"/>
    <w:rsid w:val="00FF0FD3"/>
    <w:rsid w:val="00FF11FB"/>
    <w:rsid w:val="00FF1206"/>
    <w:rsid w:val="00FF12F5"/>
    <w:rsid w:val="00FF1491"/>
    <w:rsid w:val="00FF15B4"/>
    <w:rsid w:val="00FF1793"/>
    <w:rsid w:val="00FF1B15"/>
    <w:rsid w:val="00FF1B44"/>
    <w:rsid w:val="00FF1CF7"/>
    <w:rsid w:val="00FF1D8D"/>
    <w:rsid w:val="00FF2122"/>
    <w:rsid w:val="00FF212C"/>
    <w:rsid w:val="00FF2151"/>
    <w:rsid w:val="00FF2159"/>
    <w:rsid w:val="00FF2190"/>
    <w:rsid w:val="00FF21AA"/>
    <w:rsid w:val="00FF21AE"/>
    <w:rsid w:val="00FF2315"/>
    <w:rsid w:val="00FF2390"/>
    <w:rsid w:val="00FF23CA"/>
    <w:rsid w:val="00FF263A"/>
    <w:rsid w:val="00FF2803"/>
    <w:rsid w:val="00FF2A77"/>
    <w:rsid w:val="00FF2ACC"/>
    <w:rsid w:val="00FF2C23"/>
    <w:rsid w:val="00FF2D47"/>
    <w:rsid w:val="00FF2E58"/>
    <w:rsid w:val="00FF2E59"/>
    <w:rsid w:val="00FF2F8F"/>
    <w:rsid w:val="00FF31E4"/>
    <w:rsid w:val="00FF32C5"/>
    <w:rsid w:val="00FF3392"/>
    <w:rsid w:val="00FF3625"/>
    <w:rsid w:val="00FF36F4"/>
    <w:rsid w:val="00FF394D"/>
    <w:rsid w:val="00FF3A29"/>
    <w:rsid w:val="00FF3A99"/>
    <w:rsid w:val="00FF3AA3"/>
    <w:rsid w:val="00FF3B7F"/>
    <w:rsid w:val="00FF3CB1"/>
    <w:rsid w:val="00FF3D64"/>
    <w:rsid w:val="00FF3DF3"/>
    <w:rsid w:val="00FF3E09"/>
    <w:rsid w:val="00FF3E1F"/>
    <w:rsid w:val="00FF3E95"/>
    <w:rsid w:val="00FF3F64"/>
    <w:rsid w:val="00FF40F2"/>
    <w:rsid w:val="00FF4134"/>
    <w:rsid w:val="00FF42EE"/>
    <w:rsid w:val="00FF43A8"/>
    <w:rsid w:val="00FF43B5"/>
    <w:rsid w:val="00FF4460"/>
    <w:rsid w:val="00FF44EB"/>
    <w:rsid w:val="00FF452A"/>
    <w:rsid w:val="00FF4543"/>
    <w:rsid w:val="00FF4D31"/>
    <w:rsid w:val="00FF4D9D"/>
    <w:rsid w:val="00FF4E1F"/>
    <w:rsid w:val="00FF558A"/>
    <w:rsid w:val="00FF5608"/>
    <w:rsid w:val="00FF5916"/>
    <w:rsid w:val="00FF5957"/>
    <w:rsid w:val="00FF5D65"/>
    <w:rsid w:val="00FF5EA2"/>
    <w:rsid w:val="00FF6107"/>
    <w:rsid w:val="00FF61BF"/>
    <w:rsid w:val="00FF63D3"/>
    <w:rsid w:val="00FF6451"/>
    <w:rsid w:val="00FF6730"/>
    <w:rsid w:val="00FF677B"/>
    <w:rsid w:val="00FF6866"/>
    <w:rsid w:val="00FF6AA1"/>
    <w:rsid w:val="00FF6B79"/>
    <w:rsid w:val="00FF6BC3"/>
    <w:rsid w:val="00FF6CCC"/>
    <w:rsid w:val="00FF6D58"/>
    <w:rsid w:val="00FF6DB6"/>
    <w:rsid w:val="00FF70A6"/>
    <w:rsid w:val="00FF7195"/>
    <w:rsid w:val="00FF75C6"/>
    <w:rsid w:val="00FF763C"/>
    <w:rsid w:val="00FF76D7"/>
    <w:rsid w:val="00FF77B8"/>
    <w:rsid w:val="00FF7A27"/>
    <w:rsid w:val="00FF7A5E"/>
    <w:rsid w:val="00FF7A6C"/>
    <w:rsid w:val="00FF7BD5"/>
    <w:rsid w:val="00FF7C01"/>
    <w:rsid w:val="00FF7D5F"/>
    <w:rsid w:val="00FF7E38"/>
    <w:rsid w:val="00FF7E75"/>
    <w:rsid w:val="00FF7FA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C9780"/>
  <w15:docId w15:val="{659F4D46-B273-47B5-99E9-DD5530FF3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3620"/>
    <w:pPr>
      <w:bidi/>
      <w:spacing w:after="0" w:line="360" w:lineRule="exact"/>
      <w:ind w:firstLine="567"/>
      <w:jc w:val="both"/>
    </w:pPr>
    <w:rPr>
      <w:rFonts w:ascii="Palatino Linotype" w:eastAsia="Times New Roman" w:hAnsi="Palatino Linotype" w:cs="FrankRuehl"/>
      <w:szCs w:val="26"/>
    </w:rPr>
  </w:style>
  <w:style w:type="paragraph" w:styleId="1">
    <w:name w:val="heading 1"/>
    <w:basedOn w:val="a0"/>
    <w:next w:val="a0"/>
    <w:link w:val="10"/>
    <w:qFormat/>
    <w:rsid w:val="00236238"/>
    <w:pPr>
      <w:keepNext/>
      <w:spacing w:before="60" w:after="120"/>
      <w:ind w:firstLine="0"/>
      <w:jc w:val="center"/>
      <w:outlineLvl w:val="0"/>
    </w:pPr>
    <w:rPr>
      <w:rFonts w:ascii="Arial" w:hAnsi="Arial" w:cs="Times New Roman"/>
      <w:b/>
      <w:bCs/>
      <w:kern w:val="32"/>
      <w:sz w:val="32"/>
      <w:szCs w:val="44"/>
      <w:lang w:val="x-none" w:eastAsia="x-none"/>
    </w:rPr>
  </w:style>
  <w:style w:type="paragraph" w:styleId="2">
    <w:name w:val="heading 2"/>
    <w:basedOn w:val="a0"/>
    <w:next w:val="a0"/>
    <w:link w:val="20"/>
    <w:qFormat/>
    <w:rsid w:val="00873044"/>
    <w:pPr>
      <w:keepNext/>
      <w:spacing w:before="360" w:after="120"/>
      <w:outlineLvl w:val="1"/>
    </w:pPr>
    <w:rPr>
      <w:rFonts w:ascii="Arial" w:hAnsi="Arial"/>
      <w:b/>
      <w:bCs/>
      <w:i/>
      <w:sz w:val="28"/>
      <w:szCs w:val="30"/>
    </w:rPr>
  </w:style>
  <w:style w:type="paragraph" w:styleId="3">
    <w:name w:val="heading 3"/>
    <w:basedOn w:val="a0"/>
    <w:next w:val="a0"/>
    <w:link w:val="30"/>
    <w:uiPriority w:val="9"/>
    <w:qFormat/>
    <w:rsid w:val="00087ABC"/>
    <w:pPr>
      <w:keepNext/>
      <w:spacing w:before="240" w:after="60"/>
      <w:outlineLvl w:val="2"/>
    </w:pPr>
    <w:rPr>
      <w:rFonts w:ascii="Arial" w:hAnsi="Arial" w:cs="Times New Roman"/>
      <w:b/>
      <w:bCs/>
      <w:sz w:val="26"/>
      <w:szCs w:val="28"/>
      <w:lang w:val="x-none" w:eastAsia="x-none"/>
    </w:rPr>
  </w:style>
  <w:style w:type="paragraph" w:styleId="4">
    <w:name w:val="heading 4"/>
    <w:basedOn w:val="a0"/>
    <w:next w:val="a0"/>
    <w:link w:val="40"/>
    <w:uiPriority w:val="9"/>
    <w:unhideWhenUsed/>
    <w:qFormat/>
    <w:rsid w:val="00044579"/>
    <w:pPr>
      <w:keepNext/>
      <w:keepLines/>
      <w:spacing w:before="120"/>
      <w:outlineLvl w:val="3"/>
    </w:pPr>
    <w:rPr>
      <w:rFonts w:asciiTheme="majorHAnsi" w:eastAsiaTheme="majorEastAsia" w:hAnsiTheme="majorHAnsi"/>
      <w:b/>
      <w:bCs/>
      <w:szCs w:val="24"/>
    </w:rPr>
  </w:style>
  <w:style w:type="paragraph" w:styleId="5">
    <w:name w:val="heading 5"/>
    <w:basedOn w:val="a0"/>
    <w:next w:val="a0"/>
    <w:link w:val="50"/>
    <w:autoRedefine/>
    <w:qFormat/>
    <w:rsid w:val="00F245A2"/>
    <w:pPr>
      <w:spacing w:before="360" w:after="60" w:line="320" w:lineRule="exact"/>
      <w:ind w:firstLine="0"/>
      <w:outlineLvl w:val="4"/>
    </w:pPr>
    <w:rPr>
      <w:rFonts w:ascii="FontbitLivorna" w:hAnsi="FontbitLivorna" w:cs="FontbitLivorna"/>
      <w:b/>
      <w:bCs/>
      <w:sz w:val="34"/>
      <w:szCs w:val="34"/>
      <w:lang w:eastAsia="he-IL"/>
    </w:rPr>
  </w:style>
  <w:style w:type="paragraph" w:styleId="6">
    <w:name w:val="heading 6"/>
    <w:basedOn w:val="a0"/>
    <w:next w:val="a0"/>
    <w:link w:val="60"/>
    <w:autoRedefine/>
    <w:qFormat/>
    <w:rsid w:val="00F245A2"/>
    <w:pPr>
      <w:keepNext/>
      <w:spacing w:before="120" w:after="60" w:line="320" w:lineRule="exact"/>
      <w:ind w:firstLine="0"/>
      <w:outlineLvl w:val="5"/>
    </w:pPr>
    <w:rPr>
      <w:rFonts w:ascii="Times New Roman" w:hAnsi="Times New Roman" w:cs="MNarkisim"/>
      <w:b/>
      <w:bCs/>
      <w:sz w:val="28"/>
      <w:szCs w:val="28"/>
      <w:lang w:eastAsia="he-IL"/>
    </w:rPr>
  </w:style>
  <w:style w:type="paragraph" w:styleId="7">
    <w:name w:val="heading 7"/>
    <w:basedOn w:val="a0"/>
    <w:next w:val="a0"/>
    <w:link w:val="70"/>
    <w:autoRedefine/>
    <w:qFormat/>
    <w:rsid w:val="00F245A2"/>
    <w:pPr>
      <w:keepNext/>
      <w:spacing w:before="120" w:after="120" w:line="350" w:lineRule="exact"/>
      <w:ind w:firstLine="0"/>
      <w:jc w:val="left"/>
      <w:outlineLvl w:val="6"/>
    </w:pPr>
    <w:rPr>
      <w:rFonts w:ascii="Times New Roman" w:hAnsi="Times New Roman" w:cs="oprFrank"/>
      <w:b/>
      <w:bCs/>
      <w:noProof/>
      <w:sz w:val="29"/>
      <w:szCs w:val="29"/>
      <w:lang w:eastAsia="he-IL"/>
    </w:rPr>
  </w:style>
  <w:style w:type="paragraph" w:styleId="8">
    <w:name w:val="heading 8"/>
    <w:basedOn w:val="a0"/>
    <w:next w:val="a0"/>
    <w:link w:val="80"/>
    <w:qFormat/>
    <w:rsid w:val="00F245A2"/>
    <w:pPr>
      <w:spacing w:before="240" w:after="60" w:line="350" w:lineRule="exact"/>
      <w:ind w:firstLine="0"/>
      <w:outlineLvl w:val="7"/>
    </w:pPr>
    <w:rPr>
      <w:rFonts w:ascii="Times New Roman" w:hAnsi="Times New Roman" w:cs="Times New Roman"/>
      <w:i/>
      <w:iCs/>
      <w:noProof/>
      <w:sz w:val="24"/>
      <w:szCs w:val="24"/>
      <w:lang w:eastAsia="he-IL"/>
    </w:rPr>
  </w:style>
  <w:style w:type="paragraph" w:styleId="9">
    <w:name w:val="heading 9"/>
    <w:basedOn w:val="a0"/>
    <w:next w:val="a0"/>
    <w:link w:val="90"/>
    <w:qFormat/>
    <w:rsid w:val="00F245A2"/>
    <w:pPr>
      <w:spacing w:before="240" w:after="60" w:line="320" w:lineRule="exact"/>
      <w:ind w:firstLine="0"/>
      <w:outlineLvl w:val="8"/>
    </w:pPr>
    <w:rPr>
      <w:rFonts w:ascii="Arial" w:hAnsi="Arial" w:cs="Arial"/>
      <w:szCs w:val="22"/>
      <w:lang w:eastAsia="he-I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כותרת 1 תו"/>
    <w:basedOn w:val="a1"/>
    <w:link w:val="1"/>
    <w:rsid w:val="00236238"/>
    <w:rPr>
      <w:rFonts w:ascii="Arial" w:eastAsia="Times New Roman" w:hAnsi="Arial" w:cs="Times New Roman"/>
      <w:b/>
      <w:bCs/>
      <w:kern w:val="32"/>
      <w:sz w:val="32"/>
      <w:szCs w:val="44"/>
      <w:lang w:val="x-none" w:eastAsia="x-none"/>
    </w:rPr>
  </w:style>
  <w:style w:type="character" w:styleId="a4">
    <w:name w:val="footnote reference"/>
    <w:qFormat/>
    <w:rsid w:val="00236238"/>
    <w:rPr>
      <w:rFonts w:cs="FrankRuehl"/>
      <w:vertAlign w:val="superscript"/>
    </w:rPr>
  </w:style>
  <w:style w:type="paragraph" w:styleId="a5">
    <w:name w:val="header"/>
    <w:basedOn w:val="a0"/>
    <w:link w:val="a6"/>
    <w:rsid w:val="00236238"/>
    <w:pPr>
      <w:tabs>
        <w:tab w:val="center" w:pos="4153"/>
        <w:tab w:val="right" w:pos="8306"/>
      </w:tabs>
    </w:pPr>
  </w:style>
  <w:style w:type="character" w:customStyle="1" w:styleId="a6">
    <w:name w:val="כותרת עליונה תו"/>
    <w:basedOn w:val="a1"/>
    <w:link w:val="a5"/>
    <w:rsid w:val="00236238"/>
    <w:rPr>
      <w:rFonts w:ascii="Palatino Linotype" w:eastAsia="Times New Roman" w:hAnsi="Palatino Linotype" w:cs="FrankRuehl"/>
      <w:szCs w:val="26"/>
    </w:rPr>
  </w:style>
  <w:style w:type="character" w:styleId="a7">
    <w:name w:val="page number"/>
    <w:aliases w:val="Page Number"/>
    <w:basedOn w:val="a1"/>
    <w:rsid w:val="00236238"/>
  </w:style>
  <w:style w:type="paragraph" w:customStyle="1" w:styleId="a8">
    <w:name w:val="תת כותרת"/>
    <w:basedOn w:val="a0"/>
    <w:next w:val="a0"/>
    <w:qFormat/>
    <w:rsid w:val="00236238"/>
    <w:pPr>
      <w:keepNext/>
      <w:spacing w:before="120"/>
    </w:pPr>
    <w:rPr>
      <w:bCs/>
      <w:szCs w:val="24"/>
    </w:rPr>
  </w:style>
  <w:style w:type="paragraph" w:customStyle="1" w:styleId="a9">
    <w:name w:val="טקסט הערות שוליים חדש"/>
    <w:basedOn w:val="a0"/>
    <w:qFormat/>
    <w:rsid w:val="00236238"/>
    <w:pPr>
      <w:spacing w:line="260" w:lineRule="exact"/>
      <w:ind w:firstLine="0"/>
    </w:pPr>
    <w:rPr>
      <w:szCs w:val="22"/>
    </w:rPr>
  </w:style>
  <w:style w:type="table" w:styleId="aa">
    <w:name w:val="Table Grid"/>
    <w:basedOn w:val="a2"/>
    <w:rsid w:val="00C9399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כותרת 2 תו"/>
    <w:basedOn w:val="a1"/>
    <w:link w:val="2"/>
    <w:rsid w:val="00087ABC"/>
    <w:rPr>
      <w:rFonts w:ascii="Arial" w:eastAsia="Times New Roman" w:hAnsi="Arial" w:cs="FrankRuehl"/>
      <w:b/>
      <w:bCs/>
      <w:i/>
      <w:sz w:val="28"/>
      <w:szCs w:val="30"/>
    </w:rPr>
  </w:style>
  <w:style w:type="character" w:customStyle="1" w:styleId="30">
    <w:name w:val="כותרת 3 תו"/>
    <w:basedOn w:val="a1"/>
    <w:link w:val="3"/>
    <w:uiPriority w:val="9"/>
    <w:rsid w:val="00087ABC"/>
    <w:rPr>
      <w:rFonts w:ascii="Arial" w:eastAsia="Times New Roman" w:hAnsi="Arial" w:cs="Times New Roman"/>
      <w:b/>
      <w:bCs/>
      <w:sz w:val="26"/>
      <w:szCs w:val="28"/>
      <w:lang w:val="x-none" w:eastAsia="x-none"/>
    </w:rPr>
  </w:style>
  <w:style w:type="paragraph" w:customStyle="1" w:styleId="citation">
    <w:name w:val="citation"/>
    <w:basedOn w:val="a0"/>
    <w:next w:val="a0"/>
    <w:rsid w:val="00087ABC"/>
    <w:pPr>
      <w:jc w:val="center"/>
    </w:pPr>
    <w:rPr>
      <w:rFonts w:ascii="Georgia" w:hAnsi="Georgia"/>
      <w:b/>
    </w:rPr>
  </w:style>
  <w:style w:type="paragraph" w:styleId="ab">
    <w:name w:val="footnote text"/>
    <w:basedOn w:val="a0"/>
    <w:link w:val="ac"/>
    <w:semiHidden/>
    <w:rsid w:val="00087ABC"/>
    <w:pPr>
      <w:ind w:firstLine="0"/>
    </w:pPr>
    <w:rPr>
      <w:rFonts w:ascii="FrankRuehl" w:eastAsia="FrankRuehl" w:hAnsi="FrankRuehl" w:cs="Times New Roman"/>
      <w:szCs w:val="22"/>
      <w:lang w:val="x-none" w:eastAsia="x-none"/>
    </w:rPr>
  </w:style>
  <w:style w:type="character" w:customStyle="1" w:styleId="ac">
    <w:name w:val="טקסט הערת שוליים תו"/>
    <w:basedOn w:val="a1"/>
    <w:link w:val="ab"/>
    <w:semiHidden/>
    <w:rsid w:val="00087ABC"/>
    <w:rPr>
      <w:rFonts w:ascii="FrankRuehl" w:eastAsia="FrankRuehl" w:hAnsi="FrankRuehl" w:cs="Times New Roman"/>
      <w:lang w:val="x-none" w:eastAsia="x-none"/>
    </w:rPr>
  </w:style>
  <w:style w:type="table" w:customStyle="1" w:styleId="11">
    <w:name w:val="טבלת רשת1"/>
    <w:basedOn w:val="a2"/>
    <w:rsid w:val="00087ABC"/>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endnote text"/>
    <w:basedOn w:val="a0"/>
    <w:link w:val="ae"/>
    <w:semiHidden/>
    <w:rsid w:val="00087ABC"/>
    <w:rPr>
      <w:sz w:val="20"/>
    </w:rPr>
  </w:style>
  <w:style w:type="character" w:customStyle="1" w:styleId="ae">
    <w:name w:val="טקסט הערת סיום תו"/>
    <w:basedOn w:val="a1"/>
    <w:link w:val="ad"/>
    <w:semiHidden/>
    <w:rsid w:val="00087ABC"/>
    <w:rPr>
      <w:rFonts w:ascii="Palatino Linotype" w:eastAsia="Times New Roman" w:hAnsi="Palatino Linotype" w:cs="FrankRuehl"/>
      <w:sz w:val="20"/>
      <w:szCs w:val="26"/>
    </w:rPr>
  </w:style>
  <w:style w:type="character" w:styleId="af">
    <w:name w:val="endnote reference"/>
    <w:semiHidden/>
    <w:rsid w:val="00087ABC"/>
    <w:rPr>
      <w:vertAlign w:val="superscript"/>
    </w:rPr>
  </w:style>
  <w:style w:type="character" w:customStyle="1" w:styleId="hl">
    <w:name w:val="hl"/>
    <w:basedOn w:val="a1"/>
    <w:rsid w:val="00087ABC"/>
  </w:style>
  <w:style w:type="paragraph" w:styleId="af0">
    <w:name w:val="footer"/>
    <w:basedOn w:val="a0"/>
    <w:link w:val="af1"/>
    <w:rsid w:val="00087ABC"/>
    <w:pPr>
      <w:tabs>
        <w:tab w:val="center" w:pos="4153"/>
        <w:tab w:val="right" w:pos="8306"/>
      </w:tabs>
    </w:pPr>
  </w:style>
  <w:style w:type="character" w:customStyle="1" w:styleId="af1">
    <w:name w:val="כותרת תחתונה תו"/>
    <w:basedOn w:val="a1"/>
    <w:link w:val="af0"/>
    <w:rsid w:val="00087ABC"/>
    <w:rPr>
      <w:rFonts w:ascii="Palatino Linotype" w:eastAsia="Times New Roman" w:hAnsi="Palatino Linotype" w:cs="FrankRuehl"/>
      <w:szCs w:val="26"/>
    </w:rPr>
  </w:style>
  <w:style w:type="character" w:styleId="Hyperlink">
    <w:name w:val="Hyperlink"/>
    <w:rsid w:val="00087ABC"/>
    <w:rPr>
      <w:color w:val="0000FF"/>
      <w:u w:val="single"/>
    </w:rPr>
  </w:style>
  <w:style w:type="paragraph" w:styleId="af2">
    <w:name w:val="Date"/>
    <w:basedOn w:val="a0"/>
    <w:next w:val="a0"/>
    <w:link w:val="af3"/>
    <w:rsid w:val="00087ABC"/>
  </w:style>
  <w:style w:type="character" w:customStyle="1" w:styleId="af3">
    <w:name w:val="תאריך תו"/>
    <w:basedOn w:val="a1"/>
    <w:link w:val="af2"/>
    <w:rsid w:val="00087ABC"/>
    <w:rPr>
      <w:rFonts w:ascii="Palatino Linotype" w:eastAsia="Times New Roman" w:hAnsi="Palatino Linotype" w:cs="FrankRuehl"/>
      <w:szCs w:val="26"/>
    </w:rPr>
  </w:style>
  <w:style w:type="paragraph" w:customStyle="1" w:styleId="af4">
    <w:name w:val="ציטוט מבואר"/>
    <w:basedOn w:val="a0"/>
    <w:rsid w:val="00087ABC"/>
    <w:pPr>
      <w:shd w:val="clear" w:color="auto" w:fill="D9D9D9"/>
      <w:spacing w:after="120" w:line="360" w:lineRule="auto"/>
      <w:ind w:left="170" w:right="170" w:firstLine="0"/>
      <w:contextualSpacing/>
    </w:pPr>
    <w:rPr>
      <w:rFonts w:ascii="Times New Roman" w:hAnsi="Times New Roman" w:cs="Guttman Vilna"/>
      <w:b/>
      <w:sz w:val="20"/>
      <w:szCs w:val="24"/>
    </w:rPr>
  </w:style>
  <w:style w:type="paragraph" w:customStyle="1" w:styleId="bodytext">
    <w:name w:val="body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character" w:customStyle="1" w:styleId="apple-converted-space">
    <w:name w:val="apple-converted-space"/>
    <w:basedOn w:val="a1"/>
    <w:rsid w:val="00087ABC"/>
  </w:style>
  <w:style w:type="character" w:customStyle="1" w:styleId="cup">
    <w:name w:val="cup"/>
    <w:basedOn w:val="a1"/>
    <w:rsid w:val="00087ABC"/>
  </w:style>
  <w:style w:type="paragraph" w:customStyle="1" w:styleId="kitzur">
    <w:name w:val="kitzur"/>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bsd">
    <w:name w:val="igroys_bsd"/>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city">
    <w:name w:val="igroys_city"/>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address">
    <w:name w:val="igroys_address"/>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styleId="NormalWeb">
    <w:name w:val="Normal (Web)"/>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igroystext">
    <w:name w:val="igroys_text"/>
    <w:basedOn w:val="a0"/>
    <w:rsid w:val="00087ABC"/>
    <w:pPr>
      <w:bidi w:val="0"/>
      <w:spacing w:before="100" w:beforeAutospacing="1" w:after="100" w:afterAutospacing="1" w:line="240" w:lineRule="auto"/>
      <w:ind w:firstLine="0"/>
      <w:jc w:val="left"/>
    </w:pPr>
    <w:rPr>
      <w:rFonts w:ascii="Times New Roman" w:hAnsi="Times New Roman" w:cs="Times New Roman"/>
      <w:sz w:val="24"/>
      <w:szCs w:val="24"/>
    </w:rPr>
  </w:style>
  <w:style w:type="paragraph" w:customStyle="1" w:styleId="af5">
    <w:name w:val="סוד הוי'"/>
    <w:basedOn w:val="a0"/>
    <w:rsid w:val="00087ABC"/>
    <w:pPr>
      <w:pBdr>
        <w:top w:val="single" w:sz="12" w:space="5" w:color="FFFFFF"/>
        <w:left w:val="single" w:sz="12" w:space="5" w:color="FFFFFF"/>
        <w:bottom w:val="single" w:sz="12" w:space="5" w:color="FFFFFF"/>
        <w:right w:val="single" w:sz="12" w:space="5" w:color="FFFFFF"/>
      </w:pBdr>
      <w:shd w:val="clear" w:color="auto" w:fill="EBEBEB"/>
      <w:spacing w:before="60" w:after="60"/>
      <w:ind w:left="567" w:right="567" w:firstLine="0"/>
    </w:pPr>
    <w:rPr>
      <w:rFonts w:ascii="Times New Roman" w:hAnsi="Times New Roman" w:cs="EFT_Vilna"/>
      <w:noProof/>
      <w:sz w:val="20"/>
      <w:szCs w:val="22"/>
      <w:lang w:eastAsia="he-IL"/>
    </w:rPr>
  </w:style>
  <w:style w:type="paragraph" w:customStyle="1" w:styleId="af6">
    <w:name w:val="סוד הוי' פרק"/>
    <w:basedOn w:val="a0"/>
    <w:rsid w:val="00087ABC"/>
    <w:pPr>
      <w:pBdr>
        <w:top w:val="single" w:sz="24" w:space="1" w:color="EBEBEB"/>
        <w:left w:val="single" w:sz="24" w:space="4" w:color="EBEBEB"/>
        <w:bottom w:val="single" w:sz="24" w:space="1" w:color="EBEBEB"/>
        <w:right w:val="single" w:sz="24" w:space="4" w:color="EBEBEB"/>
      </w:pBdr>
      <w:shd w:val="clear" w:color="auto" w:fill="EBEBEB"/>
      <w:spacing w:before="60" w:after="60"/>
      <w:ind w:left="397" w:right="397" w:firstLine="0"/>
    </w:pPr>
    <w:rPr>
      <w:rFonts w:ascii="Times New Roman" w:hAnsi="Times New Roman" w:cs="EFT_Vilna"/>
      <w:noProof/>
      <w:sz w:val="20"/>
      <w:szCs w:val="22"/>
      <w:lang w:eastAsia="he-IL"/>
    </w:rPr>
  </w:style>
  <w:style w:type="paragraph" w:customStyle="1" w:styleId="af7">
    <w:name w:val="ציטטה"/>
    <w:basedOn w:val="a0"/>
    <w:link w:val="af8"/>
    <w:autoRedefine/>
    <w:rsid w:val="00087ABC"/>
    <w:pPr>
      <w:spacing w:before="120" w:after="120" w:line="360" w:lineRule="auto"/>
      <w:ind w:left="284" w:right="284" w:firstLine="0"/>
    </w:pPr>
    <w:rPr>
      <w:rFonts w:ascii="Times New Roman" w:hAnsi="Times New Roman" w:cs="David"/>
      <w:sz w:val="24"/>
      <w:szCs w:val="24"/>
    </w:rPr>
  </w:style>
  <w:style w:type="character" w:customStyle="1" w:styleId="af8">
    <w:name w:val="ציטטה תו"/>
    <w:link w:val="af7"/>
    <w:locked/>
    <w:rsid w:val="00087ABC"/>
    <w:rPr>
      <w:rFonts w:ascii="Times New Roman" w:eastAsia="Times New Roman" w:hAnsi="Times New Roman" w:cs="David"/>
      <w:sz w:val="24"/>
      <w:szCs w:val="24"/>
    </w:rPr>
  </w:style>
  <w:style w:type="paragraph" w:customStyle="1" w:styleId="af9">
    <w:name w:val="גג"/>
    <w:basedOn w:val="a0"/>
    <w:rsid w:val="00087ABC"/>
    <w:pPr>
      <w:widowControl w:val="0"/>
      <w:ind w:firstLine="0"/>
      <w:jc w:val="center"/>
    </w:pPr>
    <w:rPr>
      <w:rFonts w:cs="Aharoni"/>
      <w:b/>
      <w:noProof/>
      <w:sz w:val="44"/>
      <w:szCs w:val="28"/>
    </w:rPr>
  </w:style>
  <w:style w:type="paragraph" w:customStyle="1" w:styleId="15">
    <w:name w:val="כותרת 1.5"/>
    <w:basedOn w:val="a0"/>
    <w:rsid w:val="00087ABC"/>
    <w:pPr>
      <w:widowControl w:val="0"/>
      <w:spacing w:after="120"/>
      <w:ind w:firstLine="0"/>
      <w:jc w:val="center"/>
    </w:pPr>
    <w:rPr>
      <w:b/>
      <w:bCs/>
      <w:noProof/>
      <w:sz w:val="44"/>
      <w:szCs w:val="36"/>
    </w:rPr>
  </w:style>
  <w:style w:type="paragraph" w:styleId="afa">
    <w:name w:val="Title"/>
    <w:basedOn w:val="a0"/>
    <w:next w:val="a0"/>
    <w:link w:val="afb"/>
    <w:qFormat/>
    <w:rsid w:val="00087ABC"/>
    <w:pPr>
      <w:spacing w:before="240" w:after="60"/>
      <w:jc w:val="center"/>
      <w:outlineLvl w:val="0"/>
    </w:pPr>
    <w:rPr>
      <w:rFonts w:ascii="Calibri Light" w:hAnsi="Calibri Light" w:cs="Times New Roman"/>
      <w:b/>
      <w:bCs/>
      <w:kern w:val="28"/>
      <w:sz w:val="32"/>
      <w:szCs w:val="32"/>
      <w:lang w:val="x-none" w:eastAsia="x-none"/>
    </w:rPr>
  </w:style>
  <w:style w:type="character" w:customStyle="1" w:styleId="afb">
    <w:name w:val="כותרת טקסט תו"/>
    <w:basedOn w:val="a1"/>
    <w:link w:val="afa"/>
    <w:rsid w:val="00087ABC"/>
    <w:rPr>
      <w:rFonts w:ascii="Calibri Light" w:eastAsia="Times New Roman" w:hAnsi="Calibri Light" w:cs="Times New Roman"/>
      <w:b/>
      <w:bCs/>
      <w:kern w:val="28"/>
      <w:sz w:val="32"/>
      <w:szCs w:val="32"/>
      <w:lang w:val="x-none" w:eastAsia="x-none"/>
    </w:rPr>
  </w:style>
  <w:style w:type="character" w:customStyle="1" w:styleId="tl8wme">
    <w:name w:val="tl8wme"/>
    <w:rsid w:val="00087ABC"/>
  </w:style>
  <w:style w:type="character" w:customStyle="1" w:styleId="ur">
    <w:name w:val="ur"/>
    <w:rsid w:val="00087ABC"/>
  </w:style>
  <w:style w:type="character" w:customStyle="1" w:styleId="vpqmgb">
    <w:name w:val="vpqmgb"/>
    <w:rsid w:val="00087ABC"/>
  </w:style>
  <w:style w:type="character" w:customStyle="1" w:styleId="sv">
    <w:name w:val="sv"/>
    <w:rsid w:val="00087ABC"/>
  </w:style>
  <w:style w:type="table" w:customStyle="1" w:styleId="21">
    <w:name w:val="טבלת רשת2"/>
    <w:basedOn w:val="a2"/>
    <w:rsid w:val="00FC3C49"/>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List Paragraph"/>
    <w:basedOn w:val="a0"/>
    <w:uiPriority w:val="34"/>
    <w:qFormat/>
    <w:rsid w:val="00FC3C49"/>
    <w:pPr>
      <w:ind w:left="720"/>
      <w:contextualSpacing/>
    </w:pPr>
  </w:style>
  <w:style w:type="character" w:customStyle="1" w:styleId="mw-headline">
    <w:name w:val="mw-headline"/>
    <w:basedOn w:val="a1"/>
    <w:rsid w:val="00FB2012"/>
  </w:style>
  <w:style w:type="character" w:customStyle="1" w:styleId="40">
    <w:name w:val="כותרת 4 תו"/>
    <w:basedOn w:val="a1"/>
    <w:link w:val="4"/>
    <w:uiPriority w:val="9"/>
    <w:rsid w:val="00044579"/>
    <w:rPr>
      <w:rFonts w:asciiTheme="majorHAnsi" w:eastAsiaTheme="majorEastAsia" w:hAnsiTheme="majorHAnsi" w:cs="FrankRuehl"/>
      <w:b/>
      <w:bCs/>
      <w:szCs w:val="24"/>
    </w:rPr>
  </w:style>
  <w:style w:type="paragraph" w:styleId="afd">
    <w:name w:val="Balloon Text"/>
    <w:basedOn w:val="a0"/>
    <w:link w:val="afe"/>
    <w:uiPriority w:val="99"/>
    <w:semiHidden/>
    <w:unhideWhenUsed/>
    <w:rsid w:val="00E51D6F"/>
    <w:pPr>
      <w:spacing w:line="240" w:lineRule="auto"/>
    </w:pPr>
    <w:rPr>
      <w:rFonts w:ascii="Tahoma" w:hAnsi="Tahoma" w:cs="Tahoma"/>
      <w:sz w:val="18"/>
      <w:szCs w:val="18"/>
    </w:rPr>
  </w:style>
  <w:style w:type="character" w:customStyle="1" w:styleId="afe">
    <w:name w:val="טקסט בלונים תו"/>
    <w:basedOn w:val="a1"/>
    <w:link w:val="afd"/>
    <w:uiPriority w:val="99"/>
    <w:semiHidden/>
    <w:rsid w:val="00E51D6F"/>
    <w:rPr>
      <w:rFonts w:ascii="Tahoma" w:eastAsia="Times New Roman" w:hAnsi="Tahoma" w:cs="Tahoma"/>
      <w:sz w:val="18"/>
      <w:szCs w:val="18"/>
    </w:rPr>
  </w:style>
  <w:style w:type="character" w:customStyle="1" w:styleId="12">
    <w:name w:val="אזכור לא מזוהה1"/>
    <w:basedOn w:val="a1"/>
    <w:uiPriority w:val="99"/>
    <w:semiHidden/>
    <w:unhideWhenUsed/>
    <w:rsid w:val="0076031E"/>
    <w:rPr>
      <w:color w:val="605E5C"/>
      <w:shd w:val="clear" w:color="auto" w:fill="E1DFDD"/>
    </w:rPr>
  </w:style>
  <w:style w:type="character" w:customStyle="1" w:styleId="22">
    <w:name w:val="אזכור לא מזוהה2"/>
    <w:basedOn w:val="a1"/>
    <w:uiPriority w:val="99"/>
    <w:semiHidden/>
    <w:unhideWhenUsed/>
    <w:rsid w:val="00496685"/>
    <w:rPr>
      <w:color w:val="605E5C"/>
      <w:shd w:val="clear" w:color="auto" w:fill="E1DFDD"/>
    </w:rPr>
  </w:style>
  <w:style w:type="character" w:customStyle="1" w:styleId="31">
    <w:name w:val="אזכור לא מזוהה3"/>
    <w:basedOn w:val="a1"/>
    <w:uiPriority w:val="99"/>
    <w:semiHidden/>
    <w:unhideWhenUsed/>
    <w:rsid w:val="00BA0130"/>
    <w:rPr>
      <w:color w:val="605E5C"/>
      <w:shd w:val="clear" w:color="auto" w:fill="E1DFDD"/>
    </w:rPr>
  </w:style>
  <w:style w:type="character" w:customStyle="1" w:styleId="miriam">
    <w:name w:val="miriam"/>
    <w:basedOn w:val="a1"/>
    <w:rsid w:val="008A6A03"/>
  </w:style>
  <w:style w:type="character" w:styleId="FollowedHyperlink">
    <w:name w:val="FollowedHyperlink"/>
    <w:basedOn w:val="a1"/>
    <w:uiPriority w:val="99"/>
    <w:unhideWhenUsed/>
    <w:rsid w:val="008A6A03"/>
    <w:rPr>
      <w:color w:val="954F72" w:themeColor="followedHyperlink"/>
      <w:u w:val="single"/>
    </w:rPr>
  </w:style>
  <w:style w:type="character" w:customStyle="1" w:styleId="Footnote">
    <w:name w:val="Footnote"/>
    <w:rsid w:val="003B600A"/>
    <w:rPr>
      <w:rFonts w:ascii="FrankRuehl" w:eastAsia="FrankRuehl" w:hAnsi="FrankRuehl" w:cs="FrankRuehl"/>
      <w:b w:val="0"/>
      <w:bCs w:val="0"/>
      <w:i w:val="0"/>
      <w:iCs w:val="0"/>
      <w:smallCaps w:val="0"/>
      <w:strike w:val="0"/>
      <w:color w:val="000000"/>
      <w:spacing w:val="0"/>
      <w:w w:val="100"/>
      <w:position w:val="0"/>
      <w:sz w:val="32"/>
      <w:szCs w:val="32"/>
      <w:u w:val="none"/>
      <w:lang w:val="en-US" w:eastAsia="en-US" w:bidi="en-US"/>
    </w:rPr>
  </w:style>
  <w:style w:type="character" w:customStyle="1" w:styleId="Bodytext0">
    <w:name w:val="Body text_"/>
    <w:link w:val="23"/>
    <w:rsid w:val="003B600A"/>
    <w:rPr>
      <w:rFonts w:ascii="FrankRuehl" w:eastAsia="FrankRuehl" w:hAnsi="FrankRuehl" w:cs="FrankRuehl"/>
      <w:sz w:val="34"/>
      <w:szCs w:val="34"/>
      <w:shd w:val="clear" w:color="auto" w:fill="FFFFFF"/>
    </w:rPr>
  </w:style>
  <w:style w:type="character" w:customStyle="1" w:styleId="Bodytext21pt">
    <w:name w:val="Body text + 21 pt"/>
    <w:aliases w:val="Spacing 0 pt"/>
    <w:rsid w:val="003B600A"/>
    <w:rPr>
      <w:rFonts w:ascii="FrankRuehl" w:eastAsia="FrankRuehl" w:hAnsi="FrankRuehl" w:cs="FrankRuehl"/>
      <w:b w:val="0"/>
      <w:bCs w:val="0"/>
      <w:i w:val="0"/>
      <w:iCs w:val="0"/>
      <w:smallCaps w:val="0"/>
      <w:strike w:val="0"/>
      <w:color w:val="000000"/>
      <w:spacing w:val="-10"/>
      <w:w w:val="100"/>
      <w:position w:val="0"/>
      <w:sz w:val="42"/>
      <w:szCs w:val="42"/>
      <w:u w:val="none"/>
      <w:lang w:val="he-IL" w:eastAsia="he-IL" w:bidi="he-IL"/>
    </w:rPr>
  </w:style>
  <w:style w:type="character" w:customStyle="1" w:styleId="13">
    <w:name w:val="גוף טקסט1"/>
    <w:rsid w:val="003B600A"/>
    <w:rPr>
      <w:rFonts w:ascii="FrankRuehl" w:eastAsia="FrankRuehl" w:hAnsi="FrankRuehl" w:cs="FrankRuehl"/>
      <w:b w:val="0"/>
      <w:bCs w:val="0"/>
      <w:i w:val="0"/>
      <w:iCs w:val="0"/>
      <w:smallCaps w:val="0"/>
      <w:strike w:val="0"/>
      <w:color w:val="000000"/>
      <w:spacing w:val="0"/>
      <w:w w:val="100"/>
      <w:position w:val="0"/>
      <w:sz w:val="34"/>
      <w:szCs w:val="34"/>
      <w:u w:val="none"/>
      <w:lang w:val="en-US" w:eastAsia="en-US" w:bidi="en-US"/>
    </w:rPr>
  </w:style>
  <w:style w:type="paragraph" w:customStyle="1" w:styleId="23">
    <w:name w:val="גוף טקסט2"/>
    <w:basedOn w:val="a0"/>
    <w:link w:val="Bodytext0"/>
    <w:rsid w:val="003B600A"/>
    <w:pPr>
      <w:widowControl w:val="0"/>
      <w:shd w:val="clear" w:color="auto" w:fill="FFFFFF"/>
      <w:spacing w:before="240" w:after="60" w:line="398" w:lineRule="exact"/>
      <w:ind w:firstLine="0"/>
    </w:pPr>
    <w:rPr>
      <w:rFonts w:ascii="FrankRuehl" w:eastAsia="FrankRuehl" w:hAnsi="FrankRuehl"/>
      <w:sz w:val="34"/>
      <w:szCs w:val="34"/>
    </w:rPr>
  </w:style>
  <w:style w:type="paragraph" w:customStyle="1" w:styleId="14">
    <w:name w:val="ציטוט1"/>
    <w:basedOn w:val="a0"/>
    <w:next w:val="a0"/>
    <w:link w:val="16"/>
    <w:autoRedefine/>
    <w:qFormat/>
    <w:rsid w:val="00A648BC"/>
    <w:pPr>
      <w:ind w:left="720"/>
    </w:pPr>
    <w:rPr>
      <w:rFonts w:eastAsiaTheme="minorHAnsi" w:cs="Guttman Drogolin"/>
      <w:szCs w:val="20"/>
    </w:rPr>
  </w:style>
  <w:style w:type="character" w:customStyle="1" w:styleId="16">
    <w:name w:val="ציטוט1 תו"/>
    <w:basedOn w:val="a1"/>
    <w:link w:val="14"/>
    <w:rsid w:val="00A648BC"/>
    <w:rPr>
      <w:rFonts w:ascii="Palatino Linotype" w:hAnsi="Palatino Linotype" w:cs="Guttman Drogolin"/>
      <w:szCs w:val="20"/>
    </w:rPr>
  </w:style>
  <w:style w:type="character" w:customStyle="1" w:styleId="50">
    <w:name w:val="כותרת 5 תו"/>
    <w:basedOn w:val="a1"/>
    <w:link w:val="5"/>
    <w:rsid w:val="00F245A2"/>
    <w:rPr>
      <w:rFonts w:ascii="FontbitLivorna" w:eastAsia="Times New Roman" w:hAnsi="FontbitLivorna" w:cs="FontbitLivorna"/>
      <w:b/>
      <w:bCs/>
      <w:sz w:val="34"/>
      <w:szCs w:val="34"/>
      <w:lang w:eastAsia="he-IL"/>
    </w:rPr>
  </w:style>
  <w:style w:type="character" w:customStyle="1" w:styleId="60">
    <w:name w:val="כותרת 6 תו"/>
    <w:basedOn w:val="a1"/>
    <w:link w:val="6"/>
    <w:rsid w:val="00F245A2"/>
    <w:rPr>
      <w:rFonts w:ascii="Times New Roman" w:eastAsia="Times New Roman" w:hAnsi="Times New Roman" w:cs="MNarkisim"/>
      <w:b/>
      <w:bCs/>
      <w:sz w:val="28"/>
      <w:szCs w:val="28"/>
      <w:lang w:eastAsia="he-IL"/>
    </w:rPr>
  </w:style>
  <w:style w:type="character" w:customStyle="1" w:styleId="70">
    <w:name w:val="כותרת 7 תו"/>
    <w:basedOn w:val="a1"/>
    <w:link w:val="7"/>
    <w:rsid w:val="00F245A2"/>
    <w:rPr>
      <w:rFonts w:ascii="Times New Roman" w:eastAsia="Times New Roman" w:hAnsi="Times New Roman" w:cs="oprFrank"/>
      <w:b/>
      <w:bCs/>
      <w:noProof/>
      <w:sz w:val="29"/>
      <w:szCs w:val="29"/>
      <w:lang w:eastAsia="he-IL"/>
    </w:rPr>
  </w:style>
  <w:style w:type="character" w:customStyle="1" w:styleId="80">
    <w:name w:val="כותרת 8 תו"/>
    <w:basedOn w:val="a1"/>
    <w:link w:val="8"/>
    <w:rsid w:val="00F245A2"/>
    <w:rPr>
      <w:rFonts w:ascii="Times New Roman" w:eastAsia="Times New Roman" w:hAnsi="Times New Roman" w:cs="Times New Roman"/>
      <w:i/>
      <w:iCs/>
      <w:noProof/>
      <w:sz w:val="24"/>
      <w:szCs w:val="24"/>
      <w:lang w:eastAsia="he-IL"/>
    </w:rPr>
  </w:style>
  <w:style w:type="character" w:customStyle="1" w:styleId="90">
    <w:name w:val="כותרת 9 תו"/>
    <w:basedOn w:val="a1"/>
    <w:link w:val="9"/>
    <w:rsid w:val="00F245A2"/>
    <w:rPr>
      <w:rFonts w:ascii="Arial" w:eastAsia="Times New Roman" w:hAnsi="Arial" w:cs="Arial"/>
      <w:lang w:eastAsia="he-IL"/>
    </w:rPr>
  </w:style>
  <w:style w:type="character" w:customStyle="1" w:styleId="aff">
    <w:name w:val="מרים"/>
    <w:rsid w:val="00F245A2"/>
    <w:rPr>
      <w:rFonts w:cs="MiriamMFO"/>
      <w:sz w:val="21"/>
      <w:szCs w:val="22"/>
    </w:rPr>
  </w:style>
  <w:style w:type="paragraph" w:customStyle="1" w:styleId="aff0">
    <w:name w:val="ציטוט שוליים"/>
    <w:basedOn w:val="a0"/>
    <w:link w:val="aff1"/>
    <w:rsid w:val="00F245A2"/>
    <w:pPr>
      <w:spacing w:before="40" w:after="40" w:line="280" w:lineRule="exact"/>
      <w:ind w:left="737" w:firstLine="0"/>
    </w:pPr>
    <w:rPr>
      <w:rFonts w:ascii="Times New Roman" w:hAnsi="Times New Roman" w:cs="EFT_Vilna"/>
      <w:noProof/>
      <w:snapToGrid w:val="0"/>
      <w:sz w:val="26"/>
      <w:szCs w:val="19"/>
    </w:rPr>
  </w:style>
  <w:style w:type="character" w:customStyle="1" w:styleId="aff1">
    <w:name w:val="ציטוט שוליים תו"/>
    <w:link w:val="aff0"/>
    <w:rsid w:val="00F245A2"/>
    <w:rPr>
      <w:rFonts w:ascii="Times New Roman" w:eastAsia="Times New Roman" w:hAnsi="Times New Roman" w:cs="EFT_Vilna"/>
      <w:noProof/>
      <w:snapToGrid w:val="0"/>
      <w:sz w:val="26"/>
      <w:szCs w:val="19"/>
    </w:rPr>
  </w:style>
  <w:style w:type="character" w:customStyle="1" w:styleId="aff2">
    <w:name w:val="ציטוט תו"/>
    <w:link w:val="aff3"/>
    <w:uiPriority w:val="29"/>
    <w:rsid w:val="00F245A2"/>
    <w:rPr>
      <w:rFonts w:cs="EFT_Vilna"/>
      <w:noProof/>
      <w:snapToGrid w:val="0"/>
      <w:sz w:val="30"/>
      <w:szCs w:val="21"/>
    </w:rPr>
  </w:style>
  <w:style w:type="paragraph" w:styleId="aff3">
    <w:name w:val="Quote"/>
    <w:basedOn w:val="a0"/>
    <w:link w:val="aff2"/>
    <w:uiPriority w:val="29"/>
    <w:qFormat/>
    <w:rsid w:val="00F245A2"/>
    <w:pPr>
      <w:spacing w:before="60" w:after="60" w:line="320" w:lineRule="exact"/>
      <w:ind w:left="907" w:firstLine="0"/>
    </w:pPr>
    <w:rPr>
      <w:rFonts w:asciiTheme="minorHAnsi" w:eastAsiaTheme="minorHAnsi" w:hAnsiTheme="minorHAnsi" w:cs="EFT_Vilna"/>
      <w:noProof/>
      <w:snapToGrid w:val="0"/>
      <w:sz w:val="30"/>
      <w:szCs w:val="21"/>
    </w:rPr>
  </w:style>
  <w:style w:type="character" w:customStyle="1" w:styleId="17">
    <w:name w:val="ציטוט תו1"/>
    <w:basedOn w:val="a1"/>
    <w:uiPriority w:val="29"/>
    <w:rsid w:val="00F245A2"/>
    <w:rPr>
      <w:rFonts w:ascii="Palatino Linotype" w:eastAsia="Times New Roman" w:hAnsi="Palatino Linotype" w:cs="FrankRuehl"/>
      <w:i/>
      <w:iCs/>
      <w:color w:val="404040" w:themeColor="text1" w:themeTint="BF"/>
      <w:szCs w:val="26"/>
    </w:rPr>
  </w:style>
  <w:style w:type="paragraph" w:customStyle="1" w:styleId="aff4">
    <w:name w:val="מקור"/>
    <w:basedOn w:val="a0"/>
    <w:rsid w:val="00F245A2"/>
    <w:pPr>
      <w:spacing w:before="60" w:after="60" w:line="240" w:lineRule="auto"/>
      <w:ind w:left="340" w:right="340" w:firstLine="0"/>
    </w:pPr>
    <w:rPr>
      <w:rFonts w:ascii="Times New Roman" w:hAnsi="Times New Roman" w:cs="RmzVilna"/>
      <w:sz w:val="24"/>
      <w:szCs w:val="25"/>
      <w:lang w:eastAsia="he-IL"/>
    </w:rPr>
  </w:style>
  <w:style w:type="character" w:customStyle="1" w:styleId="aff5">
    <w:name w:val="מקור הציטוט"/>
    <w:rsid w:val="00F245A2"/>
    <w:rPr>
      <w:szCs w:val="20"/>
    </w:rPr>
  </w:style>
  <w:style w:type="paragraph" w:customStyle="1" w:styleId="aff6">
    <w:name w:val="פיסקה"/>
    <w:basedOn w:val="a0"/>
    <w:rsid w:val="00F245A2"/>
    <w:pPr>
      <w:spacing w:line="240" w:lineRule="auto"/>
      <w:ind w:firstLine="0"/>
    </w:pPr>
    <w:rPr>
      <w:rFonts w:ascii="Times New Roman" w:hAnsi="Times New Roman" w:cs="Dor"/>
      <w:lang w:eastAsia="he-IL"/>
    </w:rPr>
  </w:style>
  <w:style w:type="character" w:customStyle="1" w:styleId="aff7">
    <w:name w:val="מודגש שוליים"/>
    <w:qFormat/>
    <w:rsid w:val="00F245A2"/>
    <w:rPr>
      <w:rFonts w:cs="oprFrank"/>
      <w:bCs/>
      <w:szCs w:val="26"/>
    </w:rPr>
  </w:style>
  <w:style w:type="paragraph" w:customStyle="1" w:styleId="18">
    <w:name w:val="רשימה1"/>
    <w:basedOn w:val="a0"/>
    <w:autoRedefine/>
    <w:rsid w:val="00F245A2"/>
    <w:pPr>
      <w:spacing w:before="40" w:after="40" w:line="320" w:lineRule="exact"/>
      <w:ind w:left="423" w:hanging="253"/>
    </w:pPr>
    <w:rPr>
      <w:rFonts w:ascii="Times New Roman" w:hAnsi="Times New Roman" w:cs="oprFrank"/>
      <w:sz w:val="24"/>
    </w:rPr>
  </w:style>
  <w:style w:type="character" w:customStyle="1" w:styleId="aff8">
    <w:name w:val="מרים הערות שוליים"/>
    <w:rsid w:val="00F245A2"/>
    <w:rPr>
      <w:rFonts w:cs="Miriam"/>
      <w:sz w:val="20"/>
      <w:szCs w:val="19"/>
      <w:lang w:eastAsia="en-US"/>
    </w:rPr>
  </w:style>
  <w:style w:type="paragraph" w:styleId="aff9">
    <w:name w:val="Document Map"/>
    <w:basedOn w:val="a0"/>
    <w:link w:val="affa"/>
    <w:semiHidden/>
    <w:rsid w:val="00F245A2"/>
    <w:pPr>
      <w:shd w:val="clear" w:color="auto" w:fill="000080"/>
      <w:spacing w:before="60" w:after="40" w:line="300" w:lineRule="exact"/>
      <w:ind w:firstLine="397"/>
    </w:pPr>
    <w:rPr>
      <w:rFonts w:ascii="Tahoma" w:hAnsi="Times New Roman" w:cs="oprFrank"/>
      <w:noProof/>
      <w:sz w:val="20"/>
      <w:lang w:eastAsia="he-IL"/>
    </w:rPr>
  </w:style>
  <w:style w:type="character" w:customStyle="1" w:styleId="affa">
    <w:name w:val="מפת מסמך תו"/>
    <w:basedOn w:val="a1"/>
    <w:link w:val="aff9"/>
    <w:semiHidden/>
    <w:rsid w:val="00F245A2"/>
    <w:rPr>
      <w:rFonts w:ascii="Tahoma" w:eastAsia="Times New Roman" w:hAnsi="Times New Roman" w:cs="oprFrank"/>
      <w:noProof/>
      <w:sz w:val="20"/>
      <w:szCs w:val="26"/>
      <w:shd w:val="clear" w:color="auto" w:fill="000080"/>
      <w:lang w:eastAsia="he-IL"/>
    </w:rPr>
  </w:style>
  <w:style w:type="paragraph" w:styleId="affb">
    <w:name w:val="Body Text"/>
    <w:basedOn w:val="a0"/>
    <w:link w:val="affc"/>
    <w:rsid w:val="00F245A2"/>
    <w:pPr>
      <w:spacing w:before="60" w:after="40" w:line="360" w:lineRule="auto"/>
      <w:ind w:firstLine="397"/>
    </w:pPr>
    <w:rPr>
      <w:rFonts w:ascii="Times New Roman" w:hAnsi="Times New Roman" w:cs="oprFrank"/>
      <w:noProof/>
      <w:sz w:val="20"/>
      <w:lang w:eastAsia="he-IL"/>
    </w:rPr>
  </w:style>
  <w:style w:type="character" w:customStyle="1" w:styleId="affc">
    <w:name w:val="גוף טקסט תו"/>
    <w:basedOn w:val="a1"/>
    <w:link w:val="affb"/>
    <w:rsid w:val="00F245A2"/>
    <w:rPr>
      <w:rFonts w:ascii="Times New Roman" w:eastAsia="Times New Roman" w:hAnsi="Times New Roman" w:cs="oprFrank"/>
      <w:noProof/>
      <w:sz w:val="20"/>
      <w:szCs w:val="26"/>
      <w:lang w:eastAsia="he-IL"/>
    </w:rPr>
  </w:style>
  <w:style w:type="paragraph" w:customStyle="1" w:styleId="EinFormatAH">
    <w:name w:val="EinFormatAH"/>
    <w:rsid w:val="00F245A2"/>
    <w:pPr>
      <w:tabs>
        <w:tab w:val="right" w:pos="578"/>
        <w:tab w:val="right" w:pos="4898"/>
      </w:tabs>
      <w:bidi/>
      <w:spacing w:after="0" w:line="240" w:lineRule="auto"/>
    </w:pPr>
    <w:rPr>
      <w:rFonts w:ascii="Times New Roman" w:eastAsia="Times New Roman" w:hAnsi="Times New Roman" w:cs="David"/>
      <w:noProof/>
      <w:sz w:val="24"/>
      <w:szCs w:val="24"/>
      <w:lang w:eastAsia="he-IL"/>
    </w:rPr>
  </w:style>
  <w:style w:type="paragraph" w:styleId="24">
    <w:name w:val="Body Text Indent 2"/>
    <w:basedOn w:val="a0"/>
    <w:link w:val="25"/>
    <w:rsid w:val="00F245A2"/>
    <w:pPr>
      <w:spacing w:before="60" w:after="40" w:line="300" w:lineRule="exact"/>
      <w:ind w:firstLine="397"/>
    </w:pPr>
    <w:rPr>
      <w:rFonts w:ascii="Times New Roman" w:hAnsi="Times New Roman" w:cs="oprFrank"/>
      <w:noProof/>
      <w:sz w:val="20"/>
      <w:lang w:eastAsia="he-IL"/>
    </w:rPr>
  </w:style>
  <w:style w:type="character" w:customStyle="1" w:styleId="25">
    <w:name w:val="כניסה בגוף טקסט 2 תו"/>
    <w:basedOn w:val="a1"/>
    <w:link w:val="24"/>
    <w:rsid w:val="00F245A2"/>
    <w:rPr>
      <w:rFonts w:ascii="Times New Roman" w:eastAsia="Times New Roman" w:hAnsi="Times New Roman" w:cs="oprFrank"/>
      <w:noProof/>
      <w:sz w:val="20"/>
      <w:szCs w:val="26"/>
      <w:lang w:eastAsia="he-IL"/>
    </w:rPr>
  </w:style>
  <w:style w:type="paragraph" w:customStyle="1" w:styleId="affd">
    <w:name w:val="רשימה בביאור"/>
    <w:basedOn w:val="affe"/>
    <w:autoRedefine/>
    <w:rsid w:val="00F245A2"/>
    <w:pPr>
      <w:tabs>
        <w:tab w:val="left" w:pos="609"/>
      </w:tabs>
      <w:ind w:left="510" w:hanging="510"/>
    </w:pPr>
    <w:rPr>
      <w:lang w:eastAsia="en-US"/>
    </w:rPr>
  </w:style>
  <w:style w:type="paragraph" w:customStyle="1" w:styleId="affe">
    <w:name w:val="ביאור"/>
    <w:basedOn w:val="a0"/>
    <w:rsid w:val="00F245A2"/>
    <w:pPr>
      <w:spacing w:before="60" w:line="320" w:lineRule="exact"/>
      <w:ind w:firstLine="0"/>
    </w:pPr>
    <w:rPr>
      <w:rFonts w:ascii="Times New Roman" w:hAnsi="Times New Roman" w:cs="MNarkisim"/>
      <w:noProof/>
      <w:w w:val="95"/>
      <w:sz w:val="28"/>
      <w:lang w:eastAsia="he-IL"/>
    </w:rPr>
  </w:style>
  <w:style w:type="character" w:customStyle="1" w:styleId="afff">
    <w:name w:val="מודגש"/>
    <w:uiPriority w:val="1"/>
    <w:qFormat/>
    <w:rsid w:val="00F245A2"/>
    <w:rPr>
      <w:b/>
      <w:bCs/>
      <w:sz w:val="27"/>
      <w:szCs w:val="27"/>
    </w:rPr>
  </w:style>
  <w:style w:type="paragraph" w:styleId="32">
    <w:name w:val="Body Text Indent 3"/>
    <w:basedOn w:val="a0"/>
    <w:link w:val="33"/>
    <w:rsid w:val="00F245A2"/>
    <w:pPr>
      <w:spacing w:before="40" w:after="40" w:line="320" w:lineRule="exact"/>
      <w:ind w:firstLine="0"/>
    </w:pPr>
    <w:rPr>
      <w:rFonts w:ascii="Times New Roman" w:hAnsi="Times New Roman" w:cs="oprFrank"/>
      <w:sz w:val="24"/>
      <w:lang w:eastAsia="he-IL"/>
    </w:rPr>
  </w:style>
  <w:style w:type="character" w:customStyle="1" w:styleId="33">
    <w:name w:val="כניסה בגוף טקסט 3 תו"/>
    <w:basedOn w:val="a1"/>
    <w:link w:val="32"/>
    <w:rsid w:val="00F245A2"/>
    <w:rPr>
      <w:rFonts w:ascii="Times New Roman" w:eastAsia="Times New Roman" w:hAnsi="Times New Roman" w:cs="oprFrank"/>
      <w:sz w:val="24"/>
      <w:szCs w:val="26"/>
      <w:lang w:eastAsia="he-IL"/>
    </w:rPr>
  </w:style>
  <w:style w:type="character" w:customStyle="1" w:styleId="afff0">
    <w:name w:val="ד&quot;ה"/>
    <w:rsid w:val="00F245A2"/>
    <w:rPr>
      <w:rFonts w:cs="Guttman Vilna"/>
      <w:bCs/>
      <w:w w:val="100"/>
      <w:szCs w:val="22"/>
    </w:rPr>
  </w:style>
  <w:style w:type="paragraph" w:customStyle="1" w:styleId="afff1">
    <w:name w:val="כותרת ביאור"/>
    <w:basedOn w:val="af5"/>
    <w:rsid w:val="00F245A2"/>
    <w:pPr>
      <w:keepNext/>
      <w:pageBreakBefore/>
      <w:shd w:val="clear" w:color="auto" w:fill="auto"/>
      <w:spacing w:before="720" w:after="240"/>
      <w:jc w:val="center"/>
    </w:pPr>
    <w:rPr>
      <w:rFonts w:cs="FontbitLivorna"/>
      <w:b/>
      <w:bCs/>
      <w:spacing w:val="60"/>
      <w:sz w:val="34"/>
      <w:szCs w:val="32"/>
      <w:lang w:eastAsia="en-US"/>
    </w:rPr>
  </w:style>
  <w:style w:type="paragraph" w:customStyle="1" w:styleId="Heading2">
    <w:name w:val="Heading 2 ביאור לפני"/>
    <w:basedOn w:val="2"/>
    <w:rsid w:val="00F245A2"/>
    <w:pPr>
      <w:keepNext w:val="0"/>
      <w:spacing w:after="0" w:line="600" w:lineRule="exact"/>
      <w:ind w:firstLine="0"/>
      <w:contextualSpacing/>
      <w:jc w:val="center"/>
    </w:pPr>
    <w:rPr>
      <w:rFonts w:ascii="Times New Roman" w:hAnsi="Times New Roman" w:cs="EFT_Vilna"/>
      <w:b w:val="0"/>
      <w:bCs w:val="0"/>
      <w:i w:val="0"/>
      <w:noProof/>
      <w:kern w:val="28"/>
    </w:rPr>
  </w:style>
  <w:style w:type="paragraph" w:customStyle="1" w:styleId="afff2">
    <w:name w:val="כותרת חלק ביאור"/>
    <w:basedOn w:val="afff1"/>
    <w:rsid w:val="00F245A2"/>
    <w:pPr>
      <w:pageBreakBefore w:val="0"/>
      <w:spacing w:before="360" w:after="0"/>
    </w:pPr>
    <w:rPr>
      <w:b w:val="0"/>
      <w:bCs w:val="0"/>
      <w:sz w:val="30"/>
    </w:rPr>
  </w:style>
  <w:style w:type="character" w:customStyle="1" w:styleId="afff3">
    <w:name w:val="הדגשת אות"/>
    <w:rsid w:val="00F245A2"/>
    <w:rPr>
      <w:rFonts w:cs="Guttman Vilna"/>
      <w:b/>
      <w:bCs/>
      <w:szCs w:val="25"/>
      <w:lang w:eastAsia="en-US"/>
    </w:rPr>
  </w:style>
  <w:style w:type="paragraph" w:customStyle="1" w:styleId="19">
    <w:name w:val="תוכן1"/>
    <w:basedOn w:val="a0"/>
    <w:rsid w:val="00F245A2"/>
    <w:pPr>
      <w:keepNext/>
      <w:tabs>
        <w:tab w:val="right" w:leader="dot" w:pos="5469"/>
      </w:tabs>
      <w:spacing w:before="180" w:after="40" w:line="320" w:lineRule="exact"/>
      <w:ind w:left="431" w:firstLine="68"/>
    </w:pPr>
    <w:rPr>
      <w:rFonts w:ascii="FontbitLivorna" w:hAnsi="FontbitLivorna" w:cs="FontbitLivorna"/>
      <w:b/>
      <w:bCs/>
      <w:sz w:val="28"/>
      <w:szCs w:val="30"/>
      <w:lang w:eastAsia="he-IL"/>
    </w:rPr>
  </w:style>
  <w:style w:type="paragraph" w:styleId="afff4">
    <w:name w:val="List Number"/>
    <w:basedOn w:val="a0"/>
    <w:rsid w:val="00F245A2"/>
    <w:pPr>
      <w:tabs>
        <w:tab w:val="num" w:pos="360"/>
      </w:tabs>
      <w:spacing w:before="40" w:after="40" w:line="320" w:lineRule="exact"/>
      <w:ind w:left="360" w:right="360" w:hanging="360"/>
    </w:pPr>
    <w:rPr>
      <w:rFonts w:ascii="Times New Roman" w:hAnsi="Times New Roman" w:cs="oprFrank"/>
      <w:sz w:val="24"/>
      <w:lang w:eastAsia="he-IL"/>
    </w:rPr>
  </w:style>
  <w:style w:type="paragraph" w:customStyle="1" w:styleId="afff5">
    <w:name w:val="רשימת ספרים"/>
    <w:basedOn w:val="a0"/>
    <w:autoRedefine/>
    <w:rsid w:val="00F245A2"/>
    <w:pPr>
      <w:spacing w:before="30" w:after="30" w:line="300" w:lineRule="exact"/>
      <w:ind w:firstLine="0"/>
      <w:jc w:val="left"/>
    </w:pPr>
    <w:rPr>
      <w:rFonts w:ascii="Times New Roman" w:eastAsia="SimSun" w:hAnsi="Times New Roman" w:cs="oprFrank"/>
      <w:sz w:val="24"/>
      <w:lang w:eastAsia="he-IL"/>
    </w:rPr>
  </w:style>
  <w:style w:type="paragraph" w:styleId="26">
    <w:name w:val="Body Text 2"/>
    <w:basedOn w:val="a0"/>
    <w:link w:val="27"/>
    <w:rsid w:val="00F245A2"/>
    <w:pPr>
      <w:spacing w:after="120" w:line="350" w:lineRule="exact"/>
      <w:ind w:firstLine="0"/>
    </w:pPr>
    <w:rPr>
      <w:rFonts w:ascii="Times New Roman" w:hAnsi="Times New Roman" w:cs="oprFrank"/>
      <w:noProof/>
      <w:szCs w:val="32"/>
      <w:lang w:eastAsia="he-IL"/>
    </w:rPr>
  </w:style>
  <w:style w:type="character" w:customStyle="1" w:styleId="27">
    <w:name w:val="גוף טקסט 2 תו"/>
    <w:basedOn w:val="a1"/>
    <w:link w:val="26"/>
    <w:rsid w:val="00F245A2"/>
    <w:rPr>
      <w:rFonts w:ascii="Times New Roman" w:eastAsia="Times New Roman" w:hAnsi="Times New Roman" w:cs="oprFrank"/>
      <w:noProof/>
      <w:szCs w:val="32"/>
      <w:lang w:eastAsia="he-IL"/>
    </w:rPr>
  </w:style>
  <w:style w:type="paragraph" w:styleId="34">
    <w:name w:val="Body Text 3"/>
    <w:basedOn w:val="a0"/>
    <w:link w:val="35"/>
    <w:rsid w:val="00F245A2"/>
    <w:pPr>
      <w:spacing w:after="120" w:line="350" w:lineRule="exact"/>
      <w:ind w:firstLine="0"/>
    </w:pPr>
    <w:rPr>
      <w:rFonts w:ascii="Times New Roman" w:hAnsi="Times New Roman" w:cs="oprFrank"/>
      <w:noProof/>
      <w:sz w:val="28"/>
      <w:szCs w:val="27"/>
      <w:lang w:eastAsia="he-IL"/>
    </w:rPr>
  </w:style>
  <w:style w:type="character" w:customStyle="1" w:styleId="35">
    <w:name w:val="גוף טקסט 3 תו"/>
    <w:basedOn w:val="a1"/>
    <w:link w:val="34"/>
    <w:rsid w:val="00F245A2"/>
    <w:rPr>
      <w:rFonts w:ascii="Times New Roman" w:eastAsia="Times New Roman" w:hAnsi="Times New Roman" w:cs="oprFrank"/>
      <w:noProof/>
      <w:sz w:val="28"/>
      <w:szCs w:val="27"/>
      <w:lang w:eastAsia="he-IL"/>
    </w:rPr>
  </w:style>
  <w:style w:type="paragraph" w:styleId="afff6">
    <w:name w:val="Block Text"/>
    <w:basedOn w:val="a0"/>
    <w:rsid w:val="00F245A2"/>
    <w:pPr>
      <w:spacing w:after="120" w:line="350" w:lineRule="exact"/>
      <w:ind w:left="-7" w:right="567" w:firstLine="142"/>
    </w:pPr>
    <w:rPr>
      <w:rFonts w:ascii="Times New Roman" w:hAnsi="Times New Roman" w:cs="oprFrank"/>
      <w:noProof/>
      <w:szCs w:val="32"/>
      <w:lang w:eastAsia="he-IL"/>
    </w:rPr>
  </w:style>
  <w:style w:type="paragraph" w:styleId="afff7">
    <w:name w:val="annotation text"/>
    <w:basedOn w:val="a0"/>
    <w:link w:val="afff8"/>
    <w:semiHidden/>
    <w:rsid w:val="00F245A2"/>
    <w:pPr>
      <w:spacing w:after="120" w:line="350" w:lineRule="exact"/>
      <w:ind w:firstLine="0"/>
      <w:jc w:val="left"/>
    </w:pPr>
    <w:rPr>
      <w:rFonts w:ascii="Times New Roman" w:hAnsi="Times New Roman" w:cs="oprFrank"/>
      <w:noProof/>
      <w:sz w:val="20"/>
      <w:szCs w:val="20"/>
      <w:lang w:eastAsia="he-IL"/>
    </w:rPr>
  </w:style>
  <w:style w:type="character" w:customStyle="1" w:styleId="afff8">
    <w:name w:val="טקסט הערה תו"/>
    <w:basedOn w:val="a1"/>
    <w:link w:val="afff7"/>
    <w:semiHidden/>
    <w:rsid w:val="00F245A2"/>
    <w:rPr>
      <w:rFonts w:ascii="Times New Roman" w:eastAsia="Times New Roman" w:hAnsi="Times New Roman" w:cs="oprFrank"/>
      <w:noProof/>
      <w:sz w:val="20"/>
      <w:szCs w:val="20"/>
      <w:lang w:eastAsia="he-IL"/>
    </w:rPr>
  </w:style>
  <w:style w:type="paragraph" w:styleId="afff9">
    <w:name w:val="annotation subject"/>
    <w:basedOn w:val="afff7"/>
    <w:next w:val="afff7"/>
    <w:link w:val="afffa"/>
    <w:semiHidden/>
    <w:rsid w:val="00F245A2"/>
    <w:rPr>
      <w:b/>
      <w:bCs/>
    </w:rPr>
  </w:style>
  <w:style w:type="character" w:customStyle="1" w:styleId="afffa">
    <w:name w:val="נושא הערה תו"/>
    <w:basedOn w:val="afff8"/>
    <w:link w:val="afff9"/>
    <w:semiHidden/>
    <w:rsid w:val="00F245A2"/>
    <w:rPr>
      <w:rFonts w:ascii="Times New Roman" w:eastAsia="Times New Roman" w:hAnsi="Times New Roman" w:cs="oprFrank"/>
      <w:b/>
      <w:bCs/>
      <w:noProof/>
      <w:sz w:val="20"/>
      <w:szCs w:val="20"/>
      <w:lang w:eastAsia="he-IL"/>
    </w:rPr>
  </w:style>
  <w:style w:type="paragraph" w:styleId="afffb">
    <w:name w:val="Body Text Indent"/>
    <w:basedOn w:val="a0"/>
    <w:link w:val="afffc"/>
    <w:rsid w:val="00F245A2"/>
    <w:pPr>
      <w:spacing w:after="120" w:line="350" w:lineRule="exact"/>
      <w:ind w:left="283" w:firstLine="0"/>
    </w:pPr>
    <w:rPr>
      <w:rFonts w:ascii="Times New Roman" w:hAnsi="Times New Roman" w:cs="oprFrank"/>
      <w:noProof/>
      <w:szCs w:val="27"/>
      <w:lang w:eastAsia="he-IL"/>
    </w:rPr>
  </w:style>
  <w:style w:type="character" w:customStyle="1" w:styleId="afffc">
    <w:name w:val="כניסה בגוף טקסט תו"/>
    <w:basedOn w:val="a1"/>
    <w:link w:val="afffb"/>
    <w:rsid w:val="00F245A2"/>
    <w:rPr>
      <w:rFonts w:ascii="Times New Roman" w:eastAsia="Times New Roman" w:hAnsi="Times New Roman" w:cs="oprFrank"/>
      <w:noProof/>
      <w:szCs w:val="27"/>
      <w:lang w:eastAsia="he-IL"/>
    </w:rPr>
  </w:style>
  <w:style w:type="paragraph" w:styleId="afffd">
    <w:name w:val="List"/>
    <w:basedOn w:val="a0"/>
    <w:rsid w:val="00F245A2"/>
    <w:pPr>
      <w:spacing w:after="120" w:line="350" w:lineRule="exact"/>
      <w:ind w:left="283" w:hanging="283"/>
    </w:pPr>
    <w:rPr>
      <w:rFonts w:ascii="Times New Roman" w:hAnsi="Times New Roman" w:cs="oprFrank"/>
      <w:noProof/>
      <w:szCs w:val="27"/>
      <w:lang w:eastAsia="he-IL"/>
    </w:rPr>
  </w:style>
  <w:style w:type="paragraph" w:customStyle="1" w:styleId="28">
    <w:name w:val="רשימה2"/>
    <w:basedOn w:val="a0"/>
    <w:rsid w:val="00F245A2"/>
    <w:pPr>
      <w:spacing w:after="120" w:line="350" w:lineRule="exact"/>
      <w:ind w:left="312" w:firstLine="0"/>
    </w:pPr>
    <w:rPr>
      <w:rFonts w:ascii="Times New Roman" w:hAnsi="Times New Roman" w:cs="oprFrank"/>
      <w:noProof/>
      <w:szCs w:val="27"/>
      <w:lang w:eastAsia="he-IL"/>
    </w:rPr>
  </w:style>
  <w:style w:type="paragraph" w:customStyle="1" w:styleId="afffe">
    <w:name w:val="כותרת ראשית"/>
    <w:basedOn w:val="a0"/>
    <w:rsid w:val="00F245A2"/>
    <w:pPr>
      <w:spacing w:before="120" w:after="120" w:line="440" w:lineRule="exact"/>
      <w:ind w:firstLine="0"/>
      <w:jc w:val="center"/>
    </w:pPr>
    <w:rPr>
      <w:rFonts w:ascii="Times New Roman" w:hAnsi="Times New Roman" w:cs="Monotype Hadassah"/>
      <w:bCs/>
      <w:w w:val="95"/>
      <w:sz w:val="20"/>
      <w:szCs w:val="72"/>
      <w:lang w:eastAsia="he-IL"/>
    </w:rPr>
  </w:style>
  <w:style w:type="paragraph" w:customStyle="1" w:styleId="affff">
    <w:name w:val="טקסט קבוע"/>
    <w:basedOn w:val="a0"/>
    <w:rsid w:val="00F245A2"/>
    <w:pPr>
      <w:spacing w:before="120" w:after="120" w:line="240" w:lineRule="auto"/>
      <w:ind w:firstLine="0"/>
      <w:jc w:val="center"/>
    </w:pPr>
    <w:rPr>
      <w:rFonts w:ascii="Times New Roman" w:hAnsi="Times New Roman" w:cs="Monotype Hadassah"/>
      <w:b/>
      <w:bCs/>
      <w:noProof/>
      <w:w w:val="95"/>
      <w:sz w:val="20"/>
      <w:szCs w:val="28"/>
    </w:rPr>
  </w:style>
  <w:style w:type="paragraph" w:customStyle="1" w:styleId="affff0">
    <w:name w:val="כותרת תוכן"/>
    <w:basedOn w:val="3"/>
    <w:rsid w:val="00F245A2"/>
    <w:pPr>
      <w:tabs>
        <w:tab w:val="left" w:pos="2012"/>
        <w:tab w:val="left" w:pos="4280"/>
        <w:tab w:val="left" w:pos="6407"/>
      </w:tabs>
      <w:spacing w:after="120" w:line="280" w:lineRule="exact"/>
      <w:ind w:left="312" w:firstLine="0"/>
      <w:jc w:val="center"/>
    </w:pPr>
    <w:rPr>
      <w:rFonts w:ascii="FontbitLivorna" w:hAnsi="FontbitLivorna" w:cs="IW_Shalom"/>
      <w:noProof/>
      <w:spacing w:val="10"/>
      <w:sz w:val="22"/>
      <w:szCs w:val="24"/>
      <w:lang w:val="en-US" w:eastAsia="he-IL"/>
    </w:rPr>
  </w:style>
  <w:style w:type="paragraph" w:customStyle="1" w:styleId="affff1">
    <w:name w:val="אות חלק"/>
    <w:basedOn w:val="1"/>
    <w:rsid w:val="00F245A2"/>
    <w:pPr>
      <w:keepNext w:val="0"/>
      <w:spacing w:before="4000" w:line="640" w:lineRule="exact"/>
      <w:ind w:left="2154" w:right="567"/>
    </w:pPr>
    <w:rPr>
      <w:rFonts w:ascii="DF Calligraphic Ornaments LET" w:hAnsi="DF Calligraphic Ornaments LET" w:cs="IW_Shalom"/>
      <w:b w:val="0"/>
      <w:bCs w:val="0"/>
      <w:noProof/>
      <w:color w:val="808080"/>
      <w:w w:val="90"/>
      <w:kern w:val="28"/>
      <w:sz w:val="44"/>
      <w:lang w:val="en-US" w:eastAsia="he-IL"/>
      <w14:shadow w14:blurRad="50800" w14:dist="38100" w14:dir="2700000" w14:sx="100000" w14:sy="100000" w14:kx="0" w14:ky="0" w14:algn="tl">
        <w14:srgbClr w14:val="000000">
          <w14:alpha w14:val="60000"/>
        </w14:srgbClr>
      </w14:shadow>
    </w:rPr>
  </w:style>
  <w:style w:type="paragraph" w:customStyle="1" w:styleId="affff2">
    <w:name w:val="כותרת חלק"/>
    <w:basedOn w:val="1"/>
    <w:rsid w:val="00F245A2"/>
    <w:pPr>
      <w:keepNext w:val="0"/>
      <w:spacing w:before="120" w:line="700" w:lineRule="exact"/>
      <w:ind w:left="2154" w:right="567"/>
    </w:pPr>
    <w:rPr>
      <w:rFonts w:ascii="DF Calligraphic Ornaments LET" w:hAnsi="DF Calligraphic Ornaments LET" w:cs="IW_Shalom"/>
      <w:b w:val="0"/>
      <w:bCs w:val="0"/>
      <w:noProof/>
      <w:w w:val="90"/>
      <w:kern w:val="28"/>
      <w:sz w:val="60"/>
      <w:szCs w:val="54"/>
      <w:lang w:val="en-US" w:eastAsia="he-IL"/>
      <w14:shadow w14:blurRad="50800" w14:dist="38100" w14:dir="2700000" w14:sx="100000" w14:sy="100000" w14:kx="0" w14:ky="0" w14:algn="tl">
        <w14:srgbClr w14:val="000000">
          <w14:alpha w14:val="60000"/>
        </w14:srgbClr>
      </w14:shadow>
    </w:rPr>
  </w:style>
  <w:style w:type="paragraph" w:customStyle="1" w:styleId="1a">
    <w:name w:val="תוכן מפורט 1"/>
    <w:basedOn w:val="a0"/>
    <w:autoRedefine/>
    <w:rsid w:val="00F245A2"/>
    <w:pPr>
      <w:keepNext/>
      <w:tabs>
        <w:tab w:val="right" w:leader="dot" w:pos="5556"/>
      </w:tabs>
      <w:spacing w:before="180" w:after="240" w:line="400" w:lineRule="exact"/>
      <w:ind w:firstLine="0"/>
      <w:jc w:val="center"/>
    </w:pPr>
    <w:rPr>
      <w:rFonts w:ascii="Times New Roman" w:hAnsi="Times New Roman" w:cs="FbHadasaNew"/>
      <w:b/>
      <w:bCs/>
      <w:noProof/>
      <w:sz w:val="26"/>
      <w:szCs w:val="30"/>
      <w:lang w:eastAsia="he-IL"/>
    </w:rPr>
  </w:style>
  <w:style w:type="paragraph" w:customStyle="1" w:styleId="1b">
    <w:name w:val="תוכן משנה1"/>
    <w:basedOn w:val="a0"/>
    <w:autoRedefine/>
    <w:rsid w:val="00F245A2"/>
    <w:pPr>
      <w:tabs>
        <w:tab w:val="right" w:leader="dot" w:pos="5556"/>
      </w:tabs>
      <w:spacing w:after="120" w:line="350" w:lineRule="exact"/>
      <w:ind w:left="595" w:firstLine="0"/>
    </w:pPr>
    <w:rPr>
      <w:rFonts w:ascii="Times New Roman" w:hAnsi="Times New Roman" w:cs="Guttman-Soncino"/>
      <w:noProof/>
      <w:w w:val="95"/>
      <w:sz w:val="20"/>
      <w:szCs w:val="20"/>
      <w:lang w:eastAsia="he-IL"/>
    </w:rPr>
  </w:style>
  <w:style w:type="paragraph" w:customStyle="1" w:styleId="affff3">
    <w:name w:val="תוכן גג"/>
    <w:basedOn w:val="a0"/>
    <w:rsid w:val="00F245A2"/>
    <w:pPr>
      <w:keepNext/>
      <w:tabs>
        <w:tab w:val="right" w:leader="dot" w:pos="5556"/>
      </w:tabs>
      <w:spacing w:line="350" w:lineRule="exact"/>
      <w:ind w:left="737" w:firstLine="0"/>
    </w:pPr>
    <w:rPr>
      <w:rFonts w:ascii="Times New Roman" w:hAnsi="Times New Roman" w:cs="FbHadasaNew Light"/>
      <w:noProof/>
      <w:spacing w:val="60"/>
      <w:sz w:val="10"/>
      <w:szCs w:val="16"/>
      <w:lang w:eastAsia="he-IL"/>
    </w:rPr>
  </w:style>
  <w:style w:type="paragraph" w:customStyle="1" w:styleId="29">
    <w:name w:val="תוכן מפורט 2"/>
    <w:basedOn w:val="a0"/>
    <w:autoRedefine/>
    <w:rsid w:val="00F245A2"/>
    <w:pPr>
      <w:keepNext/>
      <w:tabs>
        <w:tab w:val="right" w:leader="dot" w:pos="5556"/>
      </w:tabs>
      <w:spacing w:after="20" w:line="260" w:lineRule="exact"/>
      <w:ind w:left="794" w:right="907" w:firstLine="0"/>
    </w:pPr>
    <w:rPr>
      <w:rFonts w:ascii="Times New Roman" w:hAnsi="Times New Roman" w:cs="FbHadasaNew"/>
      <w:b/>
      <w:bCs/>
      <w:noProof/>
      <w:sz w:val="12"/>
      <w:szCs w:val="20"/>
      <w:lang w:eastAsia="he-IL"/>
    </w:rPr>
  </w:style>
  <w:style w:type="paragraph" w:customStyle="1" w:styleId="36">
    <w:name w:val="תוכן מפורט 3"/>
    <w:basedOn w:val="29"/>
    <w:autoRedefine/>
    <w:rsid w:val="00F245A2"/>
    <w:pPr>
      <w:keepNext w:val="0"/>
      <w:spacing w:line="220" w:lineRule="exact"/>
      <w:ind w:left="1304"/>
    </w:pPr>
    <w:rPr>
      <w:b w:val="0"/>
      <w:bCs w:val="0"/>
      <w:szCs w:val="15"/>
    </w:rPr>
  </w:style>
  <w:style w:type="paragraph" w:customStyle="1" w:styleId="affff4">
    <w:name w:val="מוזח"/>
    <w:basedOn w:val="a0"/>
    <w:autoRedefine/>
    <w:rsid w:val="00F245A2"/>
    <w:pPr>
      <w:spacing w:after="120" w:line="300" w:lineRule="exact"/>
      <w:ind w:left="720" w:firstLine="0"/>
    </w:pPr>
    <w:rPr>
      <w:rFonts w:ascii="Times New Roman" w:hAnsi="Times New Roman" w:cs="oprFrank"/>
      <w:noProof/>
      <w:sz w:val="24"/>
      <w:szCs w:val="23"/>
      <w:lang w:eastAsia="he-IL"/>
    </w:rPr>
  </w:style>
  <w:style w:type="paragraph" w:styleId="TOC1">
    <w:name w:val="toc 1"/>
    <w:basedOn w:val="a0"/>
    <w:next w:val="a0"/>
    <w:autoRedefine/>
    <w:rsid w:val="00F245A2"/>
    <w:pPr>
      <w:spacing w:after="120" w:line="350" w:lineRule="exact"/>
      <w:ind w:firstLine="0"/>
    </w:pPr>
    <w:rPr>
      <w:rFonts w:ascii="Times New Roman" w:hAnsi="Times New Roman" w:cs="oprFrank"/>
      <w:noProof/>
      <w:szCs w:val="27"/>
      <w:lang w:eastAsia="he-IL"/>
    </w:rPr>
  </w:style>
  <w:style w:type="paragraph" w:customStyle="1" w:styleId="affff5">
    <w:name w:val="ציטוט מודרני"/>
    <w:basedOn w:val="aff0"/>
    <w:autoRedefine/>
    <w:rsid w:val="00F245A2"/>
    <w:pPr>
      <w:spacing w:before="80" w:after="120" w:line="270" w:lineRule="exact"/>
      <w:ind w:left="567"/>
      <w:contextualSpacing/>
    </w:pPr>
    <w:rPr>
      <w:rFonts w:cs="Narkisim"/>
      <w:sz w:val="22"/>
      <w:szCs w:val="21"/>
      <w:lang w:eastAsia="he-IL"/>
    </w:rPr>
  </w:style>
  <w:style w:type="paragraph" w:styleId="TOC2">
    <w:name w:val="toc 2"/>
    <w:basedOn w:val="a0"/>
    <w:next w:val="a0"/>
    <w:autoRedefine/>
    <w:rsid w:val="00F245A2"/>
    <w:pPr>
      <w:spacing w:after="120" w:line="350" w:lineRule="exact"/>
      <w:ind w:left="220" w:firstLine="0"/>
    </w:pPr>
    <w:rPr>
      <w:rFonts w:ascii="Times New Roman" w:hAnsi="Times New Roman" w:cs="oprFrank"/>
      <w:noProof/>
      <w:szCs w:val="27"/>
      <w:lang w:eastAsia="he-IL"/>
    </w:rPr>
  </w:style>
  <w:style w:type="paragraph" w:styleId="TOC3">
    <w:name w:val="toc 3"/>
    <w:basedOn w:val="a0"/>
    <w:next w:val="a0"/>
    <w:autoRedefine/>
    <w:rsid w:val="00F245A2"/>
    <w:pPr>
      <w:spacing w:after="120" w:line="350" w:lineRule="exact"/>
      <w:ind w:left="440" w:firstLine="0"/>
    </w:pPr>
    <w:rPr>
      <w:rFonts w:ascii="Times New Roman" w:hAnsi="Times New Roman" w:cs="oprFrank"/>
      <w:noProof/>
      <w:szCs w:val="27"/>
      <w:lang w:eastAsia="he-IL"/>
    </w:rPr>
  </w:style>
  <w:style w:type="paragraph" w:styleId="TOC6">
    <w:name w:val="toc 6"/>
    <w:basedOn w:val="a0"/>
    <w:next w:val="a0"/>
    <w:autoRedefine/>
    <w:rsid w:val="00F245A2"/>
    <w:pPr>
      <w:spacing w:after="120" w:line="350" w:lineRule="exact"/>
      <w:ind w:left="1100" w:firstLine="0"/>
    </w:pPr>
    <w:rPr>
      <w:rFonts w:ascii="Times New Roman" w:hAnsi="Times New Roman" w:cs="oprFrank"/>
      <w:noProof/>
      <w:szCs w:val="27"/>
      <w:lang w:eastAsia="he-IL"/>
    </w:rPr>
  </w:style>
  <w:style w:type="paragraph" w:styleId="TOC4">
    <w:name w:val="toc 4"/>
    <w:basedOn w:val="a0"/>
    <w:next w:val="a0"/>
    <w:autoRedefine/>
    <w:rsid w:val="00F245A2"/>
    <w:pPr>
      <w:spacing w:line="240" w:lineRule="auto"/>
      <w:ind w:left="720" w:firstLine="0"/>
      <w:jc w:val="left"/>
    </w:pPr>
    <w:rPr>
      <w:rFonts w:ascii="Times New Roman" w:hAnsi="Times New Roman" w:cs="Times New Roman"/>
      <w:sz w:val="24"/>
      <w:szCs w:val="24"/>
    </w:rPr>
  </w:style>
  <w:style w:type="paragraph" w:styleId="TOC5">
    <w:name w:val="toc 5"/>
    <w:basedOn w:val="a0"/>
    <w:next w:val="a0"/>
    <w:autoRedefine/>
    <w:rsid w:val="00F245A2"/>
    <w:pPr>
      <w:spacing w:line="240" w:lineRule="auto"/>
      <w:ind w:left="960" w:firstLine="0"/>
      <w:jc w:val="left"/>
    </w:pPr>
    <w:rPr>
      <w:rFonts w:ascii="Times New Roman" w:hAnsi="Times New Roman" w:cs="Times New Roman"/>
      <w:sz w:val="24"/>
      <w:szCs w:val="24"/>
    </w:rPr>
  </w:style>
  <w:style w:type="paragraph" w:styleId="TOC7">
    <w:name w:val="toc 7"/>
    <w:basedOn w:val="a0"/>
    <w:next w:val="a0"/>
    <w:autoRedefine/>
    <w:rsid w:val="00F245A2"/>
    <w:pPr>
      <w:spacing w:line="240" w:lineRule="auto"/>
      <w:ind w:left="1440" w:firstLine="0"/>
      <w:jc w:val="left"/>
    </w:pPr>
    <w:rPr>
      <w:rFonts w:ascii="Times New Roman" w:hAnsi="Times New Roman" w:cs="Times New Roman"/>
      <w:sz w:val="24"/>
      <w:szCs w:val="24"/>
    </w:rPr>
  </w:style>
  <w:style w:type="paragraph" w:styleId="TOC8">
    <w:name w:val="toc 8"/>
    <w:basedOn w:val="a0"/>
    <w:next w:val="a0"/>
    <w:autoRedefine/>
    <w:rsid w:val="00F245A2"/>
    <w:pPr>
      <w:spacing w:line="240" w:lineRule="auto"/>
      <w:ind w:left="1680" w:firstLine="0"/>
      <w:jc w:val="left"/>
    </w:pPr>
    <w:rPr>
      <w:rFonts w:ascii="Times New Roman" w:hAnsi="Times New Roman" w:cs="Times New Roman"/>
      <w:sz w:val="24"/>
      <w:szCs w:val="24"/>
    </w:rPr>
  </w:style>
  <w:style w:type="paragraph" w:styleId="TOC9">
    <w:name w:val="toc 9"/>
    <w:basedOn w:val="a0"/>
    <w:next w:val="a0"/>
    <w:autoRedefine/>
    <w:rsid w:val="00F245A2"/>
    <w:pPr>
      <w:spacing w:line="240" w:lineRule="auto"/>
      <w:ind w:left="1920" w:firstLine="0"/>
      <w:jc w:val="left"/>
    </w:pPr>
    <w:rPr>
      <w:rFonts w:ascii="Times New Roman" w:hAnsi="Times New Roman" w:cs="Times New Roman"/>
      <w:sz w:val="24"/>
      <w:szCs w:val="24"/>
    </w:rPr>
  </w:style>
  <w:style w:type="paragraph" w:customStyle="1" w:styleId="250">
    <w:name w:val="תוכן מפורט 2.5"/>
    <w:basedOn w:val="29"/>
    <w:autoRedefine/>
    <w:rsid w:val="00F245A2"/>
    <w:pPr>
      <w:keepNext w:val="0"/>
      <w:spacing w:line="230" w:lineRule="exact"/>
      <w:ind w:left="1077"/>
      <w:jc w:val="left"/>
    </w:pPr>
    <w:rPr>
      <w:b w:val="0"/>
      <w:bCs w:val="0"/>
      <w:sz w:val="18"/>
      <w:szCs w:val="18"/>
    </w:rPr>
  </w:style>
  <w:style w:type="paragraph" w:customStyle="1" w:styleId="affff6">
    <w:name w:val="כותרת"/>
    <w:basedOn w:val="af7"/>
    <w:rsid w:val="00F245A2"/>
    <w:pPr>
      <w:ind w:left="288" w:right="288"/>
      <w:jc w:val="center"/>
    </w:pPr>
    <w:rPr>
      <w:rFonts w:ascii="Aharoni" w:hAnsi="Aharoni" w:cs="Guttman Vilna"/>
      <w:bCs/>
      <w:szCs w:val="32"/>
    </w:rPr>
  </w:style>
  <w:style w:type="paragraph" w:customStyle="1" w:styleId="affff7">
    <w:name w:val="כותרת פרק"/>
    <w:basedOn w:val="af7"/>
    <w:rsid w:val="00F245A2"/>
    <w:pPr>
      <w:jc w:val="center"/>
    </w:pPr>
    <w:rPr>
      <w:rFonts w:ascii="Aharoni" w:hAnsi="Aharoni" w:cs="Guttman Vilna"/>
      <w:bCs/>
      <w:szCs w:val="32"/>
    </w:rPr>
  </w:style>
  <w:style w:type="paragraph" w:customStyle="1" w:styleId="1c">
    <w:name w:val="כותרת משנה1"/>
    <w:basedOn w:val="a0"/>
    <w:rsid w:val="00F245A2"/>
    <w:pPr>
      <w:spacing w:before="480" w:line="360" w:lineRule="auto"/>
      <w:ind w:firstLine="288"/>
    </w:pPr>
    <w:rPr>
      <w:rFonts w:ascii="Times New Roman" w:hAnsi="Times New Roman" w:cs="oprFrank"/>
      <w:bCs/>
      <w:sz w:val="24"/>
      <w:szCs w:val="32"/>
    </w:rPr>
  </w:style>
  <w:style w:type="paragraph" w:customStyle="1" w:styleId="affff8">
    <w:name w:val="פרצוף"/>
    <w:basedOn w:val="a0"/>
    <w:link w:val="Char"/>
    <w:rsid w:val="00F245A2"/>
    <w:pPr>
      <w:keepNext/>
      <w:spacing w:after="80" w:line="320" w:lineRule="exact"/>
      <w:ind w:firstLine="0"/>
      <w:jc w:val="center"/>
    </w:pPr>
    <w:rPr>
      <w:rFonts w:ascii="Times New Roman" w:hAnsi="Times New Roman" w:cs="oprFrank"/>
      <w:sz w:val="24"/>
    </w:rPr>
  </w:style>
  <w:style w:type="character" w:customStyle="1" w:styleId="Char">
    <w:name w:val="פרצוף Char"/>
    <w:link w:val="affff8"/>
    <w:rsid w:val="00F245A2"/>
    <w:rPr>
      <w:rFonts w:ascii="Times New Roman" w:eastAsia="Times New Roman" w:hAnsi="Times New Roman" w:cs="oprFrank"/>
      <w:sz w:val="24"/>
      <w:szCs w:val="26"/>
    </w:rPr>
  </w:style>
  <w:style w:type="paragraph" w:customStyle="1" w:styleId="1d">
    <w:name w:val="פרצוף 1"/>
    <w:basedOn w:val="a0"/>
    <w:rsid w:val="00F245A2"/>
    <w:pPr>
      <w:ind w:firstLine="0"/>
      <w:jc w:val="center"/>
    </w:pPr>
    <w:rPr>
      <w:rFonts w:ascii="Times New Roman" w:hAnsi="Times New Roman" w:cs="oprFrank"/>
      <w:bCs/>
      <w:sz w:val="24"/>
      <w:szCs w:val="30"/>
    </w:rPr>
  </w:style>
  <w:style w:type="paragraph" w:customStyle="1" w:styleId="affff9">
    <w:name w:val="הערת עריכה"/>
    <w:basedOn w:val="a0"/>
    <w:link w:val="affffa"/>
    <w:rsid w:val="00F245A2"/>
    <w:pPr>
      <w:spacing w:before="120" w:after="120" w:line="340" w:lineRule="exact"/>
      <w:ind w:firstLine="0"/>
      <w:contextualSpacing/>
      <w:jc w:val="left"/>
    </w:pPr>
    <w:rPr>
      <w:rFonts w:ascii="Times New Roman" w:hAnsi="Times New Roman" w:cs="MiriamMFO"/>
      <w:sz w:val="24"/>
      <w:szCs w:val="18"/>
    </w:rPr>
  </w:style>
  <w:style w:type="character" w:customStyle="1" w:styleId="affffa">
    <w:name w:val="הערת עריכה תו"/>
    <w:link w:val="affff9"/>
    <w:rsid w:val="00F245A2"/>
    <w:rPr>
      <w:rFonts w:ascii="Times New Roman" w:eastAsia="Times New Roman" w:hAnsi="Times New Roman" w:cs="MiriamMFO"/>
      <w:sz w:val="24"/>
      <w:szCs w:val="18"/>
    </w:rPr>
  </w:style>
  <w:style w:type="paragraph" w:customStyle="1" w:styleId="affffb">
    <w:name w:val="בתוך טבלא"/>
    <w:basedOn w:val="a0"/>
    <w:rsid w:val="00F245A2"/>
    <w:pPr>
      <w:spacing w:line="360" w:lineRule="auto"/>
      <w:ind w:firstLine="0"/>
    </w:pPr>
    <w:rPr>
      <w:rFonts w:ascii="Times New Roman" w:hAnsi="Times New Roman" w:cs="oprFrank"/>
      <w:sz w:val="24"/>
    </w:rPr>
  </w:style>
  <w:style w:type="paragraph" w:customStyle="1" w:styleId="37">
    <w:name w:val="כותרת 3 גג"/>
    <w:basedOn w:val="3"/>
    <w:next w:val="3"/>
    <w:rsid w:val="00F245A2"/>
    <w:pPr>
      <w:tabs>
        <w:tab w:val="left" w:pos="2012"/>
        <w:tab w:val="left" w:pos="4280"/>
        <w:tab w:val="left" w:pos="6407"/>
      </w:tabs>
      <w:spacing w:before="0" w:after="0" w:line="640" w:lineRule="exact"/>
      <w:ind w:firstLine="0"/>
      <w:jc w:val="center"/>
    </w:pPr>
    <w:rPr>
      <w:rFonts w:ascii="FontbitLivorna" w:hAnsi="FontbitLivorna" w:cs="FbHadasaNew Light"/>
      <w:noProof/>
      <w:sz w:val="20"/>
      <w:lang w:val="en-US" w:eastAsia="he-IL"/>
    </w:rPr>
  </w:style>
  <w:style w:type="paragraph" w:customStyle="1" w:styleId="350">
    <w:name w:val="כותרת 3.5"/>
    <w:basedOn w:val="3"/>
    <w:autoRedefine/>
    <w:rsid w:val="00F245A2"/>
    <w:pPr>
      <w:tabs>
        <w:tab w:val="left" w:pos="2012"/>
        <w:tab w:val="left" w:pos="4280"/>
        <w:tab w:val="left" w:pos="6407"/>
      </w:tabs>
      <w:spacing w:before="0" w:after="120" w:line="640" w:lineRule="exact"/>
      <w:ind w:firstLine="0"/>
      <w:jc w:val="center"/>
    </w:pPr>
    <w:rPr>
      <w:rFonts w:ascii="FontbitLivorna" w:hAnsi="FontbitLivorna" w:cs="EFT_Vilna"/>
      <w:noProof/>
      <w:spacing w:val="30"/>
      <w:szCs w:val="34"/>
      <w:lang w:val="en-US" w:eastAsia="he-IL"/>
    </w:rPr>
  </w:style>
  <w:style w:type="character" w:customStyle="1" w:styleId="affffc">
    <w:name w:val="רגיל בתוך ציטוט"/>
    <w:rsid w:val="00F245A2"/>
    <w:rPr>
      <w:rFonts w:cs="oprFrank"/>
      <w:szCs w:val="23"/>
    </w:rPr>
  </w:style>
  <w:style w:type="paragraph" w:customStyle="1" w:styleId="affffd">
    <w:name w:val="סוד הוי' הערה"/>
    <w:basedOn w:val="af5"/>
    <w:rsid w:val="00F245A2"/>
    <w:pPr>
      <w:spacing w:line="310" w:lineRule="exact"/>
    </w:pPr>
    <w:rPr>
      <w:szCs w:val="19"/>
    </w:rPr>
  </w:style>
  <w:style w:type="paragraph" w:customStyle="1" w:styleId="1e">
    <w:name w:val="סגנון1"/>
    <w:basedOn w:val="a0"/>
    <w:rsid w:val="00F245A2"/>
    <w:pPr>
      <w:spacing w:before="40" w:after="40" w:line="320" w:lineRule="exact"/>
      <w:ind w:firstLine="0"/>
    </w:pPr>
    <w:rPr>
      <w:rFonts w:ascii="Times New Roman" w:hAnsi="Times New Roman" w:cs="oprFrank"/>
      <w:sz w:val="24"/>
      <w:lang w:eastAsia="he-IL"/>
    </w:rPr>
  </w:style>
  <w:style w:type="paragraph" w:customStyle="1" w:styleId="affffe">
    <w:name w:val="הוי'"/>
    <w:basedOn w:val="a0"/>
    <w:rsid w:val="00F245A2"/>
    <w:pPr>
      <w:spacing w:before="120" w:after="120"/>
      <w:ind w:left="2132" w:right="1701" w:hanging="431"/>
      <w:contextualSpacing/>
    </w:pPr>
    <w:rPr>
      <w:rFonts w:ascii="Times New Roman" w:hAnsi="Times New Roman" w:cs="oprFrank"/>
      <w:sz w:val="26"/>
      <w:szCs w:val="28"/>
      <w:lang w:eastAsia="he-IL"/>
    </w:rPr>
  </w:style>
  <w:style w:type="table" w:customStyle="1" w:styleId="afffff">
    <w:name w:val="טבלת פרצוף"/>
    <w:basedOn w:val="a2"/>
    <w:rsid w:val="00F245A2"/>
    <w:pPr>
      <w:spacing w:after="0" w:line="240" w:lineRule="auto"/>
    </w:pPr>
    <w:rPr>
      <w:rFonts w:ascii="Times New Roman" w:eastAsia="Times New Roman" w:hAnsi="Times New Roman" w:cs="oprFrank"/>
      <w:sz w:val="20"/>
      <w:szCs w:val="26"/>
    </w:rPr>
    <w:tblPr/>
  </w:style>
  <w:style w:type="paragraph" w:customStyle="1" w:styleId="afffff0">
    <w:name w:val="עיטור"/>
    <w:basedOn w:val="a0"/>
    <w:rsid w:val="00F245A2"/>
    <w:pPr>
      <w:spacing w:before="240" w:after="240" w:line="320" w:lineRule="exact"/>
      <w:ind w:firstLine="0"/>
      <w:jc w:val="center"/>
    </w:pPr>
    <w:rPr>
      <w:rFonts w:ascii="Times New Roman" w:hAnsi="Times New Roman" w:cs="oprFrank"/>
      <w:b/>
      <w:bCs/>
      <w:sz w:val="32"/>
      <w:szCs w:val="32"/>
      <w:lang w:eastAsia="he-IL"/>
    </w:rPr>
  </w:style>
  <w:style w:type="paragraph" w:customStyle="1" w:styleId="afffff1">
    <w:name w:val="עיטור כותרת"/>
    <w:basedOn w:val="a0"/>
    <w:autoRedefine/>
    <w:rsid w:val="00F245A2"/>
    <w:pPr>
      <w:spacing w:after="360" w:line="320" w:lineRule="exact"/>
      <w:ind w:firstLine="0"/>
      <w:jc w:val="center"/>
    </w:pPr>
    <w:rPr>
      <w:rFonts w:ascii="Seperates" w:hAnsi="Seperates" w:cs="oprFrank"/>
      <w:color w:val="808080"/>
      <w:w w:val="150"/>
      <w:sz w:val="72"/>
    </w:rPr>
  </w:style>
  <w:style w:type="paragraph" w:customStyle="1" w:styleId="-Default-">
    <w:name w:val="-Default-"/>
    <w:rsid w:val="00F245A2"/>
    <w:pPr>
      <w:widowControl w:val="0"/>
      <w:spacing w:after="0" w:line="240" w:lineRule="auto"/>
    </w:pPr>
    <w:rPr>
      <w:rFonts w:ascii="Arial" w:eastAsia="MS Mincho" w:hAnsi="Times New Roman" w:cs="Miriam"/>
      <w:snapToGrid w:val="0"/>
      <w:sz w:val="24"/>
      <w:szCs w:val="24"/>
      <w:lang w:eastAsia="he-IL"/>
    </w:rPr>
  </w:style>
  <w:style w:type="paragraph" w:customStyle="1" w:styleId="12-">
    <w:name w:val="12-דוד"/>
    <w:rsid w:val="00F245A2"/>
    <w:pPr>
      <w:widowControl w:val="0"/>
      <w:autoSpaceDE w:val="0"/>
      <w:autoSpaceDN w:val="0"/>
      <w:adjustRightInd w:val="0"/>
      <w:spacing w:after="0" w:line="240" w:lineRule="auto"/>
    </w:pPr>
    <w:rPr>
      <w:rFonts w:ascii="Times New Roman" w:eastAsia="MS Mincho" w:hAnsi="Times New Roman" w:cs="Times New Roman"/>
      <w:sz w:val="20"/>
      <w:szCs w:val="24"/>
      <w:lang w:eastAsia="he-IL"/>
    </w:rPr>
  </w:style>
  <w:style w:type="paragraph" w:customStyle="1" w:styleId="ftntext">
    <w:name w:val="ftntext"/>
    <w:basedOn w:val="a0"/>
    <w:rsid w:val="00F245A2"/>
    <w:pPr>
      <w:bidi w:val="0"/>
      <w:spacing w:before="60" w:after="60" w:line="360" w:lineRule="auto"/>
      <w:ind w:firstLine="284"/>
    </w:pPr>
    <w:rPr>
      <w:rFonts w:ascii="Times New Roman" w:hAnsi="Times New Roman" w:cs="David"/>
      <w:sz w:val="24"/>
      <w:lang w:bidi="ar-SA"/>
    </w:rPr>
  </w:style>
  <w:style w:type="paragraph" w:customStyle="1" w:styleId="afffff2">
    <w:name w:val="רגיל רגיל"/>
    <w:basedOn w:val="a0"/>
    <w:link w:val="afffff3"/>
    <w:rsid w:val="00F245A2"/>
    <w:pPr>
      <w:autoSpaceDE w:val="0"/>
      <w:autoSpaceDN w:val="0"/>
      <w:adjustRightInd w:val="0"/>
      <w:spacing w:after="120" w:line="360" w:lineRule="auto"/>
      <w:ind w:firstLine="284"/>
    </w:pPr>
    <w:rPr>
      <w:rFonts w:ascii="Times New Roman" w:eastAsia="MS Mincho" w:hAnsi="Times New Roman"/>
      <w:noProof/>
      <w:sz w:val="26"/>
    </w:rPr>
  </w:style>
  <w:style w:type="character" w:customStyle="1" w:styleId="afffff3">
    <w:name w:val="רגיל רגיל תו"/>
    <w:link w:val="afffff2"/>
    <w:rsid w:val="00F245A2"/>
    <w:rPr>
      <w:rFonts w:ascii="Times New Roman" w:eastAsia="MS Mincho" w:hAnsi="Times New Roman" w:cs="FrankRuehl"/>
      <w:noProof/>
      <w:sz w:val="26"/>
      <w:szCs w:val="26"/>
    </w:rPr>
  </w:style>
  <w:style w:type="paragraph" w:customStyle="1" w:styleId="afffff4">
    <w:name w:val="רגיל בעונה"/>
    <w:basedOn w:val="a0"/>
    <w:link w:val="afffff5"/>
    <w:rsid w:val="00F245A2"/>
    <w:pPr>
      <w:autoSpaceDE w:val="0"/>
      <w:autoSpaceDN w:val="0"/>
      <w:adjustRightInd w:val="0"/>
      <w:spacing w:after="120" w:line="360" w:lineRule="auto"/>
      <w:ind w:firstLine="284"/>
    </w:pPr>
    <w:rPr>
      <w:rFonts w:ascii="Times New Roman" w:eastAsia="MS Mincho" w:hAnsi="Times New Roman"/>
      <w:b/>
      <w:noProof/>
      <w:sz w:val="26"/>
    </w:rPr>
  </w:style>
  <w:style w:type="character" w:customStyle="1" w:styleId="afffff5">
    <w:name w:val="רגיל בעונה תו"/>
    <w:link w:val="afffff4"/>
    <w:rsid w:val="00F245A2"/>
    <w:rPr>
      <w:rFonts w:ascii="Times New Roman" w:eastAsia="MS Mincho" w:hAnsi="Times New Roman" w:cs="FrankRuehl"/>
      <w:b/>
      <w:noProof/>
      <w:sz w:val="26"/>
      <w:szCs w:val="26"/>
    </w:rPr>
  </w:style>
  <w:style w:type="paragraph" w:customStyle="1" w:styleId="afffff6">
    <w:name w:val="ציטטטה"/>
    <w:basedOn w:val="afffff4"/>
    <w:rsid w:val="00F245A2"/>
    <w:pPr>
      <w:spacing w:before="120"/>
      <w:ind w:left="567" w:right="567" w:firstLine="0"/>
    </w:pPr>
    <w:rPr>
      <w:rFonts w:cs="Guttman Vilna"/>
      <w:szCs w:val="22"/>
    </w:rPr>
  </w:style>
  <w:style w:type="paragraph" w:customStyle="1" w:styleId="afffff7">
    <w:name w:val="מחדש"/>
    <w:basedOn w:val="afffff4"/>
    <w:rsid w:val="00F245A2"/>
    <w:pPr>
      <w:spacing w:before="120"/>
      <w:ind w:left="284" w:right="284" w:firstLine="0"/>
    </w:pPr>
    <w:rPr>
      <w:rFonts w:cs="Guttman Vilna"/>
    </w:rPr>
  </w:style>
  <w:style w:type="paragraph" w:customStyle="1" w:styleId="Style1">
    <w:name w:val="Style1"/>
    <w:basedOn w:val="a0"/>
    <w:rsid w:val="00F245A2"/>
    <w:pPr>
      <w:spacing w:before="480" w:line="360" w:lineRule="auto"/>
      <w:ind w:firstLine="288"/>
    </w:pPr>
    <w:rPr>
      <w:rFonts w:ascii="Times New Roman" w:eastAsia="MS Mincho" w:hAnsi="Times New Roman"/>
      <w:bCs/>
      <w:noProof/>
      <w:sz w:val="24"/>
      <w:szCs w:val="32"/>
    </w:rPr>
  </w:style>
  <w:style w:type="paragraph" w:customStyle="1" w:styleId="Style2">
    <w:name w:val="Style2"/>
    <w:basedOn w:val="a0"/>
    <w:rsid w:val="00F245A2"/>
    <w:pPr>
      <w:spacing w:line="240" w:lineRule="auto"/>
      <w:ind w:firstLine="0"/>
      <w:jc w:val="center"/>
    </w:pPr>
    <w:rPr>
      <w:rFonts w:ascii="Times New Roman" w:eastAsia="MS Mincho" w:hAnsi="Times New Roman" w:cs="Guttman Vilna"/>
      <w:bCs/>
      <w:noProof/>
      <w:sz w:val="24"/>
      <w:szCs w:val="36"/>
    </w:rPr>
  </w:style>
  <w:style w:type="paragraph" w:customStyle="1" w:styleId="afffff8">
    <w:name w:val="טבלא ט."/>
    <w:basedOn w:val="a0"/>
    <w:rsid w:val="00F245A2"/>
    <w:pPr>
      <w:spacing w:line="240" w:lineRule="auto"/>
      <w:ind w:firstLine="0"/>
      <w:jc w:val="center"/>
    </w:pPr>
    <w:rPr>
      <w:rFonts w:ascii="Times New Roman" w:eastAsia="MS Mincho" w:hAnsi="Times New Roman"/>
      <w:noProof/>
      <w:sz w:val="24"/>
    </w:rPr>
  </w:style>
  <w:style w:type="paragraph" w:customStyle="1" w:styleId="afffff9">
    <w:name w:val="כותרת פרק מפורטת"/>
    <w:basedOn w:val="Style2"/>
    <w:rsid w:val="00F245A2"/>
    <w:pPr>
      <w:spacing w:after="480" w:line="360" w:lineRule="auto"/>
    </w:pPr>
    <w:rPr>
      <w:b/>
      <w:szCs w:val="32"/>
    </w:rPr>
  </w:style>
  <w:style w:type="paragraph" w:customStyle="1" w:styleId="afffffa">
    <w:name w:val="כותרת משנה מפורטת"/>
    <w:basedOn w:val="a0"/>
    <w:rsid w:val="00F245A2"/>
    <w:pPr>
      <w:spacing w:after="120" w:line="360" w:lineRule="auto"/>
      <w:ind w:firstLine="284"/>
      <w:jc w:val="center"/>
    </w:pPr>
    <w:rPr>
      <w:rFonts w:ascii="Times New Roman" w:eastAsia="MS Mincho" w:hAnsi="Times New Roman" w:cs="Guttman Vilna"/>
      <w:bCs/>
      <w:noProof/>
      <w:sz w:val="24"/>
      <w:szCs w:val="28"/>
    </w:rPr>
  </w:style>
  <w:style w:type="paragraph" w:customStyle="1" w:styleId="afffffb">
    <w:name w:val="מיוחד למלכות"/>
    <w:basedOn w:val="a0"/>
    <w:rsid w:val="00F245A2"/>
    <w:pPr>
      <w:spacing w:before="240" w:line="240" w:lineRule="auto"/>
      <w:ind w:firstLine="288"/>
      <w:jc w:val="center"/>
    </w:pPr>
    <w:rPr>
      <w:rFonts w:ascii="Times New Roman" w:hAnsi="Times New Roman" w:cs="Stam Alter Rebbe"/>
      <w:sz w:val="24"/>
      <w:szCs w:val="170"/>
    </w:rPr>
  </w:style>
  <w:style w:type="paragraph" w:customStyle="1" w:styleId="-">
    <w:name w:val="ציטטה - פרצוף"/>
    <w:basedOn w:val="af7"/>
    <w:rsid w:val="00F245A2"/>
    <w:pPr>
      <w:ind w:left="288" w:right="288"/>
      <w:jc w:val="center"/>
    </w:pPr>
    <w:rPr>
      <w:rFonts w:ascii="Aharoni" w:hAnsi="Aharoni" w:cs="Guttman Vilna"/>
      <w:szCs w:val="26"/>
    </w:rPr>
  </w:style>
  <w:style w:type="paragraph" w:customStyle="1" w:styleId="afffffc">
    <w:name w:val="מדרגות"/>
    <w:basedOn w:val="a0"/>
    <w:rsid w:val="00F245A2"/>
    <w:pPr>
      <w:spacing w:line="240" w:lineRule="auto"/>
      <w:ind w:firstLine="284"/>
    </w:pPr>
    <w:rPr>
      <w:rFonts w:ascii="Times New Roman" w:hAnsi="Times New Roman"/>
      <w:sz w:val="24"/>
      <w:szCs w:val="30"/>
    </w:rPr>
  </w:style>
  <w:style w:type="paragraph" w:customStyle="1" w:styleId="2a">
    <w:name w:val="פרצוף 2"/>
    <w:basedOn w:val="affff8"/>
    <w:rsid w:val="00F245A2"/>
    <w:pPr>
      <w:keepNext w:val="0"/>
      <w:spacing w:after="0" w:line="240" w:lineRule="auto"/>
    </w:pPr>
    <w:rPr>
      <w:szCs w:val="30"/>
    </w:rPr>
  </w:style>
  <w:style w:type="paragraph" w:customStyle="1" w:styleId="afffffd">
    <w:name w:val="פרצוף קטן"/>
    <w:basedOn w:val="a0"/>
    <w:rsid w:val="00F245A2"/>
    <w:pPr>
      <w:spacing w:line="240" w:lineRule="auto"/>
      <w:ind w:firstLine="0"/>
      <w:jc w:val="center"/>
    </w:pPr>
    <w:rPr>
      <w:rFonts w:ascii="Times New Roman" w:hAnsi="Times New Roman"/>
      <w:szCs w:val="24"/>
    </w:rPr>
  </w:style>
  <w:style w:type="paragraph" w:customStyle="1" w:styleId="2b">
    <w:name w:val="פרצוף2"/>
    <w:basedOn w:val="affff8"/>
    <w:rsid w:val="00F245A2"/>
    <w:pPr>
      <w:keepNext w:val="0"/>
      <w:spacing w:after="0" w:line="240" w:lineRule="auto"/>
    </w:pPr>
    <w:rPr>
      <w:rFonts w:cs="FrankRuehl"/>
      <w:szCs w:val="30"/>
    </w:rPr>
  </w:style>
  <w:style w:type="paragraph" w:customStyle="1" w:styleId="-0">
    <w:name w:val="סוד הוי' - פרצוף"/>
    <w:basedOn w:val="af5"/>
    <w:rsid w:val="00F245A2"/>
    <w:pPr>
      <w:tabs>
        <w:tab w:val="center" w:pos="2268"/>
        <w:tab w:val="center" w:pos="3742"/>
      </w:tabs>
      <w:spacing w:line="400" w:lineRule="exact"/>
      <w:jc w:val="center"/>
    </w:pPr>
    <w:rPr>
      <w:sz w:val="18"/>
      <w:szCs w:val="26"/>
    </w:rPr>
  </w:style>
  <w:style w:type="paragraph" w:customStyle="1" w:styleId="-1">
    <w:name w:val="סוד הוי' פרק - פרצוף"/>
    <w:basedOn w:val="af6"/>
    <w:rsid w:val="00F245A2"/>
    <w:pPr>
      <w:tabs>
        <w:tab w:val="center" w:pos="2268"/>
        <w:tab w:val="center" w:pos="3742"/>
      </w:tabs>
      <w:spacing w:line="400" w:lineRule="exact"/>
      <w:jc w:val="center"/>
    </w:pPr>
    <w:rPr>
      <w:szCs w:val="28"/>
    </w:rPr>
  </w:style>
  <w:style w:type="paragraph" w:customStyle="1" w:styleId="1f">
    <w:name w:val="פרצוף1"/>
    <w:basedOn w:val="affff8"/>
    <w:rsid w:val="00F245A2"/>
  </w:style>
  <w:style w:type="table" w:customStyle="1" w:styleId="afffffe">
    <w:name w:val="טבלה כותרת עליונה"/>
    <w:basedOn w:val="a2"/>
    <w:rsid w:val="00F245A2"/>
    <w:pPr>
      <w:spacing w:after="0" w:line="240" w:lineRule="auto"/>
      <w:jc w:val="center"/>
    </w:pPr>
    <w:rPr>
      <w:rFonts w:ascii="Times New Roman" w:eastAsia="Times New Roman" w:hAnsi="Times New Roman" w:cs="oprFrank"/>
      <w:sz w:val="20"/>
      <w:szCs w:val="26"/>
    </w:rPr>
    <w:tblP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cPr>
      <w:vAlign w:val="center"/>
    </w:tcPr>
    <w:tblStylePr w:type="firstRow">
      <w:pPr>
        <w:jc w:val="center"/>
      </w:pPr>
      <w:rPr>
        <w:rFonts w:cs="Corbel"/>
        <w:bCs/>
        <w:szCs w:val="27"/>
      </w:rPr>
      <w:tblPr/>
      <w:tcPr>
        <w:shd w:val="clear" w:color="auto" w:fill="E0E0E0"/>
        <w:vAlign w:val="center"/>
      </w:tcPr>
    </w:tblStylePr>
  </w:style>
  <w:style w:type="character" w:customStyle="1" w:styleId="affffff">
    <w:name w:val="כתב סתם"/>
    <w:qFormat/>
    <w:rsid w:val="00F245A2"/>
    <w:rPr>
      <w:rFonts w:cs="Stam Alter Rebbe"/>
    </w:rPr>
  </w:style>
  <w:style w:type="character" w:customStyle="1" w:styleId="38">
    <w:name w:val="תו תו3"/>
    <w:rsid w:val="00F245A2"/>
    <w:rPr>
      <w:rFonts w:cs="EFT_Vilna"/>
      <w:b/>
      <w:bCs/>
      <w:noProof/>
      <w:color w:val="808080"/>
      <w:kern w:val="28"/>
      <w:sz w:val="68"/>
      <w:szCs w:val="54"/>
      <w:lang w:val="en-US" w:eastAsia="he-IL" w:bidi="he-IL"/>
    </w:rPr>
  </w:style>
  <w:style w:type="character" w:styleId="affffff0">
    <w:name w:val="annotation reference"/>
    <w:unhideWhenUsed/>
    <w:rsid w:val="00F245A2"/>
    <w:rPr>
      <w:sz w:val="16"/>
      <w:szCs w:val="16"/>
    </w:rPr>
  </w:style>
  <w:style w:type="paragraph" w:styleId="affffff1">
    <w:name w:val="Plain Text"/>
    <w:basedOn w:val="a0"/>
    <w:link w:val="affffff2"/>
    <w:uiPriority w:val="99"/>
    <w:unhideWhenUsed/>
    <w:rsid w:val="00F245A2"/>
    <w:pPr>
      <w:spacing w:before="60" w:after="60"/>
      <w:ind w:firstLine="284"/>
    </w:pPr>
    <w:rPr>
      <w:rFonts w:eastAsia="Calibri" w:cs="EFT_Vilna"/>
      <w:sz w:val="21"/>
      <w:szCs w:val="24"/>
      <w:lang w:eastAsia="he-IL"/>
    </w:rPr>
  </w:style>
  <w:style w:type="character" w:customStyle="1" w:styleId="affffff2">
    <w:name w:val="טקסט רגיל תו"/>
    <w:basedOn w:val="a1"/>
    <w:link w:val="affffff1"/>
    <w:uiPriority w:val="99"/>
    <w:rsid w:val="00F245A2"/>
    <w:rPr>
      <w:rFonts w:ascii="Palatino Linotype" w:eastAsia="Calibri" w:hAnsi="Palatino Linotype" w:cs="EFT_Vilna"/>
      <w:sz w:val="21"/>
      <w:szCs w:val="24"/>
      <w:lang w:eastAsia="he-IL"/>
    </w:rPr>
  </w:style>
  <w:style w:type="paragraph" w:customStyle="1" w:styleId="1f0">
    <w:name w:val="כותרת 1 גג"/>
    <w:basedOn w:val="1"/>
    <w:next w:val="1"/>
    <w:autoRedefine/>
    <w:qFormat/>
    <w:rsid w:val="00F245A2"/>
    <w:pPr>
      <w:keepNext w:val="0"/>
      <w:spacing w:before="3000" w:line="360" w:lineRule="auto"/>
    </w:pPr>
    <w:rPr>
      <w:rFonts w:ascii="Narkisim" w:hAnsi="Narkisim" w:cs="EFT_Vilna"/>
      <w:bCs w:val="0"/>
      <w:noProof/>
      <w:color w:val="808080"/>
      <w:spacing w:val="40"/>
      <w:kern w:val="28"/>
      <w:sz w:val="28"/>
      <w:szCs w:val="36"/>
      <w:lang w:val="en-US" w:eastAsia="he-IL"/>
    </w:rPr>
  </w:style>
  <w:style w:type="character" w:customStyle="1" w:styleId="affffff3">
    <w:name w:val="מעבר עמוד"/>
    <w:rsid w:val="00F245A2"/>
    <w:rPr>
      <w:rFonts w:ascii="Narkisim" w:hAnsi="Narkisim" w:cs="oprFrank"/>
      <w:vanish/>
      <w:color w:val="auto"/>
      <w:sz w:val="28"/>
      <w:szCs w:val="8"/>
    </w:rPr>
  </w:style>
  <w:style w:type="character" w:customStyle="1" w:styleId="affffff4">
    <w:name w:val="מעבר עמוד הערות שוליים"/>
    <w:rsid w:val="00F245A2"/>
    <w:rPr>
      <w:rFonts w:cs="oprFrank"/>
      <w:vanish/>
      <w:color w:val="auto"/>
      <w:szCs w:val="8"/>
    </w:rPr>
  </w:style>
  <w:style w:type="paragraph" w:customStyle="1" w:styleId="a">
    <w:name w:val="רשימה ממוספרת שוליים"/>
    <w:basedOn w:val="ab"/>
    <w:link w:val="affffff5"/>
    <w:autoRedefine/>
    <w:qFormat/>
    <w:rsid w:val="00F245A2"/>
    <w:pPr>
      <w:numPr>
        <w:numId w:val="1"/>
      </w:numPr>
      <w:tabs>
        <w:tab w:val="right" w:pos="352"/>
      </w:tabs>
      <w:spacing w:before="20" w:line="270" w:lineRule="exact"/>
    </w:pPr>
    <w:rPr>
      <w:rFonts w:ascii="Times New Roman" w:eastAsia="Times New Roman" w:hAnsi="Times New Roman" w:cs="oprFrank"/>
      <w:noProof/>
      <w:sz w:val="21"/>
      <w:szCs w:val="23"/>
      <w:lang w:eastAsia="he-IL"/>
    </w:rPr>
  </w:style>
  <w:style w:type="character" w:customStyle="1" w:styleId="affffff5">
    <w:name w:val="רשימה ממוספרת שוליים תו"/>
    <w:basedOn w:val="ac"/>
    <w:link w:val="a"/>
    <w:rsid w:val="00F245A2"/>
    <w:rPr>
      <w:rFonts w:ascii="Times New Roman" w:eastAsia="Times New Roman" w:hAnsi="Times New Roman" w:cs="oprFrank"/>
      <w:noProof/>
      <w:sz w:val="21"/>
      <w:szCs w:val="23"/>
      <w:lang w:val="x-none" w:eastAsia="he-IL"/>
    </w:rPr>
  </w:style>
  <w:style w:type="paragraph" w:customStyle="1" w:styleId="affffff6">
    <w:name w:val="טקסט הערות שוליים פסקה ראשונה"/>
    <w:basedOn w:val="ab"/>
    <w:link w:val="affffff7"/>
    <w:qFormat/>
    <w:rsid w:val="00F245A2"/>
    <w:pPr>
      <w:tabs>
        <w:tab w:val="right" w:pos="352"/>
        <w:tab w:val="left" w:pos="437"/>
      </w:tabs>
      <w:spacing w:before="20" w:line="270" w:lineRule="exact"/>
      <w:ind w:hanging="340"/>
    </w:pPr>
    <w:rPr>
      <w:rFonts w:ascii="Narkisim" w:eastAsia="Times New Roman" w:hAnsi="Narkisim" w:cs="oprFrank"/>
      <w:noProof/>
      <w:sz w:val="24"/>
      <w:szCs w:val="23"/>
      <w:lang w:val="en-US" w:eastAsia="he-IL"/>
    </w:rPr>
  </w:style>
  <w:style w:type="character" w:customStyle="1" w:styleId="affffff7">
    <w:name w:val="טקסט הערות שוליים פסקה ראשונה תו"/>
    <w:link w:val="affffff6"/>
    <w:rsid w:val="00F245A2"/>
    <w:rPr>
      <w:rFonts w:ascii="Narkisim" w:eastAsia="Times New Roman" w:hAnsi="Narkisim" w:cs="oprFrank"/>
      <w:noProof/>
      <w:sz w:val="24"/>
      <w:szCs w:val="23"/>
      <w:lang w:eastAsia="he-IL"/>
    </w:rPr>
  </w:style>
  <w:style w:type="paragraph" w:customStyle="1" w:styleId="affffff8">
    <w:name w:val="טקסט הרב"/>
    <w:basedOn w:val="a0"/>
    <w:rsid w:val="00F245A2"/>
    <w:pPr>
      <w:widowControl w:val="0"/>
      <w:spacing w:before="60" w:after="60" w:line="380" w:lineRule="exact"/>
      <w:ind w:firstLine="0"/>
    </w:pPr>
    <w:rPr>
      <w:rFonts w:ascii="FrankRuehl" w:eastAsia="Courier New" w:hAnsi="FrankRuehl" w:cs="PFT_Vilna"/>
      <w:sz w:val="27"/>
      <w:szCs w:val="24"/>
      <w:lang w:val="he-IL" w:eastAsia="he-IL"/>
    </w:rPr>
  </w:style>
  <w:style w:type="paragraph" w:customStyle="1" w:styleId="1f1">
    <w:name w:val="ציטוט 1"/>
    <w:basedOn w:val="a0"/>
    <w:link w:val="1f2"/>
    <w:qFormat/>
    <w:rsid w:val="00F245A2"/>
    <w:rPr>
      <w:rFonts w:eastAsiaTheme="minorHAnsi" w:cs="Guttman Vilna"/>
      <w:szCs w:val="22"/>
    </w:rPr>
  </w:style>
  <w:style w:type="character" w:customStyle="1" w:styleId="1f2">
    <w:name w:val="ציטוט 1 תו"/>
    <w:basedOn w:val="a1"/>
    <w:link w:val="1f1"/>
    <w:rsid w:val="00F245A2"/>
    <w:rPr>
      <w:rFonts w:ascii="Palatino Linotype" w:hAnsi="Palatino Linotype" w:cs="Guttman Vilna"/>
    </w:rPr>
  </w:style>
  <w:style w:type="character" w:styleId="affffff9">
    <w:name w:val="Intense Reference"/>
    <w:basedOn w:val="a1"/>
    <w:uiPriority w:val="32"/>
    <w:qFormat/>
    <w:rsid w:val="00F245A2"/>
    <w:rPr>
      <w:b/>
      <w:bCs/>
      <w:smallCaps/>
      <w:color w:val="5B9BD5" w:themeColor="accent1"/>
      <w:spacing w:val="5"/>
    </w:rPr>
  </w:style>
  <w:style w:type="character" w:styleId="affffffa">
    <w:name w:val="Subtle Reference"/>
    <w:aliases w:val="הפניה"/>
    <w:basedOn w:val="a1"/>
    <w:uiPriority w:val="31"/>
    <w:qFormat/>
    <w:rsid w:val="00F245A2"/>
    <w:rPr>
      <w:caps w:val="0"/>
      <w:smallCaps/>
      <w:color w:val="000000" w:themeColor="text1"/>
      <w:vertAlign w:val="superscript"/>
    </w:rPr>
  </w:style>
  <w:style w:type="character" w:customStyle="1" w:styleId="small">
    <w:name w:val="small"/>
    <w:basedOn w:val="a1"/>
    <w:rsid w:val="00ED0C67"/>
  </w:style>
  <w:style w:type="paragraph" w:styleId="affffffb">
    <w:name w:val="Revision"/>
    <w:hidden/>
    <w:uiPriority w:val="99"/>
    <w:semiHidden/>
    <w:rsid w:val="00EB693E"/>
    <w:pPr>
      <w:spacing w:after="0" w:line="240" w:lineRule="auto"/>
    </w:pPr>
    <w:rPr>
      <w:rFonts w:ascii="Palatino Linotype" w:eastAsia="Times New Roman" w:hAnsi="Palatino Linotype" w:cs="FrankRuehl"/>
      <w:szCs w:val="26"/>
    </w:rPr>
  </w:style>
  <w:style w:type="character" w:customStyle="1" w:styleId="gd">
    <w:name w:val="gd"/>
    <w:basedOn w:val="a1"/>
    <w:rsid w:val="002141AD"/>
  </w:style>
  <w:style w:type="character" w:customStyle="1" w:styleId="g3">
    <w:name w:val="g3"/>
    <w:basedOn w:val="a1"/>
    <w:rsid w:val="002141AD"/>
  </w:style>
  <w:style w:type="character" w:customStyle="1" w:styleId="g2">
    <w:name w:val="g2"/>
    <w:basedOn w:val="a1"/>
    <w:rsid w:val="002141AD"/>
  </w:style>
  <w:style w:type="table" w:customStyle="1" w:styleId="affffffc">
    <w:name w:val="טבלת רשת"/>
    <w:basedOn w:val="a2"/>
    <w:rsid w:val="00C0356F"/>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d">
    <w:name w:val="Unresolved Mention"/>
    <w:basedOn w:val="a1"/>
    <w:uiPriority w:val="99"/>
    <w:semiHidden/>
    <w:unhideWhenUsed/>
    <w:rsid w:val="00F50D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06144">
      <w:bodyDiv w:val="1"/>
      <w:marLeft w:val="0"/>
      <w:marRight w:val="0"/>
      <w:marTop w:val="0"/>
      <w:marBottom w:val="0"/>
      <w:divBdr>
        <w:top w:val="none" w:sz="0" w:space="0" w:color="auto"/>
        <w:left w:val="none" w:sz="0" w:space="0" w:color="auto"/>
        <w:bottom w:val="none" w:sz="0" w:space="0" w:color="auto"/>
        <w:right w:val="none" w:sz="0" w:space="0" w:color="auto"/>
      </w:divBdr>
      <w:divsChild>
        <w:div w:id="775712473">
          <w:marLeft w:val="0"/>
          <w:marRight w:val="0"/>
          <w:marTop w:val="0"/>
          <w:marBottom w:val="0"/>
          <w:divBdr>
            <w:top w:val="none" w:sz="0" w:space="0" w:color="auto"/>
            <w:left w:val="none" w:sz="0" w:space="0" w:color="auto"/>
            <w:bottom w:val="none" w:sz="0" w:space="0" w:color="auto"/>
            <w:right w:val="none" w:sz="0" w:space="0" w:color="auto"/>
          </w:divBdr>
        </w:div>
        <w:div w:id="635262728">
          <w:marLeft w:val="0"/>
          <w:marRight w:val="0"/>
          <w:marTop w:val="0"/>
          <w:marBottom w:val="0"/>
          <w:divBdr>
            <w:top w:val="none" w:sz="0" w:space="0" w:color="auto"/>
            <w:left w:val="none" w:sz="0" w:space="0" w:color="auto"/>
            <w:bottom w:val="none" w:sz="0" w:space="0" w:color="auto"/>
            <w:right w:val="none" w:sz="0" w:space="0" w:color="auto"/>
          </w:divBdr>
        </w:div>
        <w:div w:id="1957370014">
          <w:marLeft w:val="0"/>
          <w:marRight w:val="0"/>
          <w:marTop w:val="0"/>
          <w:marBottom w:val="0"/>
          <w:divBdr>
            <w:top w:val="none" w:sz="0" w:space="0" w:color="auto"/>
            <w:left w:val="none" w:sz="0" w:space="0" w:color="auto"/>
            <w:bottom w:val="none" w:sz="0" w:space="0" w:color="auto"/>
            <w:right w:val="none" w:sz="0" w:space="0" w:color="auto"/>
          </w:divBdr>
        </w:div>
        <w:div w:id="1749185948">
          <w:marLeft w:val="0"/>
          <w:marRight w:val="0"/>
          <w:marTop w:val="0"/>
          <w:marBottom w:val="0"/>
          <w:divBdr>
            <w:top w:val="none" w:sz="0" w:space="0" w:color="auto"/>
            <w:left w:val="none" w:sz="0" w:space="0" w:color="auto"/>
            <w:bottom w:val="none" w:sz="0" w:space="0" w:color="auto"/>
            <w:right w:val="none" w:sz="0" w:space="0" w:color="auto"/>
          </w:divBdr>
        </w:div>
      </w:divsChild>
    </w:div>
    <w:div w:id="16854985">
      <w:bodyDiv w:val="1"/>
      <w:marLeft w:val="0"/>
      <w:marRight w:val="0"/>
      <w:marTop w:val="0"/>
      <w:marBottom w:val="0"/>
      <w:divBdr>
        <w:top w:val="none" w:sz="0" w:space="0" w:color="auto"/>
        <w:left w:val="none" w:sz="0" w:space="0" w:color="auto"/>
        <w:bottom w:val="none" w:sz="0" w:space="0" w:color="auto"/>
        <w:right w:val="none" w:sz="0" w:space="0" w:color="auto"/>
      </w:divBdr>
      <w:divsChild>
        <w:div w:id="192771979">
          <w:marLeft w:val="0"/>
          <w:marRight w:val="0"/>
          <w:marTop w:val="0"/>
          <w:marBottom w:val="0"/>
          <w:divBdr>
            <w:top w:val="none" w:sz="0" w:space="0" w:color="auto"/>
            <w:left w:val="none" w:sz="0" w:space="0" w:color="auto"/>
            <w:bottom w:val="none" w:sz="0" w:space="0" w:color="auto"/>
            <w:right w:val="none" w:sz="0" w:space="0" w:color="auto"/>
          </w:divBdr>
        </w:div>
        <w:div w:id="1142045771">
          <w:marLeft w:val="0"/>
          <w:marRight w:val="0"/>
          <w:marTop w:val="0"/>
          <w:marBottom w:val="0"/>
          <w:divBdr>
            <w:top w:val="none" w:sz="0" w:space="0" w:color="auto"/>
            <w:left w:val="none" w:sz="0" w:space="0" w:color="auto"/>
            <w:bottom w:val="none" w:sz="0" w:space="0" w:color="auto"/>
            <w:right w:val="none" w:sz="0" w:space="0" w:color="auto"/>
          </w:divBdr>
        </w:div>
        <w:div w:id="492259146">
          <w:marLeft w:val="0"/>
          <w:marRight w:val="0"/>
          <w:marTop w:val="0"/>
          <w:marBottom w:val="0"/>
          <w:divBdr>
            <w:top w:val="none" w:sz="0" w:space="0" w:color="auto"/>
            <w:left w:val="none" w:sz="0" w:space="0" w:color="auto"/>
            <w:bottom w:val="none" w:sz="0" w:space="0" w:color="auto"/>
            <w:right w:val="none" w:sz="0" w:space="0" w:color="auto"/>
          </w:divBdr>
        </w:div>
        <w:div w:id="1513113">
          <w:marLeft w:val="0"/>
          <w:marRight w:val="0"/>
          <w:marTop w:val="0"/>
          <w:marBottom w:val="0"/>
          <w:divBdr>
            <w:top w:val="none" w:sz="0" w:space="0" w:color="auto"/>
            <w:left w:val="none" w:sz="0" w:space="0" w:color="auto"/>
            <w:bottom w:val="none" w:sz="0" w:space="0" w:color="auto"/>
            <w:right w:val="none" w:sz="0" w:space="0" w:color="auto"/>
          </w:divBdr>
        </w:div>
        <w:div w:id="92021639">
          <w:marLeft w:val="0"/>
          <w:marRight w:val="0"/>
          <w:marTop w:val="0"/>
          <w:marBottom w:val="0"/>
          <w:divBdr>
            <w:top w:val="none" w:sz="0" w:space="0" w:color="auto"/>
            <w:left w:val="none" w:sz="0" w:space="0" w:color="auto"/>
            <w:bottom w:val="none" w:sz="0" w:space="0" w:color="auto"/>
            <w:right w:val="none" w:sz="0" w:space="0" w:color="auto"/>
          </w:divBdr>
        </w:div>
      </w:divsChild>
    </w:div>
    <w:div w:id="53624120">
      <w:bodyDiv w:val="1"/>
      <w:marLeft w:val="0"/>
      <w:marRight w:val="0"/>
      <w:marTop w:val="0"/>
      <w:marBottom w:val="0"/>
      <w:divBdr>
        <w:top w:val="none" w:sz="0" w:space="0" w:color="auto"/>
        <w:left w:val="none" w:sz="0" w:space="0" w:color="auto"/>
        <w:bottom w:val="none" w:sz="0" w:space="0" w:color="auto"/>
        <w:right w:val="none" w:sz="0" w:space="0" w:color="auto"/>
      </w:divBdr>
      <w:divsChild>
        <w:div w:id="973800055">
          <w:marLeft w:val="0"/>
          <w:marRight w:val="0"/>
          <w:marTop w:val="0"/>
          <w:marBottom w:val="0"/>
          <w:divBdr>
            <w:top w:val="none" w:sz="0" w:space="0" w:color="auto"/>
            <w:left w:val="none" w:sz="0" w:space="0" w:color="auto"/>
            <w:bottom w:val="none" w:sz="0" w:space="0" w:color="auto"/>
            <w:right w:val="none" w:sz="0" w:space="0" w:color="auto"/>
          </w:divBdr>
        </w:div>
        <w:div w:id="247202693">
          <w:marLeft w:val="0"/>
          <w:marRight w:val="0"/>
          <w:marTop w:val="0"/>
          <w:marBottom w:val="0"/>
          <w:divBdr>
            <w:top w:val="none" w:sz="0" w:space="0" w:color="auto"/>
            <w:left w:val="none" w:sz="0" w:space="0" w:color="auto"/>
            <w:bottom w:val="none" w:sz="0" w:space="0" w:color="auto"/>
            <w:right w:val="none" w:sz="0" w:space="0" w:color="auto"/>
          </w:divBdr>
        </w:div>
      </w:divsChild>
    </w:div>
    <w:div w:id="71901056">
      <w:bodyDiv w:val="1"/>
      <w:marLeft w:val="0"/>
      <w:marRight w:val="0"/>
      <w:marTop w:val="0"/>
      <w:marBottom w:val="0"/>
      <w:divBdr>
        <w:top w:val="none" w:sz="0" w:space="0" w:color="auto"/>
        <w:left w:val="none" w:sz="0" w:space="0" w:color="auto"/>
        <w:bottom w:val="none" w:sz="0" w:space="0" w:color="auto"/>
        <w:right w:val="none" w:sz="0" w:space="0" w:color="auto"/>
      </w:divBdr>
      <w:divsChild>
        <w:div w:id="2105494899">
          <w:marLeft w:val="0"/>
          <w:marRight w:val="0"/>
          <w:marTop w:val="0"/>
          <w:marBottom w:val="0"/>
          <w:divBdr>
            <w:top w:val="none" w:sz="0" w:space="0" w:color="auto"/>
            <w:left w:val="none" w:sz="0" w:space="0" w:color="auto"/>
            <w:bottom w:val="none" w:sz="0" w:space="0" w:color="auto"/>
            <w:right w:val="none" w:sz="0" w:space="0" w:color="auto"/>
          </w:divBdr>
          <w:divsChild>
            <w:div w:id="24519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4596">
      <w:bodyDiv w:val="1"/>
      <w:marLeft w:val="0"/>
      <w:marRight w:val="0"/>
      <w:marTop w:val="0"/>
      <w:marBottom w:val="0"/>
      <w:divBdr>
        <w:top w:val="none" w:sz="0" w:space="0" w:color="auto"/>
        <w:left w:val="none" w:sz="0" w:space="0" w:color="auto"/>
        <w:bottom w:val="none" w:sz="0" w:space="0" w:color="auto"/>
        <w:right w:val="none" w:sz="0" w:space="0" w:color="auto"/>
      </w:divBdr>
      <w:divsChild>
        <w:div w:id="1316035111">
          <w:marLeft w:val="0"/>
          <w:marRight w:val="0"/>
          <w:marTop w:val="0"/>
          <w:marBottom w:val="0"/>
          <w:divBdr>
            <w:top w:val="none" w:sz="0" w:space="0" w:color="auto"/>
            <w:left w:val="none" w:sz="0" w:space="0" w:color="auto"/>
            <w:bottom w:val="none" w:sz="0" w:space="0" w:color="auto"/>
            <w:right w:val="none" w:sz="0" w:space="0" w:color="auto"/>
          </w:divBdr>
          <w:divsChild>
            <w:div w:id="659699803">
              <w:marLeft w:val="0"/>
              <w:marRight w:val="0"/>
              <w:marTop w:val="0"/>
              <w:marBottom w:val="0"/>
              <w:divBdr>
                <w:top w:val="none" w:sz="0" w:space="0" w:color="auto"/>
                <w:left w:val="none" w:sz="0" w:space="0" w:color="auto"/>
                <w:bottom w:val="none" w:sz="0" w:space="0" w:color="auto"/>
                <w:right w:val="none" w:sz="0" w:space="0" w:color="auto"/>
              </w:divBdr>
            </w:div>
            <w:div w:id="502359926">
              <w:marLeft w:val="0"/>
              <w:marRight w:val="300"/>
              <w:marTop w:val="0"/>
              <w:marBottom w:val="0"/>
              <w:divBdr>
                <w:top w:val="none" w:sz="0" w:space="0" w:color="auto"/>
                <w:left w:val="none" w:sz="0" w:space="0" w:color="auto"/>
                <w:bottom w:val="none" w:sz="0" w:space="0" w:color="auto"/>
                <w:right w:val="none" w:sz="0" w:space="0" w:color="auto"/>
              </w:divBdr>
            </w:div>
            <w:div w:id="1315059829">
              <w:marLeft w:val="0"/>
              <w:marRight w:val="300"/>
              <w:marTop w:val="0"/>
              <w:marBottom w:val="0"/>
              <w:divBdr>
                <w:top w:val="none" w:sz="0" w:space="0" w:color="auto"/>
                <w:left w:val="none" w:sz="0" w:space="0" w:color="auto"/>
                <w:bottom w:val="none" w:sz="0" w:space="0" w:color="auto"/>
                <w:right w:val="none" w:sz="0" w:space="0" w:color="auto"/>
              </w:divBdr>
            </w:div>
            <w:div w:id="2010675741">
              <w:marLeft w:val="0"/>
              <w:marRight w:val="0"/>
              <w:marTop w:val="0"/>
              <w:marBottom w:val="0"/>
              <w:divBdr>
                <w:top w:val="none" w:sz="0" w:space="0" w:color="auto"/>
                <w:left w:val="none" w:sz="0" w:space="0" w:color="auto"/>
                <w:bottom w:val="none" w:sz="0" w:space="0" w:color="auto"/>
                <w:right w:val="none" w:sz="0" w:space="0" w:color="auto"/>
              </w:divBdr>
            </w:div>
            <w:div w:id="1201091730">
              <w:marLeft w:val="0"/>
              <w:marRight w:val="60"/>
              <w:marTop w:val="0"/>
              <w:marBottom w:val="0"/>
              <w:divBdr>
                <w:top w:val="none" w:sz="0" w:space="0" w:color="auto"/>
                <w:left w:val="none" w:sz="0" w:space="0" w:color="auto"/>
                <w:bottom w:val="none" w:sz="0" w:space="0" w:color="auto"/>
                <w:right w:val="none" w:sz="0" w:space="0" w:color="auto"/>
              </w:divBdr>
            </w:div>
          </w:divsChild>
        </w:div>
        <w:div w:id="581836979">
          <w:marLeft w:val="0"/>
          <w:marRight w:val="0"/>
          <w:marTop w:val="0"/>
          <w:marBottom w:val="0"/>
          <w:divBdr>
            <w:top w:val="none" w:sz="0" w:space="0" w:color="auto"/>
            <w:left w:val="none" w:sz="0" w:space="0" w:color="auto"/>
            <w:bottom w:val="none" w:sz="0" w:space="0" w:color="auto"/>
            <w:right w:val="none" w:sz="0" w:space="0" w:color="auto"/>
          </w:divBdr>
          <w:divsChild>
            <w:div w:id="1429815872">
              <w:marLeft w:val="0"/>
              <w:marRight w:val="0"/>
              <w:marTop w:val="120"/>
              <w:marBottom w:val="0"/>
              <w:divBdr>
                <w:top w:val="none" w:sz="0" w:space="0" w:color="auto"/>
                <w:left w:val="none" w:sz="0" w:space="0" w:color="auto"/>
                <w:bottom w:val="none" w:sz="0" w:space="0" w:color="auto"/>
                <w:right w:val="none" w:sz="0" w:space="0" w:color="auto"/>
              </w:divBdr>
              <w:divsChild>
                <w:div w:id="1475947205">
                  <w:marLeft w:val="0"/>
                  <w:marRight w:val="0"/>
                  <w:marTop w:val="0"/>
                  <w:marBottom w:val="0"/>
                  <w:divBdr>
                    <w:top w:val="none" w:sz="0" w:space="0" w:color="auto"/>
                    <w:left w:val="none" w:sz="0" w:space="0" w:color="auto"/>
                    <w:bottom w:val="none" w:sz="0" w:space="0" w:color="auto"/>
                    <w:right w:val="none" w:sz="0" w:space="0" w:color="auto"/>
                  </w:divBdr>
                  <w:divsChild>
                    <w:div w:id="1314599708">
                      <w:marLeft w:val="0"/>
                      <w:marRight w:val="0"/>
                      <w:marTop w:val="0"/>
                      <w:marBottom w:val="0"/>
                      <w:divBdr>
                        <w:top w:val="none" w:sz="0" w:space="0" w:color="auto"/>
                        <w:left w:val="none" w:sz="0" w:space="0" w:color="auto"/>
                        <w:bottom w:val="none" w:sz="0" w:space="0" w:color="auto"/>
                        <w:right w:val="none" w:sz="0" w:space="0" w:color="auto"/>
                      </w:divBdr>
                      <w:divsChild>
                        <w:div w:id="1234120258">
                          <w:marLeft w:val="0"/>
                          <w:marRight w:val="0"/>
                          <w:marTop w:val="0"/>
                          <w:marBottom w:val="0"/>
                          <w:divBdr>
                            <w:top w:val="none" w:sz="0" w:space="0" w:color="auto"/>
                            <w:left w:val="none" w:sz="0" w:space="0" w:color="auto"/>
                            <w:bottom w:val="none" w:sz="0" w:space="0" w:color="auto"/>
                            <w:right w:val="none" w:sz="0" w:space="0" w:color="auto"/>
                          </w:divBdr>
                        </w:div>
                        <w:div w:id="606083951">
                          <w:marLeft w:val="0"/>
                          <w:marRight w:val="0"/>
                          <w:marTop w:val="0"/>
                          <w:marBottom w:val="0"/>
                          <w:divBdr>
                            <w:top w:val="none" w:sz="0" w:space="0" w:color="auto"/>
                            <w:left w:val="none" w:sz="0" w:space="0" w:color="auto"/>
                            <w:bottom w:val="none" w:sz="0" w:space="0" w:color="auto"/>
                            <w:right w:val="none" w:sz="0" w:space="0" w:color="auto"/>
                          </w:divBdr>
                        </w:div>
                        <w:div w:id="140578809">
                          <w:marLeft w:val="0"/>
                          <w:marRight w:val="0"/>
                          <w:marTop w:val="0"/>
                          <w:marBottom w:val="0"/>
                          <w:divBdr>
                            <w:top w:val="none" w:sz="0" w:space="0" w:color="auto"/>
                            <w:left w:val="none" w:sz="0" w:space="0" w:color="auto"/>
                            <w:bottom w:val="none" w:sz="0" w:space="0" w:color="auto"/>
                            <w:right w:val="none" w:sz="0" w:space="0" w:color="auto"/>
                          </w:divBdr>
                        </w:div>
                        <w:div w:id="1112751975">
                          <w:marLeft w:val="0"/>
                          <w:marRight w:val="0"/>
                          <w:marTop w:val="0"/>
                          <w:marBottom w:val="0"/>
                          <w:divBdr>
                            <w:top w:val="none" w:sz="0" w:space="0" w:color="auto"/>
                            <w:left w:val="none" w:sz="0" w:space="0" w:color="auto"/>
                            <w:bottom w:val="none" w:sz="0" w:space="0" w:color="auto"/>
                            <w:right w:val="none" w:sz="0" w:space="0" w:color="auto"/>
                          </w:divBdr>
                        </w:div>
                        <w:div w:id="1788694452">
                          <w:marLeft w:val="0"/>
                          <w:marRight w:val="0"/>
                          <w:marTop w:val="0"/>
                          <w:marBottom w:val="0"/>
                          <w:divBdr>
                            <w:top w:val="none" w:sz="0" w:space="0" w:color="auto"/>
                            <w:left w:val="none" w:sz="0" w:space="0" w:color="auto"/>
                            <w:bottom w:val="none" w:sz="0" w:space="0" w:color="auto"/>
                            <w:right w:val="none" w:sz="0" w:space="0" w:color="auto"/>
                          </w:divBdr>
                        </w:div>
                        <w:div w:id="1184438932">
                          <w:marLeft w:val="0"/>
                          <w:marRight w:val="0"/>
                          <w:marTop w:val="0"/>
                          <w:marBottom w:val="0"/>
                          <w:divBdr>
                            <w:top w:val="none" w:sz="0" w:space="0" w:color="auto"/>
                            <w:left w:val="none" w:sz="0" w:space="0" w:color="auto"/>
                            <w:bottom w:val="none" w:sz="0" w:space="0" w:color="auto"/>
                            <w:right w:val="none" w:sz="0" w:space="0" w:color="auto"/>
                          </w:divBdr>
                        </w:div>
                        <w:div w:id="1106196040">
                          <w:marLeft w:val="0"/>
                          <w:marRight w:val="0"/>
                          <w:marTop w:val="0"/>
                          <w:marBottom w:val="0"/>
                          <w:divBdr>
                            <w:top w:val="none" w:sz="0" w:space="0" w:color="auto"/>
                            <w:left w:val="none" w:sz="0" w:space="0" w:color="auto"/>
                            <w:bottom w:val="none" w:sz="0" w:space="0" w:color="auto"/>
                            <w:right w:val="none" w:sz="0" w:space="0" w:color="auto"/>
                          </w:divBdr>
                        </w:div>
                        <w:div w:id="9793438">
                          <w:marLeft w:val="0"/>
                          <w:marRight w:val="0"/>
                          <w:marTop w:val="0"/>
                          <w:marBottom w:val="0"/>
                          <w:divBdr>
                            <w:top w:val="none" w:sz="0" w:space="0" w:color="auto"/>
                            <w:left w:val="none" w:sz="0" w:space="0" w:color="auto"/>
                            <w:bottom w:val="none" w:sz="0" w:space="0" w:color="auto"/>
                            <w:right w:val="none" w:sz="0" w:space="0" w:color="auto"/>
                          </w:divBdr>
                        </w:div>
                        <w:div w:id="677388682">
                          <w:marLeft w:val="0"/>
                          <w:marRight w:val="0"/>
                          <w:marTop w:val="0"/>
                          <w:marBottom w:val="0"/>
                          <w:divBdr>
                            <w:top w:val="none" w:sz="0" w:space="0" w:color="auto"/>
                            <w:left w:val="none" w:sz="0" w:space="0" w:color="auto"/>
                            <w:bottom w:val="none" w:sz="0" w:space="0" w:color="auto"/>
                            <w:right w:val="none" w:sz="0" w:space="0" w:color="auto"/>
                          </w:divBdr>
                        </w:div>
                        <w:div w:id="998650655">
                          <w:marLeft w:val="0"/>
                          <w:marRight w:val="0"/>
                          <w:marTop w:val="0"/>
                          <w:marBottom w:val="0"/>
                          <w:divBdr>
                            <w:top w:val="none" w:sz="0" w:space="0" w:color="auto"/>
                            <w:left w:val="none" w:sz="0" w:space="0" w:color="auto"/>
                            <w:bottom w:val="none" w:sz="0" w:space="0" w:color="auto"/>
                            <w:right w:val="none" w:sz="0" w:space="0" w:color="auto"/>
                          </w:divBdr>
                        </w:div>
                        <w:div w:id="1236088217">
                          <w:marLeft w:val="0"/>
                          <w:marRight w:val="0"/>
                          <w:marTop w:val="0"/>
                          <w:marBottom w:val="0"/>
                          <w:divBdr>
                            <w:top w:val="none" w:sz="0" w:space="0" w:color="auto"/>
                            <w:left w:val="none" w:sz="0" w:space="0" w:color="auto"/>
                            <w:bottom w:val="none" w:sz="0" w:space="0" w:color="auto"/>
                            <w:right w:val="none" w:sz="0" w:space="0" w:color="auto"/>
                          </w:divBdr>
                        </w:div>
                        <w:div w:id="868294529">
                          <w:marLeft w:val="0"/>
                          <w:marRight w:val="0"/>
                          <w:marTop w:val="0"/>
                          <w:marBottom w:val="0"/>
                          <w:divBdr>
                            <w:top w:val="none" w:sz="0" w:space="0" w:color="auto"/>
                            <w:left w:val="none" w:sz="0" w:space="0" w:color="auto"/>
                            <w:bottom w:val="none" w:sz="0" w:space="0" w:color="auto"/>
                            <w:right w:val="none" w:sz="0" w:space="0" w:color="auto"/>
                          </w:divBdr>
                        </w:div>
                        <w:div w:id="698092152">
                          <w:marLeft w:val="0"/>
                          <w:marRight w:val="0"/>
                          <w:marTop w:val="0"/>
                          <w:marBottom w:val="0"/>
                          <w:divBdr>
                            <w:top w:val="none" w:sz="0" w:space="0" w:color="auto"/>
                            <w:left w:val="none" w:sz="0" w:space="0" w:color="auto"/>
                            <w:bottom w:val="none" w:sz="0" w:space="0" w:color="auto"/>
                            <w:right w:val="none" w:sz="0" w:space="0" w:color="auto"/>
                          </w:divBdr>
                        </w:div>
                        <w:div w:id="583875646">
                          <w:marLeft w:val="0"/>
                          <w:marRight w:val="0"/>
                          <w:marTop w:val="0"/>
                          <w:marBottom w:val="0"/>
                          <w:divBdr>
                            <w:top w:val="none" w:sz="0" w:space="0" w:color="auto"/>
                            <w:left w:val="none" w:sz="0" w:space="0" w:color="auto"/>
                            <w:bottom w:val="none" w:sz="0" w:space="0" w:color="auto"/>
                            <w:right w:val="none" w:sz="0" w:space="0" w:color="auto"/>
                          </w:divBdr>
                        </w:div>
                        <w:div w:id="729690703">
                          <w:marLeft w:val="0"/>
                          <w:marRight w:val="0"/>
                          <w:marTop w:val="0"/>
                          <w:marBottom w:val="0"/>
                          <w:divBdr>
                            <w:top w:val="none" w:sz="0" w:space="0" w:color="auto"/>
                            <w:left w:val="none" w:sz="0" w:space="0" w:color="auto"/>
                            <w:bottom w:val="none" w:sz="0" w:space="0" w:color="auto"/>
                            <w:right w:val="none" w:sz="0" w:space="0" w:color="auto"/>
                          </w:divBdr>
                        </w:div>
                        <w:div w:id="369652708">
                          <w:marLeft w:val="0"/>
                          <w:marRight w:val="0"/>
                          <w:marTop w:val="0"/>
                          <w:marBottom w:val="0"/>
                          <w:divBdr>
                            <w:top w:val="none" w:sz="0" w:space="0" w:color="auto"/>
                            <w:left w:val="none" w:sz="0" w:space="0" w:color="auto"/>
                            <w:bottom w:val="none" w:sz="0" w:space="0" w:color="auto"/>
                            <w:right w:val="none" w:sz="0" w:space="0" w:color="auto"/>
                          </w:divBdr>
                        </w:div>
                        <w:div w:id="408044319">
                          <w:marLeft w:val="0"/>
                          <w:marRight w:val="0"/>
                          <w:marTop w:val="0"/>
                          <w:marBottom w:val="0"/>
                          <w:divBdr>
                            <w:top w:val="none" w:sz="0" w:space="0" w:color="auto"/>
                            <w:left w:val="none" w:sz="0" w:space="0" w:color="auto"/>
                            <w:bottom w:val="none" w:sz="0" w:space="0" w:color="auto"/>
                            <w:right w:val="none" w:sz="0" w:space="0" w:color="auto"/>
                          </w:divBdr>
                        </w:div>
                        <w:div w:id="27868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17345">
      <w:bodyDiv w:val="1"/>
      <w:marLeft w:val="0"/>
      <w:marRight w:val="0"/>
      <w:marTop w:val="0"/>
      <w:marBottom w:val="0"/>
      <w:divBdr>
        <w:top w:val="none" w:sz="0" w:space="0" w:color="auto"/>
        <w:left w:val="none" w:sz="0" w:space="0" w:color="auto"/>
        <w:bottom w:val="none" w:sz="0" w:space="0" w:color="auto"/>
        <w:right w:val="none" w:sz="0" w:space="0" w:color="auto"/>
      </w:divBdr>
      <w:divsChild>
        <w:div w:id="1737973250">
          <w:marLeft w:val="0"/>
          <w:marRight w:val="0"/>
          <w:marTop w:val="0"/>
          <w:marBottom w:val="0"/>
          <w:divBdr>
            <w:top w:val="none" w:sz="0" w:space="0" w:color="auto"/>
            <w:left w:val="none" w:sz="0" w:space="0" w:color="auto"/>
            <w:bottom w:val="none" w:sz="0" w:space="0" w:color="auto"/>
            <w:right w:val="none" w:sz="0" w:space="0" w:color="auto"/>
          </w:divBdr>
          <w:divsChild>
            <w:div w:id="1960525515">
              <w:marLeft w:val="0"/>
              <w:marRight w:val="0"/>
              <w:marTop w:val="0"/>
              <w:marBottom w:val="0"/>
              <w:divBdr>
                <w:top w:val="none" w:sz="0" w:space="0" w:color="auto"/>
                <w:left w:val="none" w:sz="0" w:space="0" w:color="auto"/>
                <w:bottom w:val="none" w:sz="0" w:space="0" w:color="auto"/>
                <w:right w:val="none" w:sz="0" w:space="0" w:color="auto"/>
              </w:divBdr>
            </w:div>
            <w:div w:id="180900584">
              <w:marLeft w:val="0"/>
              <w:marRight w:val="0"/>
              <w:marTop w:val="0"/>
              <w:marBottom w:val="0"/>
              <w:divBdr>
                <w:top w:val="none" w:sz="0" w:space="0" w:color="auto"/>
                <w:left w:val="none" w:sz="0" w:space="0" w:color="auto"/>
                <w:bottom w:val="none" w:sz="0" w:space="0" w:color="auto"/>
                <w:right w:val="none" w:sz="0" w:space="0" w:color="auto"/>
              </w:divBdr>
            </w:div>
            <w:div w:id="637298072">
              <w:marLeft w:val="0"/>
              <w:marRight w:val="0"/>
              <w:marTop w:val="0"/>
              <w:marBottom w:val="0"/>
              <w:divBdr>
                <w:top w:val="none" w:sz="0" w:space="0" w:color="auto"/>
                <w:left w:val="none" w:sz="0" w:space="0" w:color="auto"/>
                <w:bottom w:val="none" w:sz="0" w:space="0" w:color="auto"/>
                <w:right w:val="none" w:sz="0" w:space="0" w:color="auto"/>
              </w:divBdr>
            </w:div>
            <w:div w:id="677970921">
              <w:marLeft w:val="0"/>
              <w:marRight w:val="0"/>
              <w:marTop w:val="0"/>
              <w:marBottom w:val="0"/>
              <w:divBdr>
                <w:top w:val="none" w:sz="0" w:space="0" w:color="auto"/>
                <w:left w:val="none" w:sz="0" w:space="0" w:color="auto"/>
                <w:bottom w:val="none" w:sz="0" w:space="0" w:color="auto"/>
                <w:right w:val="none" w:sz="0" w:space="0" w:color="auto"/>
              </w:divBdr>
            </w:div>
            <w:div w:id="78866757">
              <w:marLeft w:val="0"/>
              <w:marRight w:val="0"/>
              <w:marTop w:val="0"/>
              <w:marBottom w:val="0"/>
              <w:divBdr>
                <w:top w:val="none" w:sz="0" w:space="0" w:color="auto"/>
                <w:left w:val="none" w:sz="0" w:space="0" w:color="auto"/>
                <w:bottom w:val="none" w:sz="0" w:space="0" w:color="auto"/>
                <w:right w:val="none" w:sz="0" w:space="0" w:color="auto"/>
              </w:divBdr>
            </w:div>
            <w:div w:id="599290583">
              <w:marLeft w:val="0"/>
              <w:marRight w:val="0"/>
              <w:marTop w:val="0"/>
              <w:marBottom w:val="0"/>
              <w:divBdr>
                <w:top w:val="none" w:sz="0" w:space="0" w:color="auto"/>
                <w:left w:val="none" w:sz="0" w:space="0" w:color="auto"/>
                <w:bottom w:val="none" w:sz="0" w:space="0" w:color="auto"/>
                <w:right w:val="none" w:sz="0" w:space="0" w:color="auto"/>
              </w:divBdr>
            </w:div>
            <w:div w:id="977489166">
              <w:marLeft w:val="0"/>
              <w:marRight w:val="0"/>
              <w:marTop w:val="0"/>
              <w:marBottom w:val="0"/>
              <w:divBdr>
                <w:top w:val="none" w:sz="0" w:space="0" w:color="auto"/>
                <w:left w:val="none" w:sz="0" w:space="0" w:color="auto"/>
                <w:bottom w:val="none" w:sz="0" w:space="0" w:color="auto"/>
                <w:right w:val="none" w:sz="0" w:space="0" w:color="auto"/>
              </w:divBdr>
            </w:div>
            <w:div w:id="9831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44403">
      <w:bodyDiv w:val="1"/>
      <w:marLeft w:val="0"/>
      <w:marRight w:val="0"/>
      <w:marTop w:val="0"/>
      <w:marBottom w:val="0"/>
      <w:divBdr>
        <w:top w:val="none" w:sz="0" w:space="0" w:color="auto"/>
        <w:left w:val="none" w:sz="0" w:space="0" w:color="auto"/>
        <w:bottom w:val="none" w:sz="0" w:space="0" w:color="auto"/>
        <w:right w:val="none" w:sz="0" w:space="0" w:color="auto"/>
      </w:divBdr>
      <w:divsChild>
        <w:div w:id="53546270">
          <w:marLeft w:val="0"/>
          <w:marRight w:val="0"/>
          <w:marTop w:val="0"/>
          <w:marBottom w:val="0"/>
          <w:divBdr>
            <w:top w:val="none" w:sz="0" w:space="0" w:color="auto"/>
            <w:left w:val="none" w:sz="0" w:space="0" w:color="auto"/>
            <w:bottom w:val="none" w:sz="0" w:space="0" w:color="auto"/>
            <w:right w:val="none" w:sz="0" w:space="0" w:color="auto"/>
          </w:divBdr>
        </w:div>
        <w:div w:id="1060784565">
          <w:marLeft w:val="0"/>
          <w:marRight w:val="0"/>
          <w:marTop w:val="0"/>
          <w:marBottom w:val="0"/>
          <w:divBdr>
            <w:top w:val="none" w:sz="0" w:space="0" w:color="auto"/>
            <w:left w:val="none" w:sz="0" w:space="0" w:color="auto"/>
            <w:bottom w:val="none" w:sz="0" w:space="0" w:color="auto"/>
            <w:right w:val="none" w:sz="0" w:space="0" w:color="auto"/>
          </w:divBdr>
        </w:div>
        <w:div w:id="1267927971">
          <w:marLeft w:val="0"/>
          <w:marRight w:val="0"/>
          <w:marTop w:val="0"/>
          <w:marBottom w:val="0"/>
          <w:divBdr>
            <w:top w:val="none" w:sz="0" w:space="0" w:color="auto"/>
            <w:left w:val="none" w:sz="0" w:space="0" w:color="auto"/>
            <w:bottom w:val="none" w:sz="0" w:space="0" w:color="auto"/>
            <w:right w:val="none" w:sz="0" w:space="0" w:color="auto"/>
          </w:divBdr>
        </w:div>
        <w:div w:id="67923452">
          <w:marLeft w:val="0"/>
          <w:marRight w:val="0"/>
          <w:marTop w:val="0"/>
          <w:marBottom w:val="0"/>
          <w:divBdr>
            <w:top w:val="none" w:sz="0" w:space="0" w:color="auto"/>
            <w:left w:val="none" w:sz="0" w:space="0" w:color="auto"/>
            <w:bottom w:val="none" w:sz="0" w:space="0" w:color="auto"/>
            <w:right w:val="none" w:sz="0" w:space="0" w:color="auto"/>
          </w:divBdr>
        </w:div>
      </w:divsChild>
    </w:div>
    <w:div w:id="108550835">
      <w:bodyDiv w:val="1"/>
      <w:marLeft w:val="0"/>
      <w:marRight w:val="0"/>
      <w:marTop w:val="0"/>
      <w:marBottom w:val="0"/>
      <w:divBdr>
        <w:top w:val="none" w:sz="0" w:space="0" w:color="auto"/>
        <w:left w:val="none" w:sz="0" w:space="0" w:color="auto"/>
        <w:bottom w:val="none" w:sz="0" w:space="0" w:color="auto"/>
        <w:right w:val="none" w:sz="0" w:space="0" w:color="auto"/>
      </w:divBdr>
    </w:div>
    <w:div w:id="121966454">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
        <w:div w:id="1267932698">
          <w:marLeft w:val="0"/>
          <w:marRight w:val="0"/>
          <w:marTop w:val="0"/>
          <w:marBottom w:val="0"/>
          <w:divBdr>
            <w:top w:val="none" w:sz="0" w:space="0" w:color="auto"/>
            <w:left w:val="none" w:sz="0" w:space="0" w:color="auto"/>
            <w:bottom w:val="none" w:sz="0" w:space="0" w:color="auto"/>
            <w:right w:val="none" w:sz="0" w:space="0" w:color="auto"/>
          </w:divBdr>
        </w:div>
        <w:div w:id="1856963049">
          <w:marLeft w:val="0"/>
          <w:marRight w:val="0"/>
          <w:marTop w:val="0"/>
          <w:marBottom w:val="0"/>
          <w:divBdr>
            <w:top w:val="none" w:sz="0" w:space="0" w:color="auto"/>
            <w:left w:val="none" w:sz="0" w:space="0" w:color="auto"/>
            <w:bottom w:val="none" w:sz="0" w:space="0" w:color="auto"/>
            <w:right w:val="none" w:sz="0" w:space="0" w:color="auto"/>
          </w:divBdr>
        </w:div>
        <w:div w:id="1053697267">
          <w:marLeft w:val="0"/>
          <w:marRight w:val="0"/>
          <w:marTop w:val="0"/>
          <w:marBottom w:val="0"/>
          <w:divBdr>
            <w:top w:val="none" w:sz="0" w:space="0" w:color="auto"/>
            <w:left w:val="none" w:sz="0" w:space="0" w:color="auto"/>
            <w:bottom w:val="none" w:sz="0" w:space="0" w:color="auto"/>
            <w:right w:val="none" w:sz="0" w:space="0" w:color="auto"/>
          </w:divBdr>
        </w:div>
        <w:div w:id="193470486">
          <w:marLeft w:val="0"/>
          <w:marRight w:val="0"/>
          <w:marTop w:val="0"/>
          <w:marBottom w:val="0"/>
          <w:divBdr>
            <w:top w:val="none" w:sz="0" w:space="0" w:color="auto"/>
            <w:left w:val="none" w:sz="0" w:space="0" w:color="auto"/>
            <w:bottom w:val="none" w:sz="0" w:space="0" w:color="auto"/>
            <w:right w:val="none" w:sz="0" w:space="0" w:color="auto"/>
          </w:divBdr>
        </w:div>
        <w:div w:id="2140368224">
          <w:marLeft w:val="0"/>
          <w:marRight w:val="0"/>
          <w:marTop w:val="0"/>
          <w:marBottom w:val="0"/>
          <w:divBdr>
            <w:top w:val="none" w:sz="0" w:space="0" w:color="auto"/>
            <w:left w:val="none" w:sz="0" w:space="0" w:color="auto"/>
            <w:bottom w:val="none" w:sz="0" w:space="0" w:color="auto"/>
            <w:right w:val="none" w:sz="0" w:space="0" w:color="auto"/>
          </w:divBdr>
        </w:div>
        <w:div w:id="574320704">
          <w:marLeft w:val="0"/>
          <w:marRight w:val="0"/>
          <w:marTop w:val="0"/>
          <w:marBottom w:val="0"/>
          <w:divBdr>
            <w:top w:val="none" w:sz="0" w:space="0" w:color="auto"/>
            <w:left w:val="none" w:sz="0" w:space="0" w:color="auto"/>
            <w:bottom w:val="none" w:sz="0" w:space="0" w:color="auto"/>
            <w:right w:val="none" w:sz="0" w:space="0" w:color="auto"/>
          </w:divBdr>
        </w:div>
        <w:div w:id="1632201942">
          <w:marLeft w:val="0"/>
          <w:marRight w:val="0"/>
          <w:marTop w:val="0"/>
          <w:marBottom w:val="0"/>
          <w:divBdr>
            <w:top w:val="none" w:sz="0" w:space="0" w:color="auto"/>
            <w:left w:val="none" w:sz="0" w:space="0" w:color="auto"/>
            <w:bottom w:val="none" w:sz="0" w:space="0" w:color="auto"/>
            <w:right w:val="none" w:sz="0" w:space="0" w:color="auto"/>
          </w:divBdr>
        </w:div>
        <w:div w:id="1671567945">
          <w:marLeft w:val="0"/>
          <w:marRight w:val="0"/>
          <w:marTop w:val="0"/>
          <w:marBottom w:val="0"/>
          <w:divBdr>
            <w:top w:val="none" w:sz="0" w:space="0" w:color="auto"/>
            <w:left w:val="none" w:sz="0" w:space="0" w:color="auto"/>
            <w:bottom w:val="none" w:sz="0" w:space="0" w:color="auto"/>
            <w:right w:val="none" w:sz="0" w:space="0" w:color="auto"/>
          </w:divBdr>
        </w:div>
        <w:div w:id="1679773619">
          <w:marLeft w:val="0"/>
          <w:marRight w:val="0"/>
          <w:marTop w:val="0"/>
          <w:marBottom w:val="0"/>
          <w:divBdr>
            <w:top w:val="none" w:sz="0" w:space="0" w:color="auto"/>
            <w:left w:val="none" w:sz="0" w:space="0" w:color="auto"/>
            <w:bottom w:val="none" w:sz="0" w:space="0" w:color="auto"/>
            <w:right w:val="none" w:sz="0" w:space="0" w:color="auto"/>
          </w:divBdr>
        </w:div>
      </w:divsChild>
    </w:div>
    <w:div w:id="139150971">
      <w:bodyDiv w:val="1"/>
      <w:marLeft w:val="0"/>
      <w:marRight w:val="0"/>
      <w:marTop w:val="0"/>
      <w:marBottom w:val="0"/>
      <w:divBdr>
        <w:top w:val="none" w:sz="0" w:space="0" w:color="auto"/>
        <w:left w:val="none" w:sz="0" w:space="0" w:color="auto"/>
        <w:bottom w:val="none" w:sz="0" w:space="0" w:color="auto"/>
        <w:right w:val="none" w:sz="0" w:space="0" w:color="auto"/>
      </w:divBdr>
      <w:divsChild>
        <w:div w:id="172107982">
          <w:marLeft w:val="0"/>
          <w:marRight w:val="0"/>
          <w:marTop w:val="0"/>
          <w:marBottom w:val="0"/>
          <w:divBdr>
            <w:top w:val="none" w:sz="0" w:space="0" w:color="auto"/>
            <w:left w:val="none" w:sz="0" w:space="0" w:color="auto"/>
            <w:bottom w:val="none" w:sz="0" w:space="0" w:color="auto"/>
            <w:right w:val="none" w:sz="0" w:space="0" w:color="auto"/>
          </w:divBdr>
        </w:div>
        <w:div w:id="1781676981">
          <w:marLeft w:val="0"/>
          <w:marRight w:val="0"/>
          <w:marTop w:val="0"/>
          <w:marBottom w:val="0"/>
          <w:divBdr>
            <w:top w:val="none" w:sz="0" w:space="0" w:color="auto"/>
            <w:left w:val="none" w:sz="0" w:space="0" w:color="auto"/>
            <w:bottom w:val="none" w:sz="0" w:space="0" w:color="auto"/>
            <w:right w:val="none" w:sz="0" w:space="0" w:color="auto"/>
          </w:divBdr>
        </w:div>
        <w:div w:id="741608001">
          <w:marLeft w:val="0"/>
          <w:marRight w:val="0"/>
          <w:marTop w:val="0"/>
          <w:marBottom w:val="0"/>
          <w:divBdr>
            <w:top w:val="none" w:sz="0" w:space="0" w:color="auto"/>
            <w:left w:val="none" w:sz="0" w:space="0" w:color="auto"/>
            <w:bottom w:val="none" w:sz="0" w:space="0" w:color="auto"/>
            <w:right w:val="none" w:sz="0" w:space="0" w:color="auto"/>
          </w:divBdr>
        </w:div>
        <w:div w:id="1760637202">
          <w:marLeft w:val="0"/>
          <w:marRight w:val="0"/>
          <w:marTop w:val="0"/>
          <w:marBottom w:val="0"/>
          <w:divBdr>
            <w:top w:val="none" w:sz="0" w:space="0" w:color="auto"/>
            <w:left w:val="none" w:sz="0" w:space="0" w:color="auto"/>
            <w:bottom w:val="none" w:sz="0" w:space="0" w:color="auto"/>
            <w:right w:val="none" w:sz="0" w:space="0" w:color="auto"/>
          </w:divBdr>
        </w:div>
      </w:divsChild>
    </w:div>
    <w:div w:id="158934251">
      <w:bodyDiv w:val="1"/>
      <w:marLeft w:val="0"/>
      <w:marRight w:val="0"/>
      <w:marTop w:val="0"/>
      <w:marBottom w:val="0"/>
      <w:divBdr>
        <w:top w:val="none" w:sz="0" w:space="0" w:color="auto"/>
        <w:left w:val="none" w:sz="0" w:space="0" w:color="auto"/>
        <w:bottom w:val="none" w:sz="0" w:space="0" w:color="auto"/>
        <w:right w:val="none" w:sz="0" w:space="0" w:color="auto"/>
      </w:divBdr>
      <w:divsChild>
        <w:div w:id="490607245">
          <w:marLeft w:val="0"/>
          <w:marRight w:val="0"/>
          <w:marTop w:val="0"/>
          <w:marBottom w:val="0"/>
          <w:divBdr>
            <w:top w:val="none" w:sz="0" w:space="0" w:color="auto"/>
            <w:left w:val="none" w:sz="0" w:space="0" w:color="auto"/>
            <w:bottom w:val="none" w:sz="0" w:space="0" w:color="auto"/>
            <w:right w:val="none" w:sz="0" w:space="0" w:color="auto"/>
          </w:divBdr>
        </w:div>
        <w:div w:id="659116545">
          <w:marLeft w:val="0"/>
          <w:marRight w:val="0"/>
          <w:marTop w:val="0"/>
          <w:marBottom w:val="0"/>
          <w:divBdr>
            <w:top w:val="none" w:sz="0" w:space="0" w:color="auto"/>
            <w:left w:val="none" w:sz="0" w:space="0" w:color="auto"/>
            <w:bottom w:val="none" w:sz="0" w:space="0" w:color="auto"/>
            <w:right w:val="none" w:sz="0" w:space="0" w:color="auto"/>
          </w:divBdr>
        </w:div>
      </w:divsChild>
    </w:div>
    <w:div w:id="162555094">
      <w:bodyDiv w:val="1"/>
      <w:marLeft w:val="0"/>
      <w:marRight w:val="0"/>
      <w:marTop w:val="0"/>
      <w:marBottom w:val="0"/>
      <w:divBdr>
        <w:top w:val="none" w:sz="0" w:space="0" w:color="auto"/>
        <w:left w:val="none" w:sz="0" w:space="0" w:color="auto"/>
        <w:bottom w:val="none" w:sz="0" w:space="0" w:color="auto"/>
        <w:right w:val="none" w:sz="0" w:space="0" w:color="auto"/>
      </w:divBdr>
      <w:divsChild>
        <w:div w:id="1916164094">
          <w:marLeft w:val="0"/>
          <w:marRight w:val="0"/>
          <w:marTop w:val="0"/>
          <w:marBottom w:val="0"/>
          <w:divBdr>
            <w:top w:val="none" w:sz="0" w:space="0" w:color="auto"/>
            <w:left w:val="none" w:sz="0" w:space="0" w:color="auto"/>
            <w:bottom w:val="none" w:sz="0" w:space="0" w:color="auto"/>
            <w:right w:val="none" w:sz="0" w:space="0" w:color="auto"/>
          </w:divBdr>
          <w:divsChild>
            <w:div w:id="1408187161">
              <w:marLeft w:val="0"/>
              <w:marRight w:val="0"/>
              <w:marTop w:val="0"/>
              <w:marBottom w:val="0"/>
              <w:divBdr>
                <w:top w:val="none" w:sz="0" w:space="0" w:color="auto"/>
                <w:left w:val="none" w:sz="0" w:space="0" w:color="auto"/>
                <w:bottom w:val="none" w:sz="0" w:space="0" w:color="auto"/>
                <w:right w:val="none" w:sz="0" w:space="0" w:color="auto"/>
              </w:divBdr>
            </w:div>
            <w:div w:id="998001492">
              <w:marLeft w:val="0"/>
              <w:marRight w:val="0"/>
              <w:marTop w:val="0"/>
              <w:marBottom w:val="0"/>
              <w:divBdr>
                <w:top w:val="none" w:sz="0" w:space="0" w:color="auto"/>
                <w:left w:val="none" w:sz="0" w:space="0" w:color="auto"/>
                <w:bottom w:val="none" w:sz="0" w:space="0" w:color="auto"/>
                <w:right w:val="none" w:sz="0" w:space="0" w:color="auto"/>
              </w:divBdr>
            </w:div>
            <w:div w:id="2130127022">
              <w:marLeft w:val="0"/>
              <w:marRight w:val="0"/>
              <w:marTop w:val="0"/>
              <w:marBottom w:val="0"/>
              <w:divBdr>
                <w:top w:val="none" w:sz="0" w:space="0" w:color="auto"/>
                <w:left w:val="none" w:sz="0" w:space="0" w:color="auto"/>
                <w:bottom w:val="none" w:sz="0" w:space="0" w:color="auto"/>
                <w:right w:val="none" w:sz="0" w:space="0" w:color="auto"/>
              </w:divBdr>
            </w:div>
            <w:div w:id="533495418">
              <w:marLeft w:val="0"/>
              <w:marRight w:val="0"/>
              <w:marTop w:val="0"/>
              <w:marBottom w:val="0"/>
              <w:divBdr>
                <w:top w:val="none" w:sz="0" w:space="0" w:color="auto"/>
                <w:left w:val="none" w:sz="0" w:space="0" w:color="auto"/>
                <w:bottom w:val="none" w:sz="0" w:space="0" w:color="auto"/>
                <w:right w:val="none" w:sz="0" w:space="0" w:color="auto"/>
              </w:divBdr>
            </w:div>
            <w:div w:id="1123841989">
              <w:marLeft w:val="0"/>
              <w:marRight w:val="0"/>
              <w:marTop w:val="0"/>
              <w:marBottom w:val="0"/>
              <w:divBdr>
                <w:top w:val="none" w:sz="0" w:space="0" w:color="auto"/>
                <w:left w:val="none" w:sz="0" w:space="0" w:color="auto"/>
                <w:bottom w:val="none" w:sz="0" w:space="0" w:color="auto"/>
                <w:right w:val="none" w:sz="0" w:space="0" w:color="auto"/>
              </w:divBdr>
            </w:div>
            <w:div w:id="1607427500">
              <w:marLeft w:val="0"/>
              <w:marRight w:val="0"/>
              <w:marTop w:val="0"/>
              <w:marBottom w:val="0"/>
              <w:divBdr>
                <w:top w:val="none" w:sz="0" w:space="0" w:color="auto"/>
                <w:left w:val="none" w:sz="0" w:space="0" w:color="auto"/>
                <w:bottom w:val="none" w:sz="0" w:space="0" w:color="auto"/>
                <w:right w:val="none" w:sz="0" w:space="0" w:color="auto"/>
              </w:divBdr>
            </w:div>
            <w:div w:id="315182773">
              <w:marLeft w:val="0"/>
              <w:marRight w:val="0"/>
              <w:marTop w:val="0"/>
              <w:marBottom w:val="0"/>
              <w:divBdr>
                <w:top w:val="none" w:sz="0" w:space="0" w:color="auto"/>
                <w:left w:val="none" w:sz="0" w:space="0" w:color="auto"/>
                <w:bottom w:val="none" w:sz="0" w:space="0" w:color="auto"/>
                <w:right w:val="none" w:sz="0" w:space="0" w:color="auto"/>
              </w:divBdr>
            </w:div>
            <w:div w:id="150410100">
              <w:marLeft w:val="0"/>
              <w:marRight w:val="0"/>
              <w:marTop w:val="0"/>
              <w:marBottom w:val="0"/>
              <w:divBdr>
                <w:top w:val="none" w:sz="0" w:space="0" w:color="auto"/>
                <w:left w:val="none" w:sz="0" w:space="0" w:color="auto"/>
                <w:bottom w:val="none" w:sz="0" w:space="0" w:color="auto"/>
                <w:right w:val="none" w:sz="0" w:space="0" w:color="auto"/>
              </w:divBdr>
            </w:div>
            <w:div w:id="1674648973">
              <w:marLeft w:val="0"/>
              <w:marRight w:val="0"/>
              <w:marTop w:val="0"/>
              <w:marBottom w:val="0"/>
              <w:divBdr>
                <w:top w:val="none" w:sz="0" w:space="0" w:color="auto"/>
                <w:left w:val="none" w:sz="0" w:space="0" w:color="auto"/>
                <w:bottom w:val="none" w:sz="0" w:space="0" w:color="auto"/>
                <w:right w:val="none" w:sz="0" w:space="0" w:color="auto"/>
              </w:divBdr>
            </w:div>
            <w:div w:id="739448907">
              <w:marLeft w:val="0"/>
              <w:marRight w:val="0"/>
              <w:marTop w:val="0"/>
              <w:marBottom w:val="0"/>
              <w:divBdr>
                <w:top w:val="none" w:sz="0" w:space="0" w:color="auto"/>
                <w:left w:val="none" w:sz="0" w:space="0" w:color="auto"/>
                <w:bottom w:val="none" w:sz="0" w:space="0" w:color="auto"/>
                <w:right w:val="none" w:sz="0" w:space="0" w:color="auto"/>
              </w:divBdr>
            </w:div>
            <w:div w:id="2143305082">
              <w:marLeft w:val="0"/>
              <w:marRight w:val="0"/>
              <w:marTop w:val="0"/>
              <w:marBottom w:val="0"/>
              <w:divBdr>
                <w:top w:val="none" w:sz="0" w:space="0" w:color="auto"/>
                <w:left w:val="none" w:sz="0" w:space="0" w:color="auto"/>
                <w:bottom w:val="none" w:sz="0" w:space="0" w:color="auto"/>
                <w:right w:val="none" w:sz="0" w:space="0" w:color="auto"/>
              </w:divBdr>
            </w:div>
            <w:div w:id="5030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4133">
      <w:bodyDiv w:val="1"/>
      <w:marLeft w:val="0"/>
      <w:marRight w:val="0"/>
      <w:marTop w:val="0"/>
      <w:marBottom w:val="0"/>
      <w:divBdr>
        <w:top w:val="none" w:sz="0" w:space="0" w:color="auto"/>
        <w:left w:val="none" w:sz="0" w:space="0" w:color="auto"/>
        <w:bottom w:val="none" w:sz="0" w:space="0" w:color="auto"/>
        <w:right w:val="none" w:sz="0" w:space="0" w:color="auto"/>
      </w:divBdr>
      <w:divsChild>
        <w:div w:id="625625463">
          <w:marLeft w:val="0"/>
          <w:marRight w:val="0"/>
          <w:marTop w:val="0"/>
          <w:marBottom w:val="0"/>
          <w:divBdr>
            <w:top w:val="none" w:sz="0" w:space="0" w:color="auto"/>
            <w:left w:val="none" w:sz="0" w:space="0" w:color="auto"/>
            <w:bottom w:val="none" w:sz="0" w:space="0" w:color="auto"/>
            <w:right w:val="none" w:sz="0" w:space="0" w:color="auto"/>
          </w:divBdr>
        </w:div>
        <w:div w:id="1947225624">
          <w:marLeft w:val="0"/>
          <w:marRight w:val="0"/>
          <w:marTop w:val="0"/>
          <w:marBottom w:val="0"/>
          <w:divBdr>
            <w:top w:val="none" w:sz="0" w:space="0" w:color="auto"/>
            <w:left w:val="none" w:sz="0" w:space="0" w:color="auto"/>
            <w:bottom w:val="none" w:sz="0" w:space="0" w:color="auto"/>
            <w:right w:val="none" w:sz="0" w:space="0" w:color="auto"/>
          </w:divBdr>
        </w:div>
      </w:divsChild>
    </w:div>
    <w:div w:id="176893876">
      <w:bodyDiv w:val="1"/>
      <w:marLeft w:val="0"/>
      <w:marRight w:val="0"/>
      <w:marTop w:val="0"/>
      <w:marBottom w:val="0"/>
      <w:divBdr>
        <w:top w:val="none" w:sz="0" w:space="0" w:color="auto"/>
        <w:left w:val="none" w:sz="0" w:space="0" w:color="auto"/>
        <w:bottom w:val="none" w:sz="0" w:space="0" w:color="auto"/>
        <w:right w:val="none" w:sz="0" w:space="0" w:color="auto"/>
      </w:divBdr>
      <w:divsChild>
        <w:div w:id="308479928">
          <w:marLeft w:val="0"/>
          <w:marRight w:val="0"/>
          <w:marTop w:val="0"/>
          <w:marBottom w:val="0"/>
          <w:divBdr>
            <w:top w:val="none" w:sz="0" w:space="0" w:color="auto"/>
            <w:left w:val="none" w:sz="0" w:space="0" w:color="auto"/>
            <w:bottom w:val="none" w:sz="0" w:space="0" w:color="auto"/>
            <w:right w:val="none" w:sz="0" w:space="0" w:color="auto"/>
          </w:divBdr>
        </w:div>
        <w:div w:id="886723775">
          <w:marLeft w:val="0"/>
          <w:marRight w:val="0"/>
          <w:marTop w:val="0"/>
          <w:marBottom w:val="0"/>
          <w:divBdr>
            <w:top w:val="none" w:sz="0" w:space="0" w:color="auto"/>
            <w:left w:val="none" w:sz="0" w:space="0" w:color="auto"/>
            <w:bottom w:val="none" w:sz="0" w:space="0" w:color="auto"/>
            <w:right w:val="none" w:sz="0" w:space="0" w:color="auto"/>
          </w:divBdr>
        </w:div>
        <w:div w:id="1035230406">
          <w:marLeft w:val="0"/>
          <w:marRight w:val="0"/>
          <w:marTop w:val="0"/>
          <w:marBottom w:val="0"/>
          <w:divBdr>
            <w:top w:val="none" w:sz="0" w:space="0" w:color="auto"/>
            <w:left w:val="none" w:sz="0" w:space="0" w:color="auto"/>
            <w:bottom w:val="none" w:sz="0" w:space="0" w:color="auto"/>
            <w:right w:val="none" w:sz="0" w:space="0" w:color="auto"/>
          </w:divBdr>
        </w:div>
        <w:div w:id="1058238045">
          <w:marLeft w:val="0"/>
          <w:marRight w:val="0"/>
          <w:marTop w:val="0"/>
          <w:marBottom w:val="0"/>
          <w:divBdr>
            <w:top w:val="none" w:sz="0" w:space="0" w:color="auto"/>
            <w:left w:val="none" w:sz="0" w:space="0" w:color="auto"/>
            <w:bottom w:val="none" w:sz="0" w:space="0" w:color="auto"/>
            <w:right w:val="none" w:sz="0" w:space="0" w:color="auto"/>
          </w:divBdr>
        </w:div>
      </w:divsChild>
    </w:div>
    <w:div w:id="234049062">
      <w:bodyDiv w:val="1"/>
      <w:marLeft w:val="0"/>
      <w:marRight w:val="0"/>
      <w:marTop w:val="0"/>
      <w:marBottom w:val="0"/>
      <w:divBdr>
        <w:top w:val="none" w:sz="0" w:space="0" w:color="auto"/>
        <w:left w:val="none" w:sz="0" w:space="0" w:color="auto"/>
        <w:bottom w:val="none" w:sz="0" w:space="0" w:color="auto"/>
        <w:right w:val="none" w:sz="0" w:space="0" w:color="auto"/>
      </w:divBdr>
      <w:divsChild>
        <w:div w:id="117458808">
          <w:marLeft w:val="0"/>
          <w:marRight w:val="0"/>
          <w:marTop w:val="0"/>
          <w:marBottom w:val="0"/>
          <w:divBdr>
            <w:top w:val="none" w:sz="0" w:space="0" w:color="auto"/>
            <w:left w:val="none" w:sz="0" w:space="0" w:color="auto"/>
            <w:bottom w:val="none" w:sz="0" w:space="0" w:color="auto"/>
            <w:right w:val="none" w:sz="0" w:space="0" w:color="auto"/>
          </w:divBdr>
          <w:divsChild>
            <w:div w:id="34976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670888">
      <w:bodyDiv w:val="1"/>
      <w:marLeft w:val="0"/>
      <w:marRight w:val="0"/>
      <w:marTop w:val="0"/>
      <w:marBottom w:val="0"/>
      <w:divBdr>
        <w:top w:val="none" w:sz="0" w:space="0" w:color="auto"/>
        <w:left w:val="none" w:sz="0" w:space="0" w:color="auto"/>
        <w:bottom w:val="none" w:sz="0" w:space="0" w:color="auto"/>
        <w:right w:val="none" w:sz="0" w:space="0" w:color="auto"/>
      </w:divBdr>
    </w:div>
    <w:div w:id="289362354">
      <w:bodyDiv w:val="1"/>
      <w:marLeft w:val="0"/>
      <w:marRight w:val="0"/>
      <w:marTop w:val="0"/>
      <w:marBottom w:val="0"/>
      <w:divBdr>
        <w:top w:val="none" w:sz="0" w:space="0" w:color="auto"/>
        <w:left w:val="none" w:sz="0" w:space="0" w:color="auto"/>
        <w:bottom w:val="none" w:sz="0" w:space="0" w:color="auto"/>
        <w:right w:val="none" w:sz="0" w:space="0" w:color="auto"/>
      </w:divBdr>
    </w:div>
    <w:div w:id="302273744">
      <w:bodyDiv w:val="1"/>
      <w:marLeft w:val="0"/>
      <w:marRight w:val="0"/>
      <w:marTop w:val="0"/>
      <w:marBottom w:val="0"/>
      <w:divBdr>
        <w:top w:val="none" w:sz="0" w:space="0" w:color="auto"/>
        <w:left w:val="none" w:sz="0" w:space="0" w:color="auto"/>
        <w:bottom w:val="none" w:sz="0" w:space="0" w:color="auto"/>
        <w:right w:val="none" w:sz="0" w:space="0" w:color="auto"/>
      </w:divBdr>
    </w:div>
    <w:div w:id="304160725">
      <w:bodyDiv w:val="1"/>
      <w:marLeft w:val="0"/>
      <w:marRight w:val="0"/>
      <w:marTop w:val="0"/>
      <w:marBottom w:val="0"/>
      <w:divBdr>
        <w:top w:val="none" w:sz="0" w:space="0" w:color="auto"/>
        <w:left w:val="none" w:sz="0" w:space="0" w:color="auto"/>
        <w:bottom w:val="none" w:sz="0" w:space="0" w:color="auto"/>
        <w:right w:val="none" w:sz="0" w:space="0" w:color="auto"/>
      </w:divBdr>
      <w:divsChild>
        <w:div w:id="240332400">
          <w:marLeft w:val="0"/>
          <w:marRight w:val="0"/>
          <w:marTop w:val="0"/>
          <w:marBottom w:val="0"/>
          <w:divBdr>
            <w:top w:val="none" w:sz="0" w:space="0" w:color="auto"/>
            <w:left w:val="none" w:sz="0" w:space="0" w:color="auto"/>
            <w:bottom w:val="none" w:sz="0" w:space="0" w:color="auto"/>
            <w:right w:val="none" w:sz="0" w:space="0" w:color="auto"/>
          </w:divBdr>
          <w:divsChild>
            <w:div w:id="126984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57766">
      <w:bodyDiv w:val="1"/>
      <w:marLeft w:val="0"/>
      <w:marRight w:val="0"/>
      <w:marTop w:val="0"/>
      <w:marBottom w:val="0"/>
      <w:divBdr>
        <w:top w:val="none" w:sz="0" w:space="0" w:color="auto"/>
        <w:left w:val="none" w:sz="0" w:space="0" w:color="auto"/>
        <w:bottom w:val="none" w:sz="0" w:space="0" w:color="auto"/>
        <w:right w:val="none" w:sz="0" w:space="0" w:color="auto"/>
      </w:divBdr>
      <w:divsChild>
        <w:div w:id="1612129156">
          <w:marLeft w:val="0"/>
          <w:marRight w:val="0"/>
          <w:marTop w:val="0"/>
          <w:marBottom w:val="0"/>
          <w:divBdr>
            <w:top w:val="none" w:sz="0" w:space="0" w:color="auto"/>
            <w:left w:val="none" w:sz="0" w:space="0" w:color="auto"/>
            <w:bottom w:val="none" w:sz="0" w:space="0" w:color="auto"/>
            <w:right w:val="none" w:sz="0" w:space="0" w:color="auto"/>
          </w:divBdr>
        </w:div>
        <w:div w:id="552040510">
          <w:marLeft w:val="0"/>
          <w:marRight w:val="0"/>
          <w:marTop w:val="0"/>
          <w:marBottom w:val="0"/>
          <w:divBdr>
            <w:top w:val="none" w:sz="0" w:space="0" w:color="auto"/>
            <w:left w:val="none" w:sz="0" w:space="0" w:color="auto"/>
            <w:bottom w:val="none" w:sz="0" w:space="0" w:color="auto"/>
            <w:right w:val="none" w:sz="0" w:space="0" w:color="auto"/>
          </w:divBdr>
        </w:div>
        <w:div w:id="424617294">
          <w:marLeft w:val="0"/>
          <w:marRight w:val="0"/>
          <w:marTop w:val="0"/>
          <w:marBottom w:val="0"/>
          <w:divBdr>
            <w:top w:val="none" w:sz="0" w:space="0" w:color="auto"/>
            <w:left w:val="none" w:sz="0" w:space="0" w:color="auto"/>
            <w:bottom w:val="none" w:sz="0" w:space="0" w:color="auto"/>
            <w:right w:val="none" w:sz="0" w:space="0" w:color="auto"/>
          </w:divBdr>
        </w:div>
        <w:div w:id="1042947604">
          <w:marLeft w:val="0"/>
          <w:marRight w:val="0"/>
          <w:marTop w:val="0"/>
          <w:marBottom w:val="0"/>
          <w:divBdr>
            <w:top w:val="none" w:sz="0" w:space="0" w:color="auto"/>
            <w:left w:val="none" w:sz="0" w:space="0" w:color="auto"/>
            <w:bottom w:val="none" w:sz="0" w:space="0" w:color="auto"/>
            <w:right w:val="none" w:sz="0" w:space="0" w:color="auto"/>
          </w:divBdr>
        </w:div>
        <w:div w:id="115222294">
          <w:marLeft w:val="0"/>
          <w:marRight w:val="0"/>
          <w:marTop w:val="0"/>
          <w:marBottom w:val="0"/>
          <w:divBdr>
            <w:top w:val="none" w:sz="0" w:space="0" w:color="auto"/>
            <w:left w:val="none" w:sz="0" w:space="0" w:color="auto"/>
            <w:bottom w:val="none" w:sz="0" w:space="0" w:color="auto"/>
            <w:right w:val="none" w:sz="0" w:space="0" w:color="auto"/>
          </w:divBdr>
        </w:div>
        <w:div w:id="207185248">
          <w:marLeft w:val="0"/>
          <w:marRight w:val="0"/>
          <w:marTop w:val="0"/>
          <w:marBottom w:val="0"/>
          <w:divBdr>
            <w:top w:val="none" w:sz="0" w:space="0" w:color="auto"/>
            <w:left w:val="none" w:sz="0" w:space="0" w:color="auto"/>
            <w:bottom w:val="none" w:sz="0" w:space="0" w:color="auto"/>
            <w:right w:val="none" w:sz="0" w:space="0" w:color="auto"/>
          </w:divBdr>
        </w:div>
        <w:div w:id="1211726415">
          <w:marLeft w:val="0"/>
          <w:marRight w:val="0"/>
          <w:marTop w:val="0"/>
          <w:marBottom w:val="0"/>
          <w:divBdr>
            <w:top w:val="none" w:sz="0" w:space="0" w:color="auto"/>
            <w:left w:val="none" w:sz="0" w:space="0" w:color="auto"/>
            <w:bottom w:val="none" w:sz="0" w:space="0" w:color="auto"/>
            <w:right w:val="none" w:sz="0" w:space="0" w:color="auto"/>
          </w:divBdr>
        </w:div>
        <w:div w:id="1418330664">
          <w:marLeft w:val="0"/>
          <w:marRight w:val="0"/>
          <w:marTop w:val="0"/>
          <w:marBottom w:val="0"/>
          <w:divBdr>
            <w:top w:val="none" w:sz="0" w:space="0" w:color="auto"/>
            <w:left w:val="none" w:sz="0" w:space="0" w:color="auto"/>
            <w:bottom w:val="none" w:sz="0" w:space="0" w:color="auto"/>
            <w:right w:val="none" w:sz="0" w:space="0" w:color="auto"/>
          </w:divBdr>
        </w:div>
        <w:div w:id="776294688">
          <w:marLeft w:val="0"/>
          <w:marRight w:val="0"/>
          <w:marTop w:val="0"/>
          <w:marBottom w:val="0"/>
          <w:divBdr>
            <w:top w:val="none" w:sz="0" w:space="0" w:color="auto"/>
            <w:left w:val="none" w:sz="0" w:space="0" w:color="auto"/>
            <w:bottom w:val="none" w:sz="0" w:space="0" w:color="auto"/>
            <w:right w:val="none" w:sz="0" w:space="0" w:color="auto"/>
          </w:divBdr>
        </w:div>
        <w:div w:id="1468275704">
          <w:marLeft w:val="0"/>
          <w:marRight w:val="0"/>
          <w:marTop w:val="0"/>
          <w:marBottom w:val="0"/>
          <w:divBdr>
            <w:top w:val="none" w:sz="0" w:space="0" w:color="auto"/>
            <w:left w:val="none" w:sz="0" w:space="0" w:color="auto"/>
            <w:bottom w:val="none" w:sz="0" w:space="0" w:color="auto"/>
            <w:right w:val="none" w:sz="0" w:space="0" w:color="auto"/>
          </w:divBdr>
        </w:div>
        <w:div w:id="87820412">
          <w:marLeft w:val="0"/>
          <w:marRight w:val="0"/>
          <w:marTop w:val="0"/>
          <w:marBottom w:val="0"/>
          <w:divBdr>
            <w:top w:val="none" w:sz="0" w:space="0" w:color="auto"/>
            <w:left w:val="none" w:sz="0" w:space="0" w:color="auto"/>
            <w:bottom w:val="none" w:sz="0" w:space="0" w:color="auto"/>
            <w:right w:val="none" w:sz="0" w:space="0" w:color="auto"/>
          </w:divBdr>
        </w:div>
        <w:div w:id="1978103099">
          <w:marLeft w:val="0"/>
          <w:marRight w:val="0"/>
          <w:marTop w:val="0"/>
          <w:marBottom w:val="0"/>
          <w:divBdr>
            <w:top w:val="none" w:sz="0" w:space="0" w:color="auto"/>
            <w:left w:val="none" w:sz="0" w:space="0" w:color="auto"/>
            <w:bottom w:val="none" w:sz="0" w:space="0" w:color="auto"/>
            <w:right w:val="none" w:sz="0" w:space="0" w:color="auto"/>
          </w:divBdr>
        </w:div>
      </w:divsChild>
    </w:div>
    <w:div w:id="322197510">
      <w:bodyDiv w:val="1"/>
      <w:marLeft w:val="0"/>
      <w:marRight w:val="0"/>
      <w:marTop w:val="0"/>
      <w:marBottom w:val="0"/>
      <w:divBdr>
        <w:top w:val="none" w:sz="0" w:space="0" w:color="auto"/>
        <w:left w:val="none" w:sz="0" w:space="0" w:color="auto"/>
        <w:bottom w:val="none" w:sz="0" w:space="0" w:color="auto"/>
        <w:right w:val="none" w:sz="0" w:space="0" w:color="auto"/>
      </w:divBdr>
    </w:div>
    <w:div w:id="326903963">
      <w:bodyDiv w:val="1"/>
      <w:marLeft w:val="0"/>
      <w:marRight w:val="0"/>
      <w:marTop w:val="0"/>
      <w:marBottom w:val="0"/>
      <w:divBdr>
        <w:top w:val="none" w:sz="0" w:space="0" w:color="auto"/>
        <w:left w:val="none" w:sz="0" w:space="0" w:color="auto"/>
        <w:bottom w:val="none" w:sz="0" w:space="0" w:color="auto"/>
        <w:right w:val="none" w:sz="0" w:space="0" w:color="auto"/>
      </w:divBdr>
      <w:divsChild>
        <w:div w:id="1596208807">
          <w:marLeft w:val="0"/>
          <w:marRight w:val="0"/>
          <w:marTop w:val="0"/>
          <w:marBottom w:val="0"/>
          <w:divBdr>
            <w:top w:val="none" w:sz="0" w:space="0" w:color="auto"/>
            <w:left w:val="none" w:sz="0" w:space="0" w:color="auto"/>
            <w:bottom w:val="none" w:sz="0" w:space="0" w:color="auto"/>
            <w:right w:val="none" w:sz="0" w:space="0" w:color="auto"/>
          </w:divBdr>
        </w:div>
        <w:div w:id="1332685561">
          <w:marLeft w:val="0"/>
          <w:marRight w:val="0"/>
          <w:marTop w:val="0"/>
          <w:marBottom w:val="0"/>
          <w:divBdr>
            <w:top w:val="none" w:sz="0" w:space="0" w:color="auto"/>
            <w:left w:val="none" w:sz="0" w:space="0" w:color="auto"/>
            <w:bottom w:val="none" w:sz="0" w:space="0" w:color="auto"/>
            <w:right w:val="none" w:sz="0" w:space="0" w:color="auto"/>
          </w:divBdr>
        </w:div>
        <w:div w:id="391805586">
          <w:marLeft w:val="0"/>
          <w:marRight w:val="0"/>
          <w:marTop w:val="0"/>
          <w:marBottom w:val="0"/>
          <w:divBdr>
            <w:top w:val="none" w:sz="0" w:space="0" w:color="auto"/>
            <w:left w:val="none" w:sz="0" w:space="0" w:color="auto"/>
            <w:bottom w:val="none" w:sz="0" w:space="0" w:color="auto"/>
            <w:right w:val="none" w:sz="0" w:space="0" w:color="auto"/>
          </w:divBdr>
        </w:div>
        <w:div w:id="1298031320">
          <w:marLeft w:val="0"/>
          <w:marRight w:val="0"/>
          <w:marTop w:val="0"/>
          <w:marBottom w:val="0"/>
          <w:divBdr>
            <w:top w:val="none" w:sz="0" w:space="0" w:color="auto"/>
            <w:left w:val="none" w:sz="0" w:space="0" w:color="auto"/>
            <w:bottom w:val="none" w:sz="0" w:space="0" w:color="auto"/>
            <w:right w:val="none" w:sz="0" w:space="0" w:color="auto"/>
          </w:divBdr>
        </w:div>
      </w:divsChild>
    </w:div>
    <w:div w:id="326904268">
      <w:bodyDiv w:val="1"/>
      <w:marLeft w:val="0"/>
      <w:marRight w:val="0"/>
      <w:marTop w:val="0"/>
      <w:marBottom w:val="0"/>
      <w:divBdr>
        <w:top w:val="none" w:sz="0" w:space="0" w:color="auto"/>
        <w:left w:val="none" w:sz="0" w:space="0" w:color="auto"/>
        <w:bottom w:val="none" w:sz="0" w:space="0" w:color="auto"/>
        <w:right w:val="none" w:sz="0" w:space="0" w:color="auto"/>
      </w:divBdr>
      <w:divsChild>
        <w:div w:id="97146381">
          <w:marLeft w:val="0"/>
          <w:marRight w:val="0"/>
          <w:marTop w:val="0"/>
          <w:marBottom w:val="0"/>
          <w:divBdr>
            <w:top w:val="none" w:sz="0" w:space="0" w:color="auto"/>
            <w:left w:val="none" w:sz="0" w:space="0" w:color="auto"/>
            <w:bottom w:val="none" w:sz="0" w:space="0" w:color="auto"/>
            <w:right w:val="none" w:sz="0" w:space="0" w:color="auto"/>
          </w:divBdr>
        </w:div>
        <w:div w:id="1192261507">
          <w:marLeft w:val="0"/>
          <w:marRight w:val="0"/>
          <w:marTop w:val="0"/>
          <w:marBottom w:val="0"/>
          <w:divBdr>
            <w:top w:val="none" w:sz="0" w:space="0" w:color="auto"/>
            <w:left w:val="none" w:sz="0" w:space="0" w:color="auto"/>
            <w:bottom w:val="none" w:sz="0" w:space="0" w:color="auto"/>
            <w:right w:val="none" w:sz="0" w:space="0" w:color="auto"/>
          </w:divBdr>
        </w:div>
        <w:div w:id="1454834805">
          <w:marLeft w:val="0"/>
          <w:marRight w:val="0"/>
          <w:marTop w:val="0"/>
          <w:marBottom w:val="0"/>
          <w:divBdr>
            <w:top w:val="none" w:sz="0" w:space="0" w:color="auto"/>
            <w:left w:val="none" w:sz="0" w:space="0" w:color="auto"/>
            <w:bottom w:val="none" w:sz="0" w:space="0" w:color="auto"/>
            <w:right w:val="none" w:sz="0" w:space="0" w:color="auto"/>
          </w:divBdr>
        </w:div>
      </w:divsChild>
    </w:div>
    <w:div w:id="349533036">
      <w:bodyDiv w:val="1"/>
      <w:marLeft w:val="0"/>
      <w:marRight w:val="0"/>
      <w:marTop w:val="0"/>
      <w:marBottom w:val="0"/>
      <w:divBdr>
        <w:top w:val="none" w:sz="0" w:space="0" w:color="auto"/>
        <w:left w:val="none" w:sz="0" w:space="0" w:color="auto"/>
        <w:bottom w:val="none" w:sz="0" w:space="0" w:color="auto"/>
        <w:right w:val="none" w:sz="0" w:space="0" w:color="auto"/>
      </w:divBdr>
      <w:divsChild>
        <w:div w:id="723139604">
          <w:marLeft w:val="0"/>
          <w:marRight w:val="0"/>
          <w:marTop w:val="0"/>
          <w:marBottom w:val="0"/>
          <w:divBdr>
            <w:top w:val="none" w:sz="0" w:space="0" w:color="auto"/>
            <w:left w:val="none" w:sz="0" w:space="0" w:color="auto"/>
            <w:bottom w:val="none" w:sz="0" w:space="0" w:color="auto"/>
            <w:right w:val="none" w:sz="0" w:space="0" w:color="auto"/>
          </w:divBdr>
          <w:divsChild>
            <w:div w:id="1875968092">
              <w:marLeft w:val="0"/>
              <w:marRight w:val="0"/>
              <w:marTop w:val="0"/>
              <w:marBottom w:val="0"/>
              <w:divBdr>
                <w:top w:val="none" w:sz="0" w:space="0" w:color="auto"/>
                <w:left w:val="none" w:sz="0" w:space="0" w:color="auto"/>
                <w:bottom w:val="none" w:sz="0" w:space="0" w:color="auto"/>
                <w:right w:val="none" w:sz="0" w:space="0" w:color="auto"/>
              </w:divBdr>
            </w:div>
            <w:div w:id="1532570936">
              <w:marLeft w:val="0"/>
              <w:marRight w:val="0"/>
              <w:marTop w:val="0"/>
              <w:marBottom w:val="0"/>
              <w:divBdr>
                <w:top w:val="none" w:sz="0" w:space="0" w:color="auto"/>
                <w:left w:val="none" w:sz="0" w:space="0" w:color="auto"/>
                <w:bottom w:val="none" w:sz="0" w:space="0" w:color="auto"/>
                <w:right w:val="none" w:sz="0" w:space="0" w:color="auto"/>
              </w:divBdr>
            </w:div>
            <w:div w:id="1496334225">
              <w:marLeft w:val="0"/>
              <w:marRight w:val="0"/>
              <w:marTop w:val="0"/>
              <w:marBottom w:val="0"/>
              <w:divBdr>
                <w:top w:val="none" w:sz="0" w:space="0" w:color="auto"/>
                <w:left w:val="none" w:sz="0" w:space="0" w:color="auto"/>
                <w:bottom w:val="none" w:sz="0" w:space="0" w:color="auto"/>
                <w:right w:val="none" w:sz="0" w:space="0" w:color="auto"/>
              </w:divBdr>
            </w:div>
            <w:div w:id="1037005635">
              <w:marLeft w:val="0"/>
              <w:marRight w:val="0"/>
              <w:marTop w:val="0"/>
              <w:marBottom w:val="0"/>
              <w:divBdr>
                <w:top w:val="none" w:sz="0" w:space="0" w:color="auto"/>
                <w:left w:val="none" w:sz="0" w:space="0" w:color="auto"/>
                <w:bottom w:val="none" w:sz="0" w:space="0" w:color="auto"/>
                <w:right w:val="none" w:sz="0" w:space="0" w:color="auto"/>
              </w:divBdr>
            </w:div>
            <w:div w:id="1948929965">
              <w:marLeft w:val="0"/>
              <w:marRight w:val="0"/>
              <w:marTop w:val="0"/>
              <w:marBottom w:val="0"/>
              <w:divBdr>
                <w:top w:val="none" w:sz="0" w:space="0" w:color="auto"/>
                <w:left w:val="none" w:sz="0" w:space="0" w:color="auto"/>
                <w:bottom w:val="none" w:sz="0" w:space="0" w:color="auto"/>
                <w:right w:val="none" w:sz="0" w:space="0" w:color="auto"/>
              </w:divBdr>
            </w:div>
            <w:div w:id="1317370969">
              <w:marLeft w:val="0"/>
              <w:marRight w:val="0"/>
              <w:marTop w:val="0"/>
              <w:marBottom w:val="0"/>
              <w:divBdr>
                <w:top w:val="none" w:sz="0" w:space="0" w:color="auto"/>
                <w:left w:val="none" w:sz="0" w:space="0" w:color="auto"/>
                <w:bottom w:val="none" w:sz="0" w:space="0" w:color="auto"/>
                <w:right w:val="none" w:sz="0" w:space="0" w:color="auto"/>
              </w:divBdr>
            </w:div>
            <w:div w:id="203560380">
              <w:marLeft w:val="0"/>
              <w:marRight w:val="0"/>
              <w:marTop w:val="0"/>
              <w:marBottom w:val="0"/>
              <w:divBdr>
                <w:top w:val="none" w:sz="0" w:space="0" w:color="auto"/>
                <w:left w:val="none" w:sz="0" w:space="0" w:color="auto"/>
                <w:bottom w:val="none" w:sz="0" w:space="0" w:color="auto"/>
                <w:right w:val="none" w:sz="0" w:space="0" w:color="auto"/>
              </w:divBdr>
            </w:div>
            <w:div w:id="1409569521">
              <w:marLeft w:val="0"/>
              <w:marRight w:val="0"/>
              <w:marTop w:val="0"/>
              <w:marBottom w:val="0"/>
              <w:divBdr>
                <w:top w:val="none" w:sz="0" w:space="0" w:color="auto"/>
                <w:left w:val="none" w:sz="0" w:space="0" w:color="auto"/>
                <w:bottom w:val="none" w:sz="0" w:space="0" w:color="auto"/>
                <w:right w:val="none" w:sz="0" w:space="0" w:color="auto"/>
              </w:divBdr>
            </w:div>
            <w:div w:id="209716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932130">
      <w:bodyDiv w:val="1"/>
      <w:marLeft w:val="0"/>
      <w:marRight w:val="0"/>
      <w:marTop w:val="0"/>
      <w:marBottom w:val="0"/>
      <w:divBdr>
        <w:top w:val="none" w:sz="0" w:space="0" w:color="auto"/>
        <w:left w:val="none" w:sz="0" w:space="0" w:color="auto"/>
        <w:bottom w:val="none" w:sz="0" w:space="0" w:color="auto"/>
        <w:right w:val="none" w:sz="0" w:space="0" w:color="auto"/>
      </w:divBdr>
      <w:divsChild>
        <w:div w:id="1777402417">
          <w:marLeft w:val="0"/>
          <w:marRight w:val="0"/>
          <w:marTop w:val="0"/>
          <w:marBottom w:val="0"/>
          <w:divBdr>
            <w:top w:val="none" w:sz="0" w:space="0" w:color="auto"/>
            <w:left w:val="none" w:sz="0" w:space="0" w:color="auto"/>
            <w:bottom w:val="none" w:sz="0" w:space="0" w:color="auto"/>
            <w:right w:val="none" w:sz="0" w:space="0" w:color="auto"/>
          </w:divBdr>
        </w:div>
      </w:divsChild>
    </w:div>
    <w:div w:id="359866916">
      <w:bodyDiv w:val="1"/>
      <w:marLeft w:val="0"/>
      <w:marRight w:val="0"/>
      <w:marTop w:val="0"/>
      <w:marBottom w:val="0"/>
      <w:divBdr>
        <w:top w:val="none" w:sz="0" w:space="0" w:color="auto"/>
        <w:left w:val="none" w:sz="0" w:space="0" w:color="auto"/>
        <w:bottom w:val="none" w:sz="0" w:space="0" w:color="auto"/>
        <w:right w:val="none" w:sz="0" w:space="0" w:color="auto"/>
      </w:divBdr>
      <w:divsChild>
        <w:div w:id="1195578507">
          <w:marLeft w:val="0"/>
          <w:marRight w:val="0"/>
          <w:marTop w:val="0"/>
          <w:marBottom w:val="0"/>
          <w:divBdr>
            <w:top w:val="none" w:sz="0" w:space="0" w:color="auto"/>
            <w:left w:val="none" w:sz="0" w:space="0" w:color="auto"/>
            <w:bottom w:val="none" w:sz="0" w:space="0" w:color="auto"/>
            <w:right w:val="none" w:sz="0" w:space="0" w:color="auto"/>
          </w:divBdr>
          <w:divsChild>
            <w:div w:id="785540688">
              <w:marLeft w:val="0"/>
              <w:marRight w:val="0"/>
              <w:marTop w:val="0"/>
              <w:marBottom w:val="0"/>
              <w:divBdr>
                <w:top w:val="none" w:sz="0" w:space="0" w:color="auto"/>
                <w:left w:val="none" w:sz="0" w:space="0" w:color="auto"/>
                <w:bottom w:val="none" w:sz="0" w:space="0" w:color="auto"/>
                <w:right w:val="none" w:sz="0" w:space="0" w:color="auto"/>
              </w:divBdr>
            </w:div>
            <w:div w:id="110449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9962">
      <w:bodyDiv w:val="1"/>
      <w:marLeft w:val="0"/>
      <w:marRight w:val="0"/>
      <w:marTop w:val="0"/>
      <w:marBottom w:val="0"/>
      <w:divBdr>
        <w:top w:val="none" w:sz="0" w:space="0" w:color="auto"/>
        <w:left w:val="none" w:sz="0" w:space="0" w:color="auto"/>
        <w:bottom w:val="none" w:sz="0" w:space="0" w:color="auto"/>
        <w:right w:val="none" w:sz="0" w:space="0" w:color="auto"/>
      </w:divBdr>
      <w:divsChild>
        <w:div w:id="279342814">
          <w:marLeft w:val="0"/>
          <w:marRight w:val="0"/>
          <w:marTop w:val="0"/>
          <w:marBottom w:val="0"/>
          <w:divBdr>
            <w:top w:val="none" w:sz="0" w:space="0" w:color="auto"/>
            <w:left w:val="none" w:sz="0" w:space="0" w:color="auto"/>
            <w:bottom w:val="none" w:sz="0" w:space="0" w:color="auto"/>
            <w:right w:val="none" w:sz="0" w:space="0" w:color="auto"/>
          </w:divBdr>
          <w:divsChild>
            <w:div w:id="10271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955596">
      <w:bodyDiv w:val="1"/>
      <w:marLeft w:val="0"/>
      <w:marRight w:val="0"/>
      <w:marTop w:val="0"/>
      <w:marBottom w:val="0"/>
      <w:divBdr>
        <w:top w:val="none" w:sz="0" w:space="0" w:color="auto"/>
        <w:left w:val="none" w:sz="0" w:space="0" w:color="auto"/>
        <w:bottom w:val="none" w:sz="0" w:space="0" w:color="auto"/>
        <w:right w:val="none" w:sz="0" w:space="0" w:color="auto"/>
      </w:divBdr>
      <w:divsChild>
        <w:div w:id="549616406">
          <w:marLeft w:val="0"/>
          <w:marRight w:val="0"/>
          <w:marTop w:val="0"/>
          <w:marBottom w:val="0"/>
          <w:divBdr>
            <w:top w:val="none" w:sz="0" w:space="0" w:color="auto"/>
            <w:left w:val="none" w:sz="0" w:space="0" w:color="auto"/>
            <w:bottom w:val="none" w:sz="0" w:space="0" w:color="auto"/>
            <w:right w:val="none" w:sz="0" w:space="0" w:color="auto"/>
          </w:divBdr>
        </w:div>
        <w:div w:id="586770172">
          <w:marLeft w:val="0"/>
          <w:marRight w:val="0"/>
          <w:marTop w:val="0"/>
          <w:marBottom w:val="0"/>
          <w:divBdr>
            <w:top w:val="none" w:sz="0" w:space="0" w:color="auto"/>
            <w:left w:val="none" w:sz="0" w:space="0" w:color="auto"/>
            <w:bottom w:val="none" w:sz="0" w:space="0" w:color="auto"/>
            <w:right w:val="none" w:sz="0" w:space="0" w:color="auto"/>
          </w:divBdr>
        </w:div>
        <w:div w:id="2023042872">
          <w:marLeft w:val="0"/>
          <w:marRight w:val="0"/>
          <w:marTop w:val="0"/>
          <w:marBottom w:val="0"/>
          <w:divBdr>
            <w:top w:val="none" w:sz="0" w:space="0" w:color="auto"/>
            <w:left w:val="none" w:sz="0" w:space="0" w:color="auto"/>
            <w:bottom w:val="none" w:sz="0" w:space="0" w:color="auto"/>
            <w:right w:val="none" w:sz="0" w:space="0" w:color="auto"/>
          </w:divBdr>
        </w:div>
        <w:div w:id="201022378">
          <w:marLeft w:val="0"/>
          <w:marRight w:val="0"/>
          <w:marTop w:val="0"/>
          <w:marBottom w:val="0"/>
          <w:divBdr>
            <w:top w:val="none" w:sz="0" w:space="0" w:color="auto"/>
            <w:left w:val="none" w:sz="0" w:space="0" w:color="auto"/>
            <w:bottom w:val="none" w:sz="0" w:space="0" w:color="auto"/>
            <w:right w:val="none" w:sz="0" w:space="0" w:color="auto"/>
          </w:divBdr>
        </w:div>
        <w:div w:id="638221327">
          <w:marLeft w:val="0"/>
          <w:marRight w:val="0"/>
          <w:marTop w:val="0"/>
          <w:marBottom w:val="0"/>
          <w:divBdr>
            <w:top w:val="none" w:sz="0" w:space="0" w:color="auto"/>
            <w:left w:val="none" w:sz="0" w:space="0" w:color="auto"/>
            <w:bottom w:val="none" w:sz="0" w:space="0" w:color="auto"/>
            <w:right w:val="none" w:sz="0" w:space="0" w:color="auto"/>
          </w:divBdr>
        </w:div>
        <w:div w:id="182132364">
          <w:marLeft w:val="0"/>
          <w:marRight w:val="0"/>
          <w:marTop w:val="0"/>
          <w:marBottom w:val="0"/>
          <w:divBdr>
            <w:top w:val="none" w:sz="0" w:space="0" w:color="auto"/>
            <w:left w:val="none" w:sz="0" w:space="0" w:color="auto"/>
            <w:bottom w:val="none" w:sz="0" w:space="0" w:color="auto"/>
            <w:right w:val="none" w:sz="0" w:space="0" w:color="auto"/>
          </w:divBdr>
        </w:div>
        <w:div w:id="1794206990">
          <w:marLeft w:val="0"/>
          <w:marRight w:val="0"/>
          <w:marTop w:val="0"/>
          <w:marBottom w:val="0"/>
          <w:divBdr>
            <w:top w:val="none" w:sz="0" w:space="0" w:color="auto"/>
            <w:left w:val="none" w:sz="0" w:space="0" w:color="auto"/>
            <w:bottom w:val="none" w:sz="0" w:space="0" w:color="auto"/>
            <w:right w:val="none" w:sz="0" w:space="0" w:color="auto"/>
          </w:divBdr>
        </w:div>
        <w:div w:id="1739130887">
          <w:marLeft w:val="0"/>
          <w:marRight w:val="0"/>
          <w:marTop w:val="0"/>
          <w:marBottom w:val="0"/>
          <w:divBdr>
            <w:top w:val="none" w:sz="0" w:space="0" w:color="auto"/>
            <w:left w:val="none" w:sz="0" w:space="0" w:color="auto"/>
            <w:bottom w:val="none" w:sz="0" w:space="0" w:color="auto"/>
            <w:right w:val="none" w:sz="0" w:space="0" w:color="auto"/>
          </w:divBdr>
        </w:div>
        <w:div w:id="1932348520">
          <w:marLeft w:val="0"/>
          <w:marRight w:val="0"/>
          <w:marTop w:val="0"/>
          <w:marBottom w:val="0"/>
          <w:divBdr>
            <w:top w:val="none" w:sz="0" w:space="0" w:color="auto"/>
            <w:left w:val="none" w:sz="0" w:space="0" w:color="auto"/>
            <w:bottom w:val="none" w:sz="0" w:space="0" w:color="auto"/>
            <w:right w:val="none" w:sz="0" w:space="0" w:color="auto"/>
          </w:divBdr>
        </w:div>
        <w:div w:id="1046948681">
          <w:marLeft w:val="0"/>
          <w:marRight w:val="0"/>
          <w:marTop w:val="0"/>
          <w:marBottom w:val="0"/>
          <w:divBdr>
            <w:top w:val="none" w:sz="0" w:space="0" w:color="auto"/>
            <w:left w:val="none" w:sz="0" w:space="0" w:color="auto"/>
            <w:bottom w:val="none" w:sz="0" w:space="0" w:color="auto"/>
            <w:right w:val="none" w:sz="0" w:space="0" w:color="auto"/>
          </w:divBdr>
        </w:div>
        <w:div w:id="864173812">
          <w:marLeft w:val="0"/>
          <w:marRight w:val="0"/>
          <w:marTop w:val="0"/>
          <w:marBottom w:val="0"/>
          <w:divBdr>
            <w:top w:val="none" w:sz="0" w:space="0" w:color="auto"/>
            <w:left w:val="none" w:sz="0" w:space="0" w:color="auto"/>
            <w:bottom w:val="none" w:sz="0" w:space="0" w:color="auto"/>
            <w:right w:val="none" w:sz="0" w:space="0" w:color="auto"/>
          </w:divBdr>
        </w:div>
        <w:div w:id="685981108">
          <w:marLeft w:val="0"/>
          <w:marRight w:val="0"/>
          <w:marTop w:val="0"/>
          <w:marBottom w:val="0"/>
          <w:divBdr>
            <w:top w:val="none" w:sz="0" w:space="0" w:color="auto"/>
            <w:left w:val="none" w:sz="0" w:space="0" w:color="auto"/>
            <w:bottom w:val="none" w:sz="0" w:space="0" w:color="auto"/>
            <w:right w:val="none" w:sz="0" w:space="0" w:color="auto"/>
          </w:divBdr>
        </w:div>
        <w:div w:id="714236389">
          <w:marLeft w:val="0"/>
          <w:marRight w:val="0"/>
          <w:marTop w:val="0"/>
          <w:marBottom w:val="0"/>
          <w:divBdr>
            <w:top w:val="none" w:sz="0" w:space="0" w:color="auto"/>
            <w:left w:val="none" w:sz="0" w:space="0" w:color="auto"/>
            <w:bottom w:val="none" w:sz="0" w:space="0" w:color="auto"/>
            <w:right w:val="none" w:sz="0" w:space="0" w:color="auto"/>
          </w:divBdr>
        </w:div>
        <w:div w:id="1036392917">
          <w:marLeft w:val="0"/>
          <w:marRight w:val="0"/>
          <w:marTop w:val="0"/>
          <w:marBottom w:val="0"/>
          <w:divBdr>
            <w:top w:val="none" w:sz="0" w:space="0" w:color="auto"/>
            <w:left w:val="none" w:sz="0" w:space="0" w:color="auto"/>
            <w:bottom w:val="none" w:sz="0" w:space="0" w:color="auto"/>
            <w:right w:val="none" w:sz="0" w:space="0" w:color="auto"/>
          </w:divBdr>
        </w:div>
        <w:div w:id="394864636">
          <w:marLeft w:val="0"/>
          <w:marRight w:val="0"/>
          <w:marTop w:val="0"/>
          <w:marBottom w:val="0"/>
          <w:divBdr>
            <w:top w:val="none" w:sz="0" w:space="0" w:color="auto"/>
            <w:left w:val="none" w:sz="0" w:space="0" w:color="auto"/>
            <w:bottom w:val="none" w:sz="0" w:space="0" w:color="auto"/>
            <w:right w:val="none" w:sz="0" w:space="0" w:color="auto"/>
          </w:divBdr>
        </w:div>
      </w:divsChild>
    </w:div>
    <w:div w:id="386225503">
      <w:bodyDiv w:val="1"/>
      <w:marLeft w:val="0"/>
      <w:marRight w:val="0"/>
      <w:marTop w:val="0"/>
      <w:marBottom w:val="0"/>
      <w:divBdr>
        <w:top w:val="none" w:sz="0" w:space="0" w:color="auto"/>
        <w:left w:val="none" w:sz="0" w:space="0" w:color="auto"/>
        <w:bottom w:val="none" w:sz="0" w:space="0" w:color="auto"/>
        <w:right w:val="none" w:sz="0" w:space="0" w:color="auto"/>
      </w:divBdr>
      <w:divsChild>
        <w:div w:id="837187579">
          <w:marLeft w:val="0"/>
          <w:marRight w:val="0"/>
          <w:marTop w:val="0"/>
          <w:marBottom w:val="0"/>
          <w:divBdr>
            <w:top w:val="none" w:sz="0" w:space="0" w:color="auto"/>
            <w:left w:val="none" w:sz="0" w:space="0" w:color="auto"/>
            <w:bottom w:val="none" w:sz="0" w:space="0" w:color="auto"/>
            <w:right w:val="none" w:sz="0" w:space="0" w:color="auto"/>
          </w:divBdr>
        </w:div>
        <w:div w:id="15351973">
          <w:marLeft w:val="0"/>
          <w:marRight w:val="0"/>
          <w:marTop w:val="0"/>
          <w:marBottom w:val="0"/>
          <w:divBdr>
            <w:top w:val="none" w:sz="0" w:space="0" w:color="auto"/>
            <w:left w:val="none" w:sz="0" w:space="0" w:color="auto"/>
            <w:bottom w:val="none" w:sz="0" w:space="0" w:color="auto"/>
            <w:right w:val="none" w:sz="0" w:space="0" w:color="auto"/>
          </w:divBdr>
        </w:div>
        <w:div w:id="111560350">
          <w:marLeft w:val="0"/>
          <w:marRight w:val="0"/>
          <w:marTop w:val="0"/>
          <w:marBottom w:val="0"/>
          <w:divBdr>
            <w:top w:val="none" w:sz="0" w:space="0" w:color="auto"/>
            <w:left w:val="none" w:sz="0" w:space="0" w:color="auto"/>
            <w:bottom w:val="none" w:sz="0" w:space="0" w:color="auto"/>
            <w:right w:val="none" w:sz="0" w:space="0" w:color="auto"/>
          </w:divBdr>
        </w:div>
        <w:div w:id="1120027755">
          <w:marLeft w:val="0"/>
          <w:marRight w:val="0"/>
          <w:marTop w:val="0"/>
          <w:marBottom w:val="0"/>
          <w:divBdr>
            <w:top w:val="none" w:sz="0" w:space="0" w:color="auto"/>
            <w:left w:val="none" w:sz="0" w:space="0" w:color="auto"/>
            <w:bottom w:val="none" w:sz="0" w:space="0" w:color="auto"/>
            <w:right w:val="none" w:sz="0" w:space="0" w:color="auto"/>
          </w:divBdr>
        </w:div>
        <w:div w:id="1444034089">
          <w:marLeft w:val="0"/>
          <w:marRight w:val="0"/>
          <w:marTop w:val="0"/>
          <w:marBottom w:val="0"/>
          <w:divBdr>
            <w:top w:val="none" w:sz="0" w:space="0" w:color="auto"/>
            <w:left w:val="none" w:sz="0" w:space="0" w:color="auto"/>
            <w:bottom w:val="none" w:sz="0" w:space="0" w:color="auto"/>
            <w:right w:val="none" w:sz="0" w:space="0" w:color="auto"/>
          </w:divBdr>
        </w:div>
        <w:div w:id="1459841162">
          <w:marLeft w:val="0"/>
          <w:marRight w:val="0"/>
          <w:marTop w:val="0"/>
          <w:marBottom w:val="0"/>
          <w:divBdr>
            <w:top w:val="none" w:sz="0" w:space="0" w:color="auto"/>
            <w:left w:val="none" w:sz="0" w:space="0" w:color="auto"/>
            <w:bottom w:val="none" w:sz="0" w:space="0" w:color="auto"/>
            <w:right w:val="none" w:sz="0" w:space="0" w:color="auto"/>
          </w:divBdr>
        </w:div>
      </w:divsChild>
    </w:div>
    <w:div w:id="386757105">
      <w:bodyDiv w:val="1"/>
      <w:marLeft w:val="0"/>
      <w:marRight w:val="0"/>
      <w:marTop w:val="0"/>
      <w:marBottom w:val="0"/>
      <w:divBdr>
        <w:top w:val="none" w:sz="0" w:space="0" w:color="auto"/>
        <w:left w:val="none" w:sz="0" w:space="0" w:color="auto"/>
        <w:bottom w:val="none" w:sz="0" w:space="0" w:color="auto"/>
        <w:right w:val="none" w:sz="0" w:space="0" w:color="auto"/>
      </w:divBdr>
      <w:divsChild>
        <w:div w:id="736830172">
          <w:marLeft w:val="0"/>
          <w:marRight w:val="0"/>
          <w:marTop w:val="0"/>
          <w:marBottom w:val="0"/>
          <w:divBdr>
            <w:top w:val="none" w:sz="0" w:space="0" w:color="auto"/>
            <w:left w:val="none" w:sz="0" w:space="0" w:color="auto"/>
            <w:bottom w:val="none" w:sz="0" w:space="0" w:color="auto"/>
            <w:right w:val="none" w:sz="0" w:space="0" w:color="auto"/>
          </w:divBdr>
        </w:div>
        <w:div w:id="1853757476">
          <w:marLeft w:val="0"/>
          <w:marRight w:val="0"/>
          <w:marTop w:val="0"/>
          <w:marBottom w:val="0"/>
          <w:divBdr>
            <w:top w:val="none" w:sz="0" w:space="0" w:color="auto"/>
            <w:left w:val="none" w:sz="0" w:space="0" w:color="auto"/>
            <w:bottom w:val="none" w:sz="0" w:space="0" w:color="auto"/>
            <w:right w:val="none" w:sz="0" w:space="0" w:color="auto"/>
          </w:divBdr>
        </w:div>
        <w:div w:id="473064534">
          <w:marLeft w:val="0"/>
          <w:marRight w:val="0"/>
          <w:marTop w:val="0"/>
          <w:marBottom w:val="0"/>
          <w:divBdr>
            <w:top w:val="none" w:sz="0" w:space="0" w:color="auto"/>
            <w:left w:val="none" w:sz="0" w:space="0" w:color="auto"/>
            <w:bottom w:val="none" w:sz="0" w:space="0" w:color="auto"/>
            <w:right w:val="none" w:sz="0" w:space="0" w:color="auto"/>
          </w:divBdr>
        </w:div>
        <w:div w:id="1577011449">
          <w:marLeft w:val="0"/>
          <w:marRight w:val="0"/>
          <w:marTop w:val="0"/>
          <w:marBottom w:val="0"/>
          <w:divBdr>
            <w:top w:val="none" w:sz="0" w:space="0" w:color="auto"/>
            <w:left w:val="none" w:sz="0" w:space="0" w:color="auto"/>
            <w:bottom w:val="none" w:sz="0" w:space="0" w:color="auto"/>
            <w:right w:val="none" w:sz="0" w:space="0" w:color="auto"/>
          </w:divBdr>
        </w:div>
        <w:div w:id="133258767">
          <w:marLeft w:val="0"/>
          <w:marRight w:val="0"/>
          <w:marTop w:val="0"/>
          <w:marBottom w:val="0"/>
          <w:divBdr>
            <w:top w:val="none" w:sz="0" w:space="0" w:color="auto"/>
            <w:left w:val="none" w:sz="0" w:space="0" w:color="auto"/>
            <w:bottom w:val="none" w:sz="0" w:space="0" w:color="auto"/>
            <w:right w:val="none" w:sz="0" w:space="0" w:color="auto"/>
          </w:divBdr>
        </w:div>
        <w:div w:id="69280738">
          <w:marLeft w:val="0"/>
          <w:marRight w:val="0"/>
          <w:marTop w:val="0"/>
          <w:marBottom w:val="0"/>
          <w:divBdr>
            <w:top w:val="none" w:sz="0" w:space="0" w:color="auto"/>
            <w:left w:val="none" w:sz="0" w:space="0" w:color="auto"/>
            <w:bottom w:val="none" w:sz="0" w:space="0" w:color="auto"/>
            <w:right w:val="none" w:sz="0" w:space="0" w:color="auto"/>
          </w:divBdr>
        </w:div>
      </w:divsChild>
    </w:div>
    <w:div w:id="414325096">
      <w:bodyDiv w:val="1"/>
      <w:marLeft w:val="0"/>
      <w:marRight w:val="0"/>
      <w:marTop w:val="0"/>
      <w:marBottom w:val="0"/>
      <w:divBdr>
        <w:top w:val="none" w:sz="0" w:space="0" w:color="auto"/>
        <w:left w:val="none" w:sz="0" w:space="0" w:color="auto"/>
        <w:bottom w:val="none" w:sz="0" w:space="0" w:color="auto"/>
        <w:right w:val="none" w:sz="0" w:space="0" w:color="auto"/>
      </w:divBdr>
      <w:divsChild>
        <w:div w:id="460149196">
          <w:marLeft w:val="0"/>
          <w:marRight w:val="0"/>
          <w:marTop w:val="0"/>
          <w:marBottom w:val="0"/>
          <w:divBdr>
            <w:top w:val="none" w:sz="0" w:space="0" w:color="auto"/>
            <w:left w:val="none" w:sz="0" w:space="0" w:color="auto"/>
            <w:bottom w:val="none" w:sz="0" w:space="0" w:color="auto"/>
            <w:right w:val="none" w:sz="0" w:space="0" w:color="auto"/>
          </w:divBdr>
        </w:div>
        <w:div w:id="562910054">
          <w:marLeft w:val="0"/>
          <w:marRight w:val="0"/>
          <w:marTop w:val="0"/>
          <w:marBottom w:val="0"/>
          <w:divBdr>
            <w:top w:val="none" w:sz="0" w:space="0" w:color="auto"/>
            <w:left w:val="none" w:sz="0" w:space="0" w:color="auto"/>
            <w:bottom w:val="none" w:sz="0" w:space="0" w:color="auto"/>
            <w:right w:val="none" w:sz="0" w:space="0" w:color="auto"/>
          </w:divBdr>
        </w:div>
      </w:divsChild>
    </w:div>
    <w:div w:id="420296946">
      <w:bodyDiv w:val="1"/>
      <w:marLeft w:val="0"/>
      <w:marRight w:val="0"/>
      <w:marTop w:val="0"/>
      <w:marBottom w:val="0"/>
      <w:divBdr>
        <w:top w:val="none" w:sz="0" w:space="0" w:color="auto"/>
        <w:left w:val="none" w:sz="0" w:space="0" w:color="auto"/>
        <w:bottom w:val="none" w:sz="0" w:space="0" w:color="auto"/>
        <w:right w:val="none" w:sz="0" w:space="0" w:color="auto"/>
      </w:divBdr>
      <w:divsChild>
        <w:div w:id="4602750">
          <w:marLeft w:val="0"/>
          <w:marRight w:val="0"/>
          <w:marTop w:val="0"/>
          <w:marBottom w:val="0"/>
          <w:divBdr>
            <w:top w:val="none" w:sz="0" w:space="0" w:color="auto"/>
            <w:left w:val="none" w:sz="0" w:space="0" w:color="auto"/>
            <w:bottom w:val="none" w:sz="0" w:space="0" w:color="auto"/>
            <w:right w:val="none" w:sz="0" w:space="0" w:color="auto"/>
          </w:divBdr>
        </w:div>
        <w:div w:id="1480918968">
          <w:marLeft w:val="0"/>
          <w:marRight w:val="0"/>
          <w:marTop w:val="0"/>
          <w:marBottom w:val="0"/>
          <w:divBdr>
            <w:top w:val="none" w:sz="0" w:space="0" w:color="auto"/>
            <w:left w:val="none" w:sz="0" w:space="0" w:color="auto"/>
            <w:bottom w:val="none" w:sz="0" w:space="0" w:color="auto"/>
            <w:right w:val="none" w:sz="0" w:space="0" w:color="auto"/>
          </w:divBdr>
        </w:div>
      </w:divsChild>
    </w:div>
    <w:div w:id="441262599">
      <w:bodyDiv w:val="1"/>
      <w:marLeft w:val="0"/>
      <w:marRight w:val="0"/>
      <w:marTop w:val="0"/>
      <w:marBottom w:val="0"/>
      <w:divBdr>
        <w:top w:val="none" w:sz="0" w:space="0" w:color="auto"/>
        <w:left w:val="none" w:sz="0" w:space="0" w:color="auto"/>
        <w:bottom w:val="none" w:sz="0" w:space="0" w:color="auto"/>
        <w:right w:val="none" w:sz="0" w:space="0" w:color="auto"/>
      </w:divBdr>
      <w:divsChild>
        <w:div w:id="1309479440">
          <w:marLeft w:val="0"/>
          <w:marRight w:val="0"/>
          <w:marTop w:val="0"/>
          <w:marBottom w:val="0"/>
          <w:divBdr>
            <w:top w:val="none" w:sz="0" w:space="0" w:color="auto"/>
            <w:left w:val="none" w:sz="0" w:space="0" w:color="auto"/>
            <w:bottom w:val="none" w:sz="0" w:space="0" w:color="auto"/>
            <w:right w:val="none" w:sz="0" w:space="0" w:color="auto"/>
          </w:divBdr>
        </w:div>
        <w:div w:id="241139023">
          <w:marLeft w:val="0"/>
          <w:marRight w:val="0"/>
          <w:marTop w:val="0"/>
          <w:marBottom w:val="0"/>
          <w:divBdr>
            <w:top w:val="none" w:sz="0" w:space="0" w:color="auto"/>
            <w:left w:val="none" w:sz="0" w:space="0" w:color="auto"/>
            <w:bottom w:val="none" w:sz="0" w:space="0" w:color="auto"/>
            <w:right w:val="none" w:sz="0" w:space="0" w:color="auto"/>
          </w:divBdr>
        </w:div>
        <w:div w:id="1899323611">
          <w:marLeft w:val="0"/>
          <w:marRight w:val="0"/>
          <w:marTop w:val="0"/>
          <w:marBottom w:val="0"/>
          <w:divBdr>
            <w:top w:val="none" w:sz="0" w:space="0" w:color="auto"/>
            <w:left w:val="none" w:sz="0" w:space="0" w:color="auto"/>
            <w:bottom w:val="none" w:sz="0" w:space="0" w:color="auto"/>
            <w:right w:val="none" w:sz="0" w:space="0" w:color="auto"/>
          </w:divBdr>
        </w:div>
        <w:div w:id="1299186650">
          <w:marLeft w:val="0"/>
          <w:marRight w:val="0"/>
          <w:marTop w:val="0"/>
          <w:marBottom w:val="0"/>
          <w:divBdr>
            <w:top w:val="none" w:sz="0" w:space="0" w:color="auto"/>
            <w:left w:val="none" w:sz="0" w:space="0" w:color="auto"/>
            <w:bottom w:val="none" w:sz="0" w:space="0" w:color="auto"/>
            <w:right w:val="none" w:sz="0" w:space="0" w:color="auto"/>
          </w:divBdr>
        </w:div>
        <w:div w:id="1527133324">
          <w:marLeft w:val="0"/>
          <w:marRight w:val="0"/>
          <w:marTop w:val="0"/>
          <w:marBottom w:val="0"/>
          <w:divBdr>
            <w:top w:val="none" w:sz="0" w:space="0" w:color="auto"/>
            <w:left w:val="none" w:sz="0" w:space="0" w:color="auto"/>
            <w:bottom w:val="none" w:sz="0" w:space="0" w:color="auto"/>
            <w:right w:val="none" w:sz="0" w:space="0" w:color="auto"/>
          </w:divBdr>
        </w:div>
        <w:div w:id="1929582364">
          <w:marLeft w:val="0"/>
          <w:marRight w:val="0"/>
          <w:marTop w:val="0"/>
          <w:marBottom w:val="0"/>
          <w:divBdr>
            <w:top w:val="none" w:sz="0" w:space="0" w:color="auto"/>
            <w:left w:val="none" w:sz="0" w:space="0" w:color="auto"/>
            <w:bottom w:val="none" w:sz="0" w:space="0" w:color="auto"/>
            <w:right w:val="none" w:sz="0" w:space="0" w:color="auto"/>
          </w:divBdr>
        </w:div>
        <w:div w:id="193884601">
          <w:marLeft w:val="0"/>
          <w:marRight w:val="0"/>
          <w:marTop w:val="0"/>
          <w:marBottom w:val="0"/>
          <w:divBdr>
            <w:top w:val="none" w:sz="0" w:space="0" w:color="auto"/>
            <w:left w:val="none" w:sz="0" w:space="0" w:color="auto"/>
            <w:bottom w:val="none" w:sz="0" w:space="0" w:color="auto"/>
            <w:right w:val="none" w:sz="0" w:space="0" w:color="auto"/>
          </w:divBdr>
        </w:div>
        <w:div w:id="1611551531">
          <w:marLeft w:val="0"/>
          <w:marRight w:val="0"/>
          <w:marTop w:val="0"/>
          <w:marBottom w:val="0"/>
          <w:divBdr>
            <w:top w:val="none" w:sz="0" w:space="0" w:color="auto"/>
            <w:left w:val="none" w:sz="0" w:space="0" w:color="auto"/>
            <w:bottom w:val="none" w:sz="0" w:space="0" w:color="auto"/>
            <w:right w:val="none" w:sz="0" w:space="0" w:color="auto"/>
          </w:divBdr>
        </w:div>
        <w:div w:id="953055014">
          <w:marLeft w:val="0"/>
          <w:marRight w:val="0"/>
          <w:marTop w:val="0"/>
          <w:marBottom w:val="0"/>
          <w:divBdr>
            <w:top w:val="none" w:sz="0" w:space="0" w:color="auto"/>
            <w:left w:val="none" w:sz="0" w:space="0" w:color="auto"/>
            <w:bottom w:val="none" w:sz="0" w:space="0" w:color="auto"/>
            <w:right w:val="none" w:sz="0" w:space="0" w:color="auto"/>
          </w:divBdr>
        </w:div>
      </w:divsChild>
    </w:div>
    <w:div w:id="466632672">
      <w:bodyDiv w:val="1"/>
      <w:marLeft w:val="0"/>
      <w:marRight w:val="0"/>
      <w:marTop w:val="0"/>
      <w:marBottom w:val="0"/>
      <w:divBdr>
        <w:top w:val="none" w:sz="0" w:space="0" w:color="auto"/>
        <w:left w:val="none" w:sz="0" w:space="0" w:color="auto"/>
        <w:bottom w:val="none" w:sz="0" w:space="0" w:color="auto"/>
        <w:right w:val="none" w:sz="0" w:space="0" w:color="auto"/>
      </w:divBdr>
      <w:divsChild>
        <w:div w:id="1448701136">
          <w:marLeft w:val="0"/>
          <w:marRight w:val="0"/>
          <w:marTop w:val="0"/>
          <w:marBottom w:val="0"/>
          <w:divBdr>
            <w:top w:val="none" w:sz="0" w:space="0" w:color="auto"/>
            <w:left w:val="none" w:sz="0" w:space="0" w:color="auto"/>
            <w:bottom w:val="none" w:sz="0" w:space="0" w:color="auto"/>
            <w:right w:val="none" w:sz="0" w:space="0" w:color="auto"/>
          </w:divBdr>
        </w:div>
        <w:div w:id="1691759766">
          <w:marLeft w:val="0"/>
          <w:marRight w:val="0"/>
          <w:marTop w:val="0"/>
          <w:marBottom w:val="0"/>
          <w:divBdr>
            <w:top w:val="none" w:sz="0" w:space="0" w:color="auto"/>
            <w:left w:val="none" w:sz="0" w:space="0" w:color="auto"/>
            <w:bottom w:val="none" w:sz="0" w:space="0" w:color="auto"/>
            <w:right w:val="none" w:sz="0" w:space="0" w:color="auto"/>
          </w:divBdr>
        </w:div>
        <w:div w:id="2024477600">
          <w:marLeft w:val="0"/>
          <w:marRight w:val="0"/>
          <w:marTop w:val="0"/>
          <w:marBottom w:val="0"/>
          <w:divBdr>
            <w:top w:val="none" w:sz="0" w:space="0" w:color="auto"/>
            <w:left w:val="none" w:sz="0" w:space="0" w:color="auto"/>
            <w:bottom w:val="none" w:sz="0" w:space="0" w:color="auto"/>
            <w:right w:val="none" w:sz="0" w:space="0" w:color="auto"/>
          </w:divBdr>
        </w:div>
        <w:div w:id="2058163133">
          <w:marLeft w:val="0"/>
          <w:marRight w:val="0"/>
          <w:marTop w:val="0"/>
          <w:marBottom w:val="0"/>
          <w:divBdr>
            <w:top w:val="none" w:sz="0" w:space="0" w:color="auto"/>
            <w:left w:val="none" w:sz="0" w:space="0" w:color="auto"/>
            <w:bottom w:val="none" w:sz="0" w:space="0" w:color="auto"/>
            <w:right w:val="none" w:sz="0" w:space="0" w:color="auto"/>
          </w:divBdr>
        </w:div>
      </w:divsChild>
    </w:div>
    <w:div w:id="474105625">
      <w:bodyDiv w:val="1"/>
      <w:marLeft w:val="0"/>
      <w:marRight w:val="0"/>
      <w:marTop w:val="0"/>
      <w:marBottom w:val="0"/>
      <w:divBdr>
        <w:top w:val="none" w:sz="0" w:space="0" w:color="auto"/>
        <w:left w:val="none" w:sz="0" w:space="0" w:color="auto"/>
        <w:bottom w:val="none" w:sz="0" w:space="0" w:color="auto"/>
        <w:right w:val="none" w:sz="0" w:space="0" w:color="auto"/>
      </w:divBdr>
    </w:div>
    <w:div w:id="497162556">
      <w:bodyDiv w:val="1"/>
      <w:marLeft w:val="0"/>
      <w:marRight w:val="0"/>
      <w:marTop w:val="0"/>
      <w:marBottom w:val="0"/>
      <w:divBdr>
        <w:top w:val="none" w:sz="0" w:space="0" w:color="auto"/>
        <w:left w:val="none" w:sz="0" w:space="0" w:color="auto"/>
        <w:bottom w:val="none" w:sz="0" w:space="0" w:color="auto"/>
        <w:right w:val="none" w:sz="0" w:space="0" w:color="auto"/>
      </w:divBdr>
      <w:divsChild>
        <w:div w:id="134375797">
          <w:marLeft w:val="0"/>
          <w:marRight w:val="0"/>
          <w:marTop w:val="0"/>
          <w:marBottom w:val="0"/>
          <w:divBdr>
            <w:top w:val="none" w:sz="0" w:space="0" w:color="auto"/>
            <w:left w:val="none" w:sz="0" w:space="0" w:color="auto"/>
            <w:bottom w:val="none" w:sz="0" w:space="0" w:color="auto"/>
            <w:right w:val="none" w:sz="0" w:space="0" w:color="auto"/>
          </w:divBdr>
        </w:div>
        <w:div w:id="1379939636">
          <w:marLeft w:val="0"/>
          <w:marRight w:val="0"/>
          <w:marTop w:val="0"/>
          <w:marBottom w:val="0"/>
          <w:divBdr>
            <w:top w:val="none" w:sz="0" w:space="0" w:color="auto"/>
            <w:left w:val="none" w:sz="0" w:space="0" w:color="auto"/>
            <w:bottom w:val="none" w:sz="0" w:space="0" w:color="auto"/>
            <w:right w:val="none" w:sz="0" w:space="0" w:color="auto"/>
          </w:divBdr>
        </w:div>
      </w:divsChild>
    </w:div>
    <w:div w:id="505092319">
      <w:bodyDiv w:val="1"/>
      <w:marLeft w:val="0"/>
      <w:marRight w:val="0"/>
      <w:marTop w:val="0"/>
      <w:marBottom w:val="0"/>
      <w:divBdr>
        <w:top w:val="none" w:sz="0" w:space="0" w:color="auto"/>
        <w:left w:val="none" w:sz="0" w:space="0" w:color="auto"/>
        <w:bottom w:val="none" w:sz="0" w:space="0" w:color="auto"/>
        <w:right w:val="none" w:sz="0" w:space="0" w:color="auto"/>
      </w:divBdr>
      <w:divsChild>
        <w:div w:id="119538206">
          <w:marLeft w:val="0"/>
          <w:marRight w:val="0"/>
          <w:marTop w:val="0"/>
          <w:marBottom w:val="0"/>
          <w:divBdr>
            <w:top w:val="none" w:sz="0" w:space="0" w:color="auto"/>
            <w:left w:val="none" w:sz="0" w:space="0" w:color="auto"/>
            <w:bottom w:val="none" w:sz="0" w:space="0" w:color="auto"/>
            <w:right w:val="none" w:sz="0" w:space="0" w:color="auto"/>
          </w:divBdr>
          <w:divsChild>
            <w:div w:id="151507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4006">
      <w:bodyDiv w:val="1"/>
      <w:marLeft w:val="0"/>
      <w:marRight w:val="0"/>
      <w:marTop w:val="0"/>
      <w:marBottom w:val="0"/>
      <w:divBdr>
        <w:top w:val="none" w:sz="0" w:space="0" w:color="auto"/>
        <w:left w:val="none" w:sz="0" w:space="0" w:color="auto"/>
        <w:bottom w:val="none" w:sz="0" w:space="0" w:color="auto"/>
        <w:right w:val="none" w:sz="0" w:space="0" w:color="auto"/>
      </w:divBdr>
      <w:divsChild>
        <w:div w:id="142623036">
          <w:marLeft w:val="0"/>
          <w:marRight w:val="0"/>
          <w:marTop w:val="0"/>
          <w:marBottom w:val="0"/>
          <w:divBdr>
            <w:top w:val="none" w:sz="0" w:space="0" w:color="auto"/>
            <w:left w:val="none" w:sz="0" w:space="0" w:color="auto"/>
            <w:bottom w:val="none" w:sz="0" w:space="0" w:color="auto"/>
            <w:right w:val="none" w:sz="0" w:space="0" w:color="auto"/>
          </w:divBdr>
        </w:div>
        <w:div w:id="230888419">
          <w:marLeft w:val="0"/>
          <w:marRight w:val="0"/>
          <w:marTop w:val="0"/>
          <w:marBottom w:val="0"/>
          <w:divBdr>
            <w:top w:val="none" w:sz="0" w:space="0" w:color="auto"/>
            <w:left w:val="none" w:sz="0" w:space="0" w:color="auto"/>
            <w:bottom w:val="none" w:sz="0" w:space="0" w:color="auto"/>
            <w:right w:val="none" w:sz="0" w:space="0" w:color="auto"/>
          </w:divBdr>
        </w:div>
        <w:div w:id="247274169">
          <w:marLeft w:val="0"/>
          <w:marRight w:val="0"/>
          <w:marTop w:val="0"/>
          <w:marBottom w:val="0"/>
          <w:divBdr>
            <w:top w:val="none" w:sz="0" w:space="0" w:color="auto"/>
            <w:left w:val="none" w:sz="0" w:space="0" w:color="auto"/>
            <w:bottom w:val="none" w:sz="0" w:space="0" w:color="auto"/>
            <w:right w:val="none" w:sz="0" w:space="0" w:color="auto"/>
          </w:divBdr>
        </w:div>
        <w:div w:id="309485488">
          <w:marLeft w:val="0"/>
          <w:marRight w:val="0"/>
          <w:marTop w:val="0"/>
          <w:marBottom w:val="0"/>
          <w:divBdr>
            <w:top w:val="none" w:sz="0" w:space="0" w:color="auto"/>
            <w:left w:val="none" w:sz="0" w:space="0" w:color="auto"/>
            <w:bottom w:val="none" w:sz="0" w:space="0" w:color="auto"/>
            <w:right w:val="none" w:sz="0" w:space="0" w:color="auto"/>
          </w:divBdr>
        </w:div>
        <w:div w:id="896284694">
          <w:marLeft w:val="0"/>
          <w:marRight w:val="0"/>
          <w:marTop w:val="0"/>
          <w:marBottom w:val="0"/>
          <w:divBdr>
            <w:top w:val="none" w:sz="0" w:space="0" w:color="auto"/>
            <w:left w:val="none" w:sz="0" w:space="0" w:color="auto"/>
            <w:bottom w:val="none" w:sz="0" w:space="0" w:color="auto"/>
            <w:right w:val="none" w:sz="0" w:space="0" w:color="auto"/>
          </w:divBdr>
        </w:div>
        <w:div w:id="906720551">
          <w:marLeft w:val="0"/>
          <w:marRight w:val="0"/>
          <w:marTop w:val="0"/>
          <w:marBottom w:val="0"/>
          <w:divBdr>
            <w:top w:val="none" w:sz="0" w:space="0" w:color="auto"/>
            <w:left w:val="none" w:sz="0" w:space="0" w:color="auto"/>
            <w:bottom w:val="none" w:sz="0" w:space="0" w:color="auto"/>
            <w:right w:val="none" w:sz="0" w:space="0" w:color="auto"/>
          </w:divBdr>
        </w:div>
        <w:div w:id="910963296">
          <w:marLeft w:val="0"/>
          <w:marRight w:val="0"/>
          <w:marTop w:val="0"/>
          <w:marBottom w:val="0"/>
          <w:divBdr>
            <w:top w:val="none" w:sz="0" w:space="0" w:color="auto"/>
            <w:left w:val="none" w:sz="0" w:space="0" w:color="auto"/>
            <w:bottom w:val="none" w:sz="0" w:space="0" w:color="auto"/>
            <w:right w:val="none" w:sz="0" w:space="0" w:color="auto"/>
          </w:divBdr>
        </w:div>
        <w:div w:id="972827694">
          <w:marLeft w:val="0"/>
          <w:marRight w:val="0"/>
          <w:marTop w:val="0"/>
          <w:marBottom w:val="0"/>
          <w:divBdr>
            <w:top w:val="none" w:sz="0" w:space="0" w:color="auto"/>
            <w:left w:val="none" w:sz="0" w:space="0" w:color="auto"/>
            <w:bottom w:val="none" w:sz="0" w:space="0" w:color="auto"/>
            <w:right w:val="none" w:sz="0" w:space="0" w:color="auto"/>
          </w:divBdr>
        </w:div>
        <w:div w:id="1104426393">
          <w:marLeft w:val="0"/>
          <w:marRight w:val="0"/>
          <w:marTop w:val="0"/>
          <w:marBottom w:val="0"/>
          <w:divBdr>
            <w:top w:val="none" w:sz="0" w:space="0" w:color="auto"/>
            <w:left w:val="none" w:sz="0" w:space="0" w:color="auto"/>
            <w:bottom w:val="none" w:sz="0" w:space="0" w:color="auto"/>
            <w:right w:val="none" w:sz="0" w:space="0" w:color="auto"/>
          </w:divBdr>
        </w:div>
        <w:div w:id="1139105644">
          <w:marLeft w:val="0"/>
          <w:marRight w:val="0"/>
          <w:marTop w:val="0"/>
          <w:marBottom w:val="0"/>
          <w:divBdr>
            <w:top w:val="none" w:sz="0" w:space="0" w:color="auto"/>
            <w:left w:val="none" w:sz="0" w:space="0" w:color="auto"/>
            <w:bottom w:val="none" w:sz="0" w:space="0" w:color="auto"/>
            <w:right w:val="none" w:sz="0" w:space="0" w:color="auto"/>
          </w:divBdr>
        </w:div>
        <w:div w:id="1531913335">
          <w:marLeft w:val="0"/>
          <w:marRight w:val="0"/>
          <w:marTop w:val="0"/>
          <w:marBottom w:val="0"/>
          <w:divBdr>
            <w:top w:val="none" w:sz="0" w:space="0" w:color="auto"/>
            <w:left w:val="none" w:sz="0" w:space="0" w:color="auto"/>
            <w:bottom w:val="none" w:sz="0" w:space="0" w:color="auto"/>
            <w:right w:val="none" w:sz="0" w:space="0" w:color="auto"/>
          </w:divBdr>
        </w:div>
        <w:div w:id="1564214761">
          <w:marLeft w:val="0"/>
          <w:marRight w:val="0"/>
          <w:marTop w:val="0"/>
          <w:marBottom w:val="0"/>
          <w:divBdr>
            <w:top w:val="none" w:sz="0" w:space="0" w:color="auto"/>
            <w:left w:val="none" w:sz="0" w:space="0" w:color="auto"/>
            <w:bottom w:val="none" w:sz="0" w:space="0" w:color="auto"/>
            <w:right w:val="none" w:sz="0" w:space="0" w:color="auto"/>
          </w:divBdr>
        </w:div>
        <w:div w:id="1919561689">
          <w:marLeft w:val="0"/>
          <w:marRight w:val="0"/>
          <w:marTop w:val="0"/>
          <w:marBottom w:val="0"/>
          <w:divBdr>
            <w:top w:val="none" w:sz="0" w:space="0" w:color="auto"/>
            <w:left w:val="none" w:sz="0" w:space="0" w:color="auto"/>
            <w:bottom w:val="none" w:sz="0" w:space="0" w:color="auto"/>
            <w:right w:val="none" w:sz="0" w:space="0" w:color="auto"/>
          </w:divBdr>
        </w:div>
        <w:div w:id="1957103006">
          <w:marLeft w:val="0"/>
          <w:marRight w:val="0"/>
          <w:marTop w:val="0"/>
          <w:marBottom w:val="0"/>
          <w:divBdr>
            <w:top w:val="none" w:sz="0" w:space="0" w:color="auto"/>
            <w:left w:val="none" w:sz="0" w:space="0" w:color="auto"/>
            <w:bottom w:val="none" w:sz="0" w:space="0" w:color="auto"/>
            <w:right w:val="none" w:sz="0" w:space="0" w:color="auto"/>
          </w:divBdr>
        </w:div>
        <w:div w:id="1962103743">
          <w:marLeft w:val="0"/>
          <w:marRight w:val="0"/>
          <w:marTop w:val="0"/>
          <w:marBottom w:val="0"/>
          <w:divBdr>
            <w:top w:val="none" w:sz="0" w:space="0" w:color="auto"/>
            <w:left w:val="none" w:sz="0" w:space="0" w:color="auto"/>
            <w:bottom w:val="none" w:sz="0" w:space="0" w:color="auto"/>
            <w:right w:val="none" w:sz="0" w:space="0" w:color="auto"/>
          </w:divBdr>
        </w:div>
      </w:divsChild>
    </w:div>
    <w:div w:id="530071218">
      <w:bodyDiv w:val="1"/>
      <w:marLeft w:val="0"/>
      <w:marRight w:val="0"/>
      <w:marTop w:val="0"/>
      <w:marBottom w:val="0"/>
      <w:divBdr>
        <w:top w:val="none" w:sz="0" w:space="0" w:color="auto"/>
        <w:left w:val="none" w:sz="0" w:space="0" w:color="auto"/>
        <w:bottom w:val="none" w:sz="0" w:space="0" w:color="auto"/>
        <w:right w:val="none" w:sz="0" w:space="0" w:color="auto"/>
      </w:divBdr>
      <w:divsChild>
        <w:div w:id="2107067086">
          <w:marLeft w:val="0"/>
          <w:marRight w:val="0"/>
          <w:marTop w:val="0"/>
          <w:marBottom w:val="0"/>
          <w:divBdr>
            <w:top w:val="none" w:sz="0" w:space="0" w:color="auto"/>
            <w:left w:val="none" w:sz="0" w:space="0" w:color="auto"/>
            <w:bottom w:val="none" w:sz="0" w:space="0" w:color="auto"/>
            <w:right w:val="none" w:sz="0" w:space="0" w:color="auto"/>
          </w:divBdr>
          <w:divsChild>
            <w:div w:id="36204139">
              <w:marLeft w:val="0"/>
              <w:marRight w:val="0"/>
              <w:marTop w:val="0"/>
              <w:marBottom w:val="0"/>
              <w:divBdr>
                <w:top w:val="none" w:sz="0" w:space="0" w:color="auto"/>
                <w:left w:val="none" w:sz="0" w:space="0" w:color="auto"/>
                <w:bottom w:val="none" w:sz="0" w:space="0" w:color="auto"/>
                <w:right w:val="none" w:sz="0" w:space="0" w:color="auto"/>
              </w:divBdr>
            </w:div>
            <w:div w:id="168641212">
              <w:marLeft w:val="0"/>
              <w:marRight w:val="0"/>
              <w:marTop w:val="0"/>
              <w:marBottom w:val="0"/>
              <w:divBdr>
                <w:top w:val="none" w:sz="0" w:space="0" w:color="auto"/>
                <w:left w:val="none" w:sz="0" w:space="0" w:color="auto"/>
                <w:bottom w:val="none" w:sz="0" w:space="0" w:color="auto"/>
                <w:right w:val="none" w:sz="0" w:space="0" w:color="auto"/>
              </w:divBdr>
            </w:div>
            <w:div w:id="491415048">
              <w:marLeft w:val="0"/>
              <w:marRight w:val="0"/>
              <w:marTop w:val="0"/>
              <w:marBottom w:val="0"/>
              <w:divBdr>
                <w:top w:val="none" w:sz="0" w:space="0" w:color="auto"/>
                <w:left w:val="none" w:sz="0" w:space="0" w:color="auto"/>
                <w:bottom w:val="none" w:sz="0" w:space="0" w:color="auto"/>
                <w:right w:val="none" w:sz="0" w:space="0" w:color="auto"/>
              </w:divBdr>
            </w:div>
            <w:div w:id="1037657894">
              <w:marLeft w:val="0"/>
              <w:marRight w:val="0"/>
              <w:marTop w:val="0"/>
              <w:marBottom w:val="0"/>
              <w:divBdr>
                <w:top w:val="none" w:sz="0" w:space="0" w:color="auto"/>
                <w:left w:val="none" w:sz="0" w:space="0" w:color="auto"/>
                <w:bottom w:val="none" w:sz="0" w:space="0" w:color="auto"/>
                <w:right w:val="none" w:sz="0" w:space="0" w:color="auto"/>
              </w:divBdr>
            </w:div>
            <w:div w:id="1173909917">
              <w:marLeft w:val="0"/>
              <w:marRight w:val="0"/>
              <w:marTop w:val="0"/>
              <w:marBottom w:val="0"/>
              <w:divBdr>
                <w:top w:val="none" w:sz="0" w:space="0" w:color="auto"/>
                <w:left w:val="none" w:sz="0" w:space="0" w:color="auto"/>
                <w:bottom w:val="none" w:sz="0" w:space="0" w:color="auto"/>
                <w:right w:val="none" w:sz="0" w:space="0" w:color="auto"/>
              </w:divBdr>
            </w:div>
            <w:div w:id="1260329047">
              <w:marLeft w:val="0"/>
              <w:marRight w:val="0"/>
              <w:marTop w:val="0"/>
              <w:marBottom w:val="0"/>
              <w:divBdr>
                <w:top w:val="none" w:sz="0" w:space="0" w:color="auto"/>
                <w:left w:val="none" w:sz="0" w:space="0" w:color="auto"/>
                <w:bottom w:val="none" w:sz="0" w:space="0" w:color="auto"/>
                <w:right w:val="none" w:sz="0" w:space="0" w:color="auto"/>
              </w:divBdr>
            </w:div>
            <w:div w:id="1434015610">
              <w:marLeft w:val="0"/>
              <w:marRight w:val="0"/>
              <w:marTop w:val="0"/>
              <w:marBottom w:val="0"/>
              <w:divBdr>
                <w:top w:val="none" w:sz="0" w:space="0" w:color="auto"/>
                <w:left w:val="none" w:sz="0" w:space="0" w:color="auto"/>
                <w:bottom w:val="none" w:sz="0" w:space="0" w:color="auto"/>
                <w:right w:val="none" w:sz="0" w:space="0" w:color="auto"/>
              </w:divBdr>
            </w:div>
            <w:div w:id="164719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75555">
      <w:bodyDiv w:val="1"/>
      <w:marLeft w:val="0"/>
      <w:marRight w:val="0"/>
      <w:marTop w:val="0"/>
      <w:marBottom w:val="0"/>
      <w:divBdr>
        <w:top w:val="none" w:sz="0" w:space="0" w:color="auto"/>
        <w:left w:val="none" w:sz="0" w:space="0" w:color="auto"/>
        <w:bottom w:val="none" w:sz="0" w:space="0" w:color="auto"/>
        <w:right w:val="none" w:sz="0" w:space="0" w:color="auto"/>
      </w:divBdr>
      <w:divsChild>
        <w:div w:id="1494906444">
          <w:marLeft w:val="0"/>
          <w:marRight w:val="0"/>
          <w:marTop w:val="0"/>
          <w:marBottom w:val="0"/>
          <w:divBdr>
            <w:top w:val="none" w:sz="0" w:space="0" w:color="auto"/>
            <w:left w:val="none" w:sz="0" w:space="0" w:color="auto"/>
            <w:bottom w:val="none" w:sz="0" w:space="0" w:color="auto"/>
            <w:right w:val="none" w:sz="0" w:space="0" w:color="auto"/>
          </w:divBdr>
        </w:div>
        <w:div w:id="1693069891">
          <w:marLeft w:val="0"/>
          <w:marRight w:val="0"/>
          <w:marTop w:val="0"/>
          <w:marBottom w:val="0"/>
          <w:divBdr>
            <w:top w:val="none" w:sz="0" w:space="0" w:color="auto"/>
            <w:left w:val="none" w:sz="0" w:space="0" w:color="auto"/>
            <w:bottom w:val="none" w:sz="0" w:space="0" w:color="auto"/>
            <w:right w:val="none" w:sz="0" w:space="0" w:color="auto"/>
          </w:divBdr>
        </w:div>
        <w:div w:id="1461336369">
          <w:marLeft w:val="0"/>
          <w:marRight w:val="0"/>
          <w:marTop w:val="0"/>
          <w:marBottom w:val="0"/>
          <w:divBdr>
            <w:top w:val="none" w:sz="0" w:space="0" w:color="auto"/>
            <w:left w:val="none" w:sz="0" w:space="0" w:color="auto"/>
            <w:bottom w:val="none" w:sz="0" w:space="0" w:color="auto"/>
            <w:right w:val="none" w:sz="0" w:space="0" w:color="auto"/>
          </w:divBdr>
        </w:div>
      </w:divsChild>
    </w:div>
    <w:div w:id="538476354">
      <w:bodyDiv w:val="1"/>
      <w:marLeft w:val="0"/>
      <w:marRight w:val="0"/>
      <w:marTop w:val="0"/>
      <w:marBottom w:val="0"/>
      <w:divBdr>
        <w:top w:val="none" w:sz="0" w:space="0" w:color="auto"/>
        <w:left w:val="none" w:sz="0" w:space="0" w:color="auto"/>
        <w:bottom w:val="none" w:sz="0" w:space="0" w:color="auto"/>
        <w:right w:val="none" w:sz="0" w:space="0" w:color="auto"/>
      </w:divBdr>
      <w:divsChild>
        <w:div w:id="429856527">
          <w:marLeft w:val="0"/>
          <w:marRight w:val="0"/>
          <w:marTop w:val="0"/>
          <w:marBottom w:val="0"/>
          <w:divBdr>
            <w:top w:val="none" w:sz="0" w:space="0" w:color="auto"/>
            <w:left w:val="none" w:sz="0" w:space="0" w:color="auto"/>
            <w:bottom w:val="none" w:sz="0" w:space="0" w:color="auto"/>
            <w:right w:val="none" w:sz="0" w:space="0" w:color="auto"/>
          </w:divBdr>
          <w:divsChild>
            <w:div w:id="39789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927201">
      <w:bodyDiv w:val="1"/>
      <w:marLeft w:val="0"/>
      <w:marRight w:val="0"/>
      <w:marTop w:val="0"/>
      <w:marBottom w:val="0"/>
      <w:divBdr>
        <w:top w:val="none" w:sz="0" w:space="0" w:color="auto"/>
        <w:left w:val="none" w:sz="0" w:space="0" w:color="auto"/>
        <w:bottom w:val="none" w:sz="0" w:space="0" w:color="auto"/>
        <w:right w:val="none" w:sz="0" w:space="0" w:color="auto"/>
      </w:divBdr>
    </w:div>
    <w:div w:id="551893082">
      <w:bodyDiv w:val="1"/>
      <w:marLeft w:val="0"/>
      <w:marRight w:val="0"/>
      <w:marTop w:val="0"/>
      <w:marBottom w:val="0"/>
      <w:divBdr>
        <w:top w:val="none" w:sz="0" w:space="0" w:color="auto"/>
        <w:left w:val="none" w:sz="0" w:space="0" w:color="auto"/>
        <w:bottom w:val="none" w:sz="0" w:space="0" w:color="auto"/>
        <w:right w:val="none" w:sz="0" w:space="0" w:color="auto"/>
      </w:divBdr>
      <w:divsChild>
        <w:div w:id="1428425358">
          <w:marLeft w:val="0"/>
          <w:marRight w:val="0"/>
          <w:marTop w:val="0"/>
          <w:marBottom w:val="0"/>
          <w:divBdr>
            <w:top w:val="none" w:sz="0" w:space="0" w:color="auto"/>
            <w:left w:val="none" w:sz="0" w:space="0" w:color="auto"/>
            <w:bottom w:val="none" w:sz="0" w:space="0" w:color="auto"/>
            <w:right w:val="none" w:sz="0" w:space="0" w:color="auto"/>
          </w:divBdr>
          <w:divsChild>
            <w:div w:id="28712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53003">
      <w:bodyDiv w:val="1"/>
      <w:marLeft w:val="0"/>
      <w:marRight w:val="0"/>
      <w:marTop w:val="0"/>
      <w:marBottom w:val="0"/>
      <w:divBdr>
        <w:top w:val="none" w:sz="0" w:space="0" w:color="auto"/>
        <w:left w:val="none" w:sz="0" w:space="0" w:color="auto"/>
        <w:bottom w:val="none" w:sz="0" w:space="0" w:color="auto"/>
        <w:right w:val="none" w:sz="0" w:space="0" w:color="auto"/>
      </w:divBdr>
      <w:divsChild>
        <w:div w:id="1513105620">
          <w:marLeft w:val="0"/>
          <w:marRight w:val="0"/>
          <w:marTop w:val="0"/>
          <w:marBottom w:val="0"/>
          <w:divBdr>
            <w:top w:val="none" w:sz="0" w:space="0" w:color="auto"/>
            <w:left w:val="none" w:sz="0" w:space="0" w:color="auto"/>
            <w:bottom w:val="none" w:sz="0" w:space="0" w:color="auto"/>
            <w:right w:val="none" w:sz="0" w:space="0" w:color="auto"/>
          </w:divBdr>
        </w:div>
        <w:div w:id="1938706752">
          <w:marLeft w:val="0"/>
          <w:marRight w:val="0"/>
          <w:marTop w:val="0"/>
          <w:marBottom w:val="0"/>
          <w:divBdr>
            <w:top w:val="none" w:sz="0" w:space="0" w:color="auto"/>
            <w:left w:val="none" w:sz="0" w:space="0" w:color="auto"/>
            <w:bottom w:val="none" w:sz="0" w:space="0" w:color="auto"/>
            <w:right w:val="none" w:sz="0" w:space="0" w:color="auto"/>
          </w:divBdr>
        </w:div>
        <w:div w:id="720398394">
          <w:marLeft w:val="0"/>
          <w:marRight w:val="0"/>
          <w:marTop w:val="0"/>
          <w:marBottom w:val="0"/>
          <w:divBdr>
            <w:top w:val="none" w:sz="0" w:space="0" w:color="auto"/>
            <w:left w:val="none" w:sz="0" w:space="0" w:color="auto"/>
            <w:bottom w:val="none" w:sz="0" w:space="0" w:color="auto"/>
            <w:right w:val="none" w:sz="0" w:space="0" w:color="auto"/>
          </w:divBdr>
        </w:div>
        <w:div w:id="481393350">
          <w:marLeft w:val="0"/>
          <w:marRight w:val="0"/>
          <w:marTop w:val="0"/>
          <w:marBottom w:val="0"/>
          <w:divBdr>
            <w:top w:val="none" w:sz="0" w:space="0" w:color="auto"/>
            <w:left w:val="none" w:sz="0" w:space="0" w:color="auto"/>
            <w:bottom w:val="none" w:sz="0" w:space="0" w:color="auto"/>
            <w:right w:val="none" w:sz="0" w:space="0" w:color="auto"/>
          </w:divBdr>
        </w:div>
        <w:div w:id="892427739">
          <w:marLeft w:val="0"/>
          <w:marRight w:val="0"/>
          <w:marTop w:val="0"/>
          <w:marBottom w:val="0"/>
          <w:divBdr>
            <w:top w:val="none" w:sz="0" w:space="0" w:color="auto"/>
            <w:left w:val="none" w:sz="0" w:space="0" w:color="auto"/>
            <w:bottom w:val="none" w:sz="0" w:space="0" w:color="auto"/>
            <w:right w:val="none" w:sz="0" w:space="0" w:color="auto"/>
          </w:divBdr>
        </w:div>
        <w:div w:id="1115095931">
          <w:marLeft w:val="0"/>
          <w:marRight w:val="0"/>
          <w:marTop w:val="0"/>
          <w:marBottom w:val="0"/>
          <w:divBdr>
            <w:top w:val="none" w:sz="0" w:space="0" w:color="auto"/>
            <w:left w:val="none" w:sz="0" w:space="0" w:color="auto"/>
            <w:bottom w:val="none" w:sz="0" w:space="0" w:color="auto"/>
            <w:right w:val="none" w:sz="0" w:space="0" w:color="auto"/>
          </w:divBdr>
        </w:div>
        <w:div w:id="2119718066">
          <w:marLeft w:val="0"/>
          <w:marRight w:val="0"/>
          <w:marTop w:val="0"/>
          <w:marBottom w:val="0"/>
          <w:divBdr>
            <w:top w:val="none" w:sz="0" w:space="0" w:color="auto"/>
            <w:left w:val="none" w:sz="0" w:space="0" w:color="auto"/>
            <w:bottom w:val="none" w:sz="0" w:space="0" w:color="auto"/>
            <w:right w:val="none" w:sz="0" w:space="0" w:color="auto"/>
          </w:divBdr>
        </w:div>
        <w:div w:id="1177497762">
          <w:marLeft w:val="0"/>
          <w:marRight w:val="0"/>
          <w:marTop w:val="0"/>
          <w:marBottom w:val="0"/>
          <w:divBdr>
            <w:top w:val="none" w:sz="0" w:space="0" w:color="auto"/>
            <w:left w:val="none" w:sz="0" w:space="0" w:color="auto"/>
            <w:bottom w:val="none" w:sz="0" w:space="0" w:color="auto"/>
            <w:right w:val="none" w:sz="0" w:space="0" w:color="auto"/>
          </w:divBdr>
        </w:div>
        <w:div w:id="1110006730">
          <w:marLeft w:val="0"/>
          <w:marRight w:val="0"/>
          <w:marTop w:val="0"/>
          <w:marBottom w:val="0"/>
          <w:divBdr>
            <w:top w:val="none" w:sz="0" w:space="0" w:color="auto"/>
            <w:left w:val="none" w:sz="0" w:space="0" w:color="auto"/>
            <w:bottom w:val="none" w:sz="0" w:space="0" w:color="auto"/>
            <w:right w:val="none" w:sz="0" w:space="0" w:color="auto"/>
          </w:divBdr>
        </w:div>
        <w:div w:id="1773819917">
          <w:marLeft w:val="0"/>
          <w:marRight w:val="0"/>
          <w:marTop w:val="0"/>
          <w:marBottom w:val="0"/>
          <w:divBdr>
            <w:top w:val="none" w:sz="0" w:space="0" w:color="auto"/>
            <w:left w:val="none" w:sz="0" w:space="0" w:color="auto"/>
            <w:bottom w:val="none" w:sz="0" w:space="0" w:color="auto"/>
            <w:right w:val="none" w:sz="0" w:space="0" w:color="auto"/>
          </w:divBdr>
        </w:div>
        <w:div w:id="420681718">
          <w:marLeft w:val="0"/>
          <w:marRight w:val="0"/>
          <w:marTop w:val="0"/>
          <w:marBottom w:val="0"/>
          <w:divBdr>
            <w:top w:val="none" w:sz="0" w:space="0" w:color="auto"/>
            <w:left w:val="none" w:sz="0" w:space="0" w:color="auto"/>
            <w:bottom w:val="none" w:sz="0" w:space="0" w:color="auto"/>
            <w:right w:val="none" w:sz="0" w:space="0" w:color="auto"/>
          </w:divBdr>
        </w:div>
        <w:div w:id="945693521">
          <w:marLeft w:val="0"/>
          <w:marRight w:val="0"/>
          <w:marTop w:val="0"/>
          <w:marBottom w:val="0"/>
          <w:divBdr>
            <w:top w:val="none" w:sz="0" w:space="0" w:color="auto"/>
            <w:left w:val="none" w:sz="0" w:space="0" w:color="auto"/>
            <w:bottom w:val="none" w:sz="0" w:space="0" w:color="auto"/>
            <w:right w:val="none" w:sz="0" w:space="0" w:color="auto"/>
          </w:divBdr>
        </w:div>
        <w:div w:id="2103061516">
          <w:marLeft w:val="0"/>
          <w:marRight w:val="0"/>
          <w:marTop w:val="0"/>
          <w:marBottom w:val="0"/>
          <w:divBdr>
            <w:top w:val="none" w:sz="0" w:space="0" w:color="auto"/>
            <w:left w:val="none" w:sz="0" w:space="0" w:color="auto"/>
            <w:bottom w:val="none" w:sz="0" w:space="0" w:color="auto"/>
            <w:right w:val="none" w:sz="0" w:space="0" w:color="auto"/>
          </w:divBdr>
        </w:div>
        <w:div w:id="1705210378">
          <w:marLeft w:val="0"/>
          <w:marRight w:val="0"/>
          <w:marTop w:val="0"/>
          <w:marBottom w:val="0"/>
          <w:divBdr>
            <w:top w:val="none" w:sz="0" w:space="0" w:color="auto"/>
            <w:left w:val="none" w:sz="0" w:space="0" w:color="auto"/>
            <w:bottom w:val="none" w:sz="0" w:space="0" w:color="auto"/>
            <w:right w:val="none" w:sz="0" w:space="0" w:color="auto"/>
          </w:divBdr>
        </w:div>
      </w:divsChild>
    </w:div>
    <w:div w:id="595942395">
      <w:bodyDiv w:val="1"/>
      <w:marLeft w:val="0"/>
      <w:marRight w:val="0"/>
      <w:marTop w:val="0"/>
      <w:marBottom w:val="0"/>
      <w:divBdr>
        <w:top w:val="none" w:sz="0" w:space="0" w:color="auto"/>
        <w:left w:val="none" w:sz="0" w:space="0" w:color="auto"/>
        <w:bottom w:val="none" w:sz="0" w:space="0" w:color="auto"/>
        <w:right w:val="none" w:sz="0" w:space="0" w:color="auto"/>
      </w:divBdr>
      <w:divsChild>
        <w:div w:id="1149519685">
          <w:marLeft w:val="0"/>
          <w:marRight w:val="0"/>
          <w:marTop w:val="0"/>
          <w:marBottom w:val="0"/>
          <w:divBdr>
            <w:top w:val="none" w:sz="0" w:space="0" w:color="auto"/>
            <w:left w:val="none" w:sz="0" w:space="0" w:color="auto"/>
            <w:bottom w:val="none" w:sz="0" w:space="0" w:color="auto"/>
            <w:right w:val="none" w:sz="0" w:space="0" w:color="auto"/>
          </w:divBdr>
          <w:divsChild>
            <w:div w:id="1010911525">
              <w:marLeft w:val="0"/>
              <w:marRight w:val="0"/>
              <w:marTop w:val="0"/>
              <w:marBottom w:val="0"/>
              <w:divBdr>
                <w:top w:val="none" w:sz="0" w:space="0" w:color="auto"/>
                <w:left w:val="none" w:sz="0" w:space="0" w:color="auto"/>
                <w:bottom w:val="none" w:sz="0" w:space="0" w:color="auto"/>
                <w:right w:val="none" w:sz="0" w:space="0" w:color="auto"/>
              </w:divBdr>
            </w:div>
            <w:div w:id="1058552244">
              <w:marLeft w:val="0"/>
              <w:marRight w:val="0"/>
              <w:marTop w:val="0"/>
              <w:marBottom w:val="0"/>
              <w:divBdr>
                <w:top w:val="none" w:sz="0" w:space="0" w:color="auto"/>
                <w:left w:val="none" w:sz="0" w:space="0" w:color="auto"/>
                <w:bottom w:val="none" w:sz="0" w:space="0" w:color="auto"/>
                <w:right w:val="none" w:sz="0" w:space="0" w:color="auto"/>
              </w:divBdr>
            </w:div>
          </w:divsChild>
        </w:div>
        <w:div w:id="131027631">
          <w:marLeft w:val="0"/>
          <w:marRight w:val="0"/>
          <w:marTop w:val="30"/>
          <w:marBottom w:val="0"/>
          <w:divBdr>
            <w:top w:val="none" w:sz="0" w:space="0" w:color="auto"/>
            <w:left w:val="none" w:sz="0" w:space="0" w:color="auto"/>
            <w:bottom w:val="none" w:sz="0" w:space="0" w:color="auto"/>
            <w:right w:val="none" w:sz="0" w:space="0" w:color="auto"/>
          </w:divBdr>
          <w:divsChild>
            <w:div w:id="13770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3003">
      <w:bodyDiv w:val="1"/>
      <w:marLeft w:val="0"/>
      <w:marRight w:val="0"/>
      <w:marTop w:val="0"/>
      <w:marBottom w:val="0"/>
      <w:divBdr>
        <w:top w:val="none" w:sz="0" w:space="0" w:color="auto"/>
        <w:left w:val="none" w:sz="0" w:space="0" w:color="auto"/>
        <w:bottom w:val="none" w:sz="0" w:space="0" w:color="auto"/>
        <w:right w:val="none" w:sz="0" w:space="0" w:color="auto"/>
      </w:divBdr>
      <w:divsChild>
        <w:div w:id="364138378">
          <w:marLeft w:val="0"/>
          <w:marRight w:val="0"/>
          <w:marTop w:val="0"/>
          <w:marBottom w:val="0"/>
          <w:divBdr>
            <w:top w:val="none" w:sz="0" w:space="0" w:color="auto"/>
            <w:left w:val="none" w:sz="0" w:space="0" w:color="auto"/>
            <w:bottom w:val="none" w:sz="0" w:space="0" w:color="auto"/>
            <w:right w:val="none" w:sz="0" w:space="0" w:color="auto"/>
          </w:divBdr>
          <w:divsChild>
            <w:div w:id="1322391768">
              <w:marLeft w:val="0"/>
              <w:marRight w:val="0"/>
              <w:marTop w:val="0"/>
              <w:marBottom w:val="0"/>
              <w:divBdr>
                <w:top w:val="none" w:sz="0" w:space="0" w:color="auto"/>
                <w:left w:val="none" w:sz="0" w:space="0" w:color="auto"/>
                <w:bottom w:val="none" w:sz="0" w:space="0" w:color="auto"/>
                <w:right w:val="none" w:sz="0" w:space="0" w:color="auto"/>
              </w:divBdr>
            </w:div>
            <w:div w:id="67098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78168">
      <w:bodyDiv w:val="1"/>
      <w:marLeft w:val="0"/>
      <w:marRight w:val="0"/>
      <w:marTop w:val="0"/>
      <w:marBottom w:val="0"/>
      <w:divBdr>
        <w:top w:val="none" w:sz="0" w:space="0" w:color="auto"/>
        <w:left w:val="none" w:sz="0" w:space="0" w:color="auto"/>
        <w:bottom w:val="none" w:sz="0" w:space="0" w:color="auto"/>
        <w:right w:val="none" w:sz="0" w:space="0" w:color="auto"/>
      </w:divBdr>
      <w:divsChild>
        <w:div w:id="944767479">
          <w:marLeft w:val="0"/>
          <w:marRight w:val="0"/>
          <w:marTop w:val="0"/>
          <w:marBottom w:val="0"/>
          <w:divBdr>
            <w:top w:val="none" w:sz="0" w:space="0" w:color="auto"/>
            <w:left w:val="none" w:sz="0" w:space="0" w:color="auto"/>
            <w:bottom w:val="none" w:sz="0" w:space="0" w:color="auto"/>
            <w:right w:val="none" w:sz="0" w:space="0" w:color="auto"/>
          </w:divBdr>
          <w:divsChild>
            <w:div w:id="887691352">
              <w:marLeft w:val="0"/>
              <w:marRight w:val="0"/>
              <w:marTop w:val="0"/>
              <w:marBottom w:val="0"/>
              <w:divBdr>
                <w:top w:val="none" w:sz="0" w:space="0" w:color="auto"/>
                <w:left w:val="none" w:sz="0" w:space="0" w:color="auto"/>
                <w:bottom w:val="none" w:sz="0" w:space="0" w:color="auto"/>
                <w:right w:val="none" w:sz="0" w:space="0" w:color="auto"/>
              </w:divBdr>
            </w:div>
            <w:div w:id="1076587689">
              <w:marLeft w:val="0"/>
              <w:marRight w:val="0"/>
              <w:marTop w:val="0"/>
              <w:marBottom w:val="0"/>
              <w:divBdr>
                <w:top w:val="none" w:sz="0" w:space="0" w:color="auto"/>
                <w:left w:val="none" w:sz="0" w:space="0" w:color="auto"/>
                <w:bottom w:val="none" w:sz="0" w:space="0" w:color="auto"/>
                <w:right w:val="none" w:sz="0" w:space="0" w:color="auto"/>
              </w:divBdr>
            </w:div>
            <w:div w:id="1104762167">
              <w:marLeft w:val="0"/>
              <w:marRight w:val="0"/>
              <w:marTop w:val="0"/>
              <w:marBottom w:val="0"/>
              <w:divBdr>
                <w:top w:val="none" w:sz="0" w:space="0" w:color="auto"/>
                <w:left w:val="none" w:sz="0" w:space="0" w:color="auto"/>
                <w:bottom w:val="none" w:sz="0" w:space="0" w:color="auto"/>
                <w:right w:val="none" w:sz="0" w:space="0" w:color="auto"/>
              </w:divBdr>
            </w:div>
            <w:div w:id="1301839759">
              <w:marLeft w:val="0"/>
              <w:marRight w:val="0"/>
              <w:marTop w:val="0"/>
              <w:marBottom w:val="0"/>
              <w:divBdr>
                <w:top w:val="none" w:sz="0" w:space="0" w:color="auto"/>
                <w:left w:val="none" w:sz="0" w:space="0" w:color="auto"/>
                <w:bottom w:val="none" w:sz="0" w:space="0" w:color="auto"/>
                <w:right w:val="none" w:sz="0" w:space="0" w:color="auto"/>
              </w:divBdr>
            </w:div>
            <w:div w:id="179386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300627">
      <w:bodyDiv w:val="1"/>
      <w:marLeft w:val="0"/>
      <w:marRight w:val="0"/>
      <w:marTop w:val="0"/>
      <w:marBottom w:val="0"/>
      <w:divBdr>
        <w:top w:val="none" w:sz="0" w:space="0" w:color="auto"/>
        <w:left w:val="none" w:sz="0" w:space="0" w:color="auto"/>
        <w:bottom w:val="none" w:sz="0" w:space="0" w:color="auto"/>
        <w:right w:val="none" w:sz="0" w:space="0" w:color="auto"/>
      </w:divBdr>
      <w:divsChild>
        <w:div w:id="1079787473">
          <w:marLeft w:val="0"/>
          <w:marRight w:val="0"/>
          <w:marTop w:val="0"/>
          <w:marBottom w:val="0"/>
          <w:divBdr>
            <w:top w:val="none" w:sz="0" w:space="0" w:color="auto"/>
            <w:left w:val="none" w:sz="0" w:space="0" w:color="auto"/>
            <w:bottom w:val="none" w:sz="0" w:space="0" w:color="auto"/>
            <w:right w:val="none" w:sz="0" w:space="0" w:color="auto"/>
          </w:divBdr>
        </w:div>
        <w:div w:id="1573082983">
          <w:marLeft w:val="0"/>
          <w:marRight w:val="0"/>
          <w:marTop w:val="0"/>
          <w:marBottom w:val="0"/>
          <w:divBdr>
            <w:top w:val="none" w:sz="0" w:space="0" w:color="auto"/>
            <w:left w:val="none" w:sz="0" w:space="0" w:color="auto"/>
            <w:bottom w:val="none" w:sz="0" w:space="0" w:color="auto"/>
            <w:right w:val="none" w:sz="0" w:space="0" w:color="auto"/>
          </w:divBdr>
        </w:div>
      </w:divsChild>
    </w:div>
    <w:div w:id="685330683">
      <w:bodyDiv w:val="1"/>
      <w:marLeft w:val="0"/>
      <w:marRight w:val="0"/>
      <w:marTop w:val="0"/>
      <w:marBottom w:val="0"/>
      <w:divBdr>
        <w:top w:val="none" w:sz="0" w:space="0" w:color="auto"/>
        <w:left w:val="none" w:sz="0" w:space="0" w:color="auto"/>
        <w:bottom w:val="none" w:sz="0" w:space="0" w:color="auto"/>
        <w:right w:val="none" w:sz="0" w:space="0" w:color="auto"/>
      </w:divBdr>
      <w:divsChild>
        <w:div w:id="65344323">
          <w:marLeft w:val="0"/>
          <w:marRight w:val="0"/>
          <w:marTop w:val="0"/>
          <w:marBottom w:val="0"/>
          <w:divBdr>
            <w:top w:val="none" w:sz="0" w:space="0" w:color="auto"/>
            <w:left w:val="none" w:sz="0" w:space="0" w:color="auto"/>
            <w:bottom w:val="none" w:sz="0" w:space="0" w:color="auto"/>
            <w:right w:val="none" w:sz="0" w:space="0" w:color="auto"/>
          </w:divBdr>
        </w:div>
      </w:divsChild>
    </w:div>
    <w:div w:id="698117729">
      <w:bodyDiv w:val="1"/>
      <w:marLeft w:val="0"/>
      <w:marRight w:val="0"/>
      <w:marTop w:val="0"/>
      <w:marBottom w:val="0"/>
      <w:divBdr>
        <w:top w:val="none" w:sz="0" w:space="0" w:color="auto"/>
        <w:left w:val="none" w:sz="0" w:space="0" w:color="auto"/>
        <w:bottom w:val="none" w:sz="0" w:space="0" w:color="auto"/>
        <w:right w:val="none" w:sz="0" w:space="0" w:color="auto"/>
      </w:divBdr>
      <w:divsChild>
        <w:div w:id="385303355">
          <w:marLeft w:val="0"/>
          <w:marRight w:val="0"/>
          <w:marTop w:val="0"/>
          <w:marBottom w:val="0"/>
          <w:divBdr>
            <w:top w:val="none" w:sz="0" w:space="0" w:color="auto"/>
            <w:left w:val="none" w:sz="0" w:space="0" w:color="auto"/>
            <w:bottom w:val="none" w:sz="0" w:space="0" w:color="auto"/>
            <w:right w:val="none" w:sz="0" w:space="0" w:color="auto"/>
          </w:divBdr>
        </w:div>
        <w:div w:id="501243736">
          <w:marLeft w:val="0"/>
          <w:marRight w:val="0"/>
          <w:marTop w:val="0"/>
          <w:marBottom w:val="0"/>
          <w:divBdr>
            <w:top w:val="none" w:sz="0" w:space="0" w:color="auto"/>
            <w:left w:val="none" w:sz="0" w:space="0" w:color="auto"/>
            <w:bottom w:val="none" w:sz="0" w:space="0" w:color="auto"/>
            <w:right w:val="none" w:sz="0" w:space="0" w:color="auto"/>
          </w:divBdr>
        </w:div>
        <w:div w:id="631255777">
          <w:marLeft w:val="0"/>
          <w:marRight w:val="0"/>
          <w:marTop w:val="0"/>
          <w:marBottom w:val="0"/>
          <w:divBdr>
            <w:top w:val="none" w:sz="0" w:space="0" w:color="auto"/>
            <w:left w:val="none" w:sz="0" w:space="0" w:color="auto"/>
            <w:bottom w:val="none" w:sz="0" w:space="0" w:color="auto"/>
            <w:right w:val="none" w:sz="0" w:space="0" w:color="auto"/>
          </w:divBdr>
        </w:div>
        <w:div w:id="1226994670">
          <w:marLeft w:val="0"/>
          <w:marRight w:val="0"/>
          <w:marTop w:val="0"/>
          <w:marBottom w:val="0"/>
          <w:divBdr>
            <w:top w:val="none" w:sz="0" w:space="0" w:color="auto"/>
            <w:left w:val="none" w:sz="0" w:space="0" w:color="auto"/>
            <w:bottom w:val="none" w:sz="0" w:space="0" w:color="auto"/>
            <w:right w:val="none" w:sz="0" w:space="0" w:color="auto"/>
          </w:divBdr>
        </w:div>
        <w:div w:id="1491171521">
          <w:marLeft w:val="0"/>
          <w:marRight w:val="0"/>
          <w:marTop w:val="0"/>
          <w:marBottom w:val="0"/>
          <w:divBdr>
            <w:top w:val="none" w:sz="0" w:space="0" w:color="auto"/>
            <w:left w:val="none" w:sz="0" w:space="0" w:color="auto"/>
            <w:bottom w:val="none" w:sz="0" w:space="0" w:color="auto"/>
            <w:right w:val="none" w:sz="0" w:space="0" w:color="auto"/>
          </w:divBdr>
        </w:div>
        <w:div w:id="1725519495">
          <w:marLeft w:val="0"/>
          <w:marRight w:val="0"/>
          <w:marTop w:val="0"/>
          <w:marBottom w:val="0"/>
          <w:divBdr>
            <w:top w:val="none" w:sz="0" w:space="0" w:color="auto"/>
            <w:left w:val="none" w:sz="0" w:space="0" w:color="auto"/>
            <w:bottom w:val="none" w:sz="0" w:space="0" w:color="auto"/>
            <w:right w:val="none" w:sz="0" w:space="0" w:color="auto"/>
          </w:divBdr>
        </w:div>
        <w:div w:id="1950238742">
          <w:marLeft w:val="0"/>
          <w:marRight w:val="0"/>
          <w:marTop w:val="0"/>
          <w:marBottom w:val="0"/>
          <w:divBdr>
            <w:top w:val="none" w:sz="0" w:space="0" w:color="auto"/>
            <w:left w:val="none" w:sz="0" w:space="0" w:color="auto"/>
            <w:bottom w:val="none" w:sz="0" w:space="0" w:color="auto"/>
            <w:right w:val="none" w:sz="0" w:space="0" w:color="auto"/>
          </w:divBdr>
        </w:div>
        <w:div w:id="2115861085">
          <w:marLeft w:val="0"/>
          <w:marRight w:val="0"/>
          <w:marTop w:val="0"/>
          <w:marBottom w:val="0"/>
          <w:divBdr>
            <w:top w:val="none" w:sz="0" w:space="0" w:color="auto"/>
            <w:left w:val="none" w:sz="0" w:space="0" w:color="auto"/>
            <w:bottom w:val="none" w:sz="0" w:space="0" w:color="auto"/>
            <w:right w:val="none" w:sz="0" w:space="0" w:color="auto"/>
          </w:divBdr>
        </w:div>
      </w:divsChild>
    </w:div>
    <w:div w:id="702363694">
      <w:bodyDiv w:val="1"/>
      <w:marLeft w:val="0"/>
      <w:marRight w:val="0"/>
      <w:marTop w:val="0"/>
      <w:marBottom w:val="0"/>
      <w:divBdr>
        <w:top w:val="none" w:sz="0" w:space="0" w:color="auto"/>
        <w:left w:val="none" w:sz="0" w:space="0" w:color="auto"/>
        <w:bottom w:val="none" w:sz="0" w:space="0" w:color="auto"/>
        <w:right w:val="none" w:sz="0" w:space="0" w:color="auto"/>
      </w:divBdr>
    </w:div>
    <w:div w:id="707293600">
      <w:bodyDiv w:val="1"/>
      <w:marLeft w:val="0"/>
      <w:marRight w:val="0"/>
      <w:marTop w:val="0"/>
      <w:marBottom w:val="0"/>
      <w:divBdr>
        <w:top w:val="none" w:sz="0" w:space="0" w:color="auto"/>
        <w:left w:val="none" w:sz="0" w:space="0" w:color="auto"/>
        <w:bottom w:val="none" w:sz="0" w:space="0" w:color="auto"/>
        <w:right w:val="none" w:sz="0" w:space="0" w:color="auto"/>
      </w:divBdr>
    </w:div>
    <w:div w:id="720785293">
      <w:bodyDiv w:val="1"/>
      <w:marLeft w:val="0"/>
      <w:marRight w:val="0"/>
      <w:marTop w:val="0"/>
      <w:marBottom w:val="0"/>
      <w:divBdr>
        <w:top w:val="none" w:sz="0" w:space="0" w:color="auto"/>
        <w:left w:val="none" w:sz="0" w:space="0" w:color="auto"/>
        <w:bottom w:val="none" w:sz="0" w:space="0" w:color="auto"/>
        <w:right w:val="none" w:sz="0" w:space="0" w:color="auto"/>
      </w:divBdr>
      <w:divsChild>
        <w:div w:id="590550540">
          <w:marLeft w:val="0"/>
          <w:marRight w:val="0"/>
          <w:marTop w:val="0"/>
          <w:marBottom w:val="0"/>
          <w:divBdr>
            <w:top w:val="none" w:sz="0" w:space="0" w:color="auto"/>
            <w:left w:val="none" w:sz="0" w:space="0" w:color="auto"/>
            <w:bottom w:val="none" w:sz="0" w:space="0" w:color="auto"/>
            <w:right w:val="none" w:sz="0" w:space="0" w:color="auto"/>
          </w:divBdr>
        </w:div>
        <w:div w:id="1262033749">
          <w:marLeft w:val="0"/>
          <w:marRight w:val="0"/>
          <w:marTop w:val="0"/>
          <w:marBottom w:val="0"/>
          <w:divBdr>
            <w:top w:val="none" w:sz="0" w:space="0" w:color="auto"/>
            <w:left w:val="none" w:sz="0" w:space="0" w:color="auto"/>
            <w:bottom w:val="none" w:sz="0" w:space="0" w:color="auto"/>
            <w:right w:val="none" w:sz="0" w:space="0" w:color="auto"/>
          </w:divBdr>
        </w:div>
      </w:divsChild>
    </w:div>
    <w:div w:id="733772373">
      <w:bodyDiv w:val="1"/>
      <w:marLeft w:val="0"/>
      <w:marRight w:val="0"/>
      <w:marTop w:val="0"/>
      <w:marBottom w:val="0"/>
      <w:divBdr>
        <w:top w:val="none" w:sz="0" w:space="0" w:color="auto"/>
        <w:left w:val="none" w:sz="0" w:space="0" w:color="auto"/>
        <w:bottom w:val="none" w:sz="0" w:space="0" w:color="auto"/>
        <w:right w:val="none" w:sz="0" w:space="0" w:color="auto"/>
      </w:divBdr>
      <w:divsChild>
        <w:div w:id="1590964622">
          <w:marLeft w:val="0"/>
          <w:marRight w:val="0"/>
          <w:marTop w:val="0"/>
          <w:marBottom w:val="0"/>
          <w:divBdr>
            <w:top w:val="none" w:sz="0" w:space="0" w:color="auto"/>
            <w:left w:val="none" w:sz="0" w:space="0" w:color="auto"/>
            <w:bottom w:val="none" w:sz="0" w:space="0" w:color="auto"/>
            <w:right w:val="none" w:sz="0" w:space="0" w:color="auto"/>
          </w:divBdr>
        </w:div>
        <w:div w:id="432433420">
          <w:marLeft w:val="0"/>
          <w:marRight w:val="0"/>
          <w:marTop w:val="0"/>
          <w:marBottom w:val="0"/>
          <w:divBdr>
            <w:top w:val="none" w:sz="0" w:space="0" w:color="auto"/>
            <w:left w:val="none" w:sz="0" w:space="0" w:color="auto"/>
            <w:bottom w:val="none" w:sz="0" w:space="0" w:color="auto"/>
            <w:right w:val="none" w:sz="0" w:space="0" w:color="auto"/>
          </w:divBdr>
        </w:div>
        <w:div w:id="398555910">
          <w:marLeft w:val="0"/>
          <w:marRight w:val="0"/>
          <w:marTop w:val="0"/>
          <w:marBottom w:val="0"/>
          <w:divBdr>
            <w:top w:val="none" w:sz="0" w:space="0" w:color="auto"/>
            <w:left w:val="none" w:sz="0" w:space="0" w:color="auto"/>
            <w:bottom w:val="none" w:sz="0" w:space="0" w:color="auto"/>
            <w:right w:val="none" w:sz="0" w:space="0" w:color="auto"/>
          </w:divBdr>
        </w:div>
        <w:div w:id="1342657119">
          <w:marLeft w:val="0"/>
          <w:marRight w:val="0"/>
          <w:marTop w:val="0"/>
          <w:marBottom w:val="0"/>
          <w:divBdr>
            <w:top w:val="none" w:sz="0" w:space="0" w:color="auto"/>
            <w:left w:val="none" w:sz="0" w:space="0" w:color="auto"/>
            <w:bottom w:val="none" w:sz="0" w:space="0" w:color="auto"/>
            <w:right w:val="none" w:sz="0" w:space="0" w:color="auto"/>
          </w:divBdr>
        </w:div>
        <w:div w:id="679702252">
          <w:marLeft w:val="0"/>
          <w:marRight w:val="0"/>
          <w:marTop w:val="0"/>
          <w:marBottom w:val="0"/>
          <w:divBdr>
            <w:top w:val="none" w:sz="0" w:space="0" w:color="auto"/>
            <w:left w:val="none" w:sz="0" w:space="0" w:color="auto"/>
            <w:bottom w:val="none" w:sz="0" w:space="0" w:color="auto"/>
            <w:right w:val="none" w:sz="0" w:space="0" w:color="auto"/>
          </w:divBdr>
        </w:div>
        <w:div w:id="2045205399">
          <w:marLeft w:val="0"/>
          <w:marRight w:val="0"/>
          <w:marTop w:val="0"/>
          <w:marBottom w:val="0"/>
          <w:divBdr>
            <w:top w:val="none" w:sz="0" w:space="0" w:color="auto"/>
            <w:left w:val="none" w:sz="0" w:space="0" w:color="auto"/>
            <w:bottom w:val="none" w:sz="0" w:space="0" w:color="auto"/>
            <w:right w:val="none" w:sz="0" w:space="0" w:color="auto"/>
          </w:divBdr>
        </w:div>
        <w:div w:id="1419253579">
          <w:marLeft w:val="0"/>
          <w:marRight w:val="0"/>
          <w:marTop w:val="0"/>
          <w:marBottom w:val="0"/>
          <w:divBdr>
            <w:top w:val="none" w:sz="0" w:space="0" w:color="auto"/>
            <w:left w:val="none" w:sz="0" w:space="0" w:color="auto"/>
            <w:bottom w:val="none" w:sz="0" w:space="0" w:color="auto"/>
            <w:right w:val="none" w:sz="0" w:space="0" w:color="auto"/>
          </w:divBdr>
        </w:div>
        <w:div w:id="499540433">
          <w:marLeft w:val="0"/>
          <w:marRight w:val="0"/>
          <w:marTop w:val="0"/>
          <w:marBottom w:val="0"/>
          <w:divBdr>
            <w:top w:val="none" w:sz="0" w:space="0" w:color="auto"/>
            <w:left w:val="none" w:sz="0" w:space="0" w:color="auto"/>
            <w:bottom w:val="none" w:sz="0" w:space="0" w:color="auto"/>
            <w:right w:val="none" w:sz="0" w:space="0" w:color="auto"/>
          </w:divBdr>
        </w:div>
        <w:div w:id="893780762">
          <w:marLeft w:val="0"/>
          <w:marRight w:val="0"/>
          <w:marTop w:val="0"/>
          <w:marBottom w:val="0"/>
          <w:divBdr>
            <w:top w:val="none" w:sz="0" w:space="0" w:color="auto"/>
            <w:left w:val="none" w:sz="0" w:space="0" w:color="auto"/>
            <w:bottom w:val="none" w:sz="0" w:space="0" w:color="auto"/>
            <w:right w:val="none" w:sz="0" w:space="0" w:color="auto"/>
          </w:divBdr>
        </w:div>
        <w:div w:id="2002269239">
          <w:marLeft w:val="0"/>
          <w:marRight w:val="0"/>
          <w:marTop w:val="0"/>
          <w:marBottom w:val="0"/>
          <w:divBdr>
            <w:top w:val="none" w:sz="0" w:space="0" w:color="auto"/>
            <w:left w:val="none" w:sz="0" w:space="0" w:color="auto"/>
            <w:bottom w:val="none" w:sz="0" w:space="0" w:color="auto"/>
            <w:right w:val="none" w:sz="0" w:space="0" w:color="auto"/>
          </w:divBdr>
        </w:div>
        <w:div w:id="993022007">
          <w:marLeft w:val="0"/>
          <w:marRight w:val="0"/>
          <w:marTop w:val="0"/>
          <w:marBottom w:val="0"/>
          <w:divBdr>
            <w:top w:val="none" w:sz="0" w:space="0" w:color="auto"/>
            <w:left w:val="none" w:sz="0" w:space="0" w:color="auto"/>
            <w:bottom w:val="none" w:sz="0" w:space="0" w:color="auto"/>
            <w:right w:val="none" w:sz="0" w:space="0" w:color="auto"/>
          </w:divBdr>
        </w:div>
        <w:div w:id="1987394354">
          <w:marLeft w:val="0"/>
          <w:marRight w:val="0"/>
          <w:marTop w:val="0"/>
          <w:marBottom w:val="0"/>
          <w:divBdr>
            <w:top w:val="none" w:sz="0" w:space="0" w:color="auto"/>
            <w:left w:val="none" w:sz="0" w:space="0" w:color="auto"/>
            <w:bottom w:val="none" w:sz="0" w:space="0" w:color="auto"/>
            <w:right w:val="none" w:sz="0" w:space="0" w:color="auto"/>
          </w:divBdr>
        </w:div>
        <w:div w:id="1978753240">
          <w:marLeft w:val="0"/>
          <w:marRight w:val="0"/>
          <w:marTop w:val="0"/>
          <w:marBottom w:val="0"/>
          <w:divBdr>
            <w:top w:val="none" w:sz="0" w:space="0" w:color="auto"/>
            <w:left w:val="none" w:sz="0" w:space="0" w:color="auto"/>
            <w:bottom w:val="none" w:sz="0" w:space="0" w:color="auto"/>
            <w:right w:val="none" w:sz="0" w:space="0" w:color="auto"/>
          </w:divBdr>
        </w:div>
        <w:div w:id="1857962267">
          <w:marLeft w:val="0"/>
          <w:marRight w:val="0"/>
          <w:marTop w:val="0"/>
          <w:marBottom w:val="0"/>
          <w:divBdr>
            <w:top w:val="none" w:sz="0" w:space="0" w:color="auto"/>
            <w:left w:val="none" w:sz="0" w:space="0" w:color="auto"/>
            <w:bottom w:val="none" w:sz="0" w:space="0" w:color="auto"/>
            <w:right w:val="none" w:sz="0" w:space="0" w:color="auto"/>
          </w:divBdr>
        </w:div>
        <w:div w:id="1012606729">
          <w:marLeft w:val="0"/>
          <w:marRight w:val="0"/>
          <w:marTop w:val="0"/>
          <w:marBottom w:val="0"/>
          <w:divBdr>
            <w:top w:val="none" w:sz="0" w:space="0" w:color="auto"/>
            <w:left w:val="none" w:sz="0" w:space="0" w:color="auto"/>
            <w:bottom w:val="none" w:sz="0" w:space="0" w:color="auto"/>
            <w:right w:val="none" w:sz="0" w:space="0" w:color="auto"/>
          </w:divBdr>
        </w:div>
      </w:divsChild>
    </w:div>
    <w:div w:id="737630696">
      <w:bodyDiv w:val="1"/>
      <w:marLeft w:val="0"/>
      <w:marRight w:val="0"/>
      <w:marTop w:val="0"/>
      <w:marBottom w:val="0"/>
      <w:divBdr>
        <w:top w:val="none" w:sz="0" w:space="0" w:color="auto"/>
        <w:left w:val="none" w:sz="0" w:space="0" w:color="auto"/>
        <w:bottom w:val="none" w:sz="0" w:space="0" w:color="auto"/>
        <w:right w:val="none" w:sz="0" w:space="0" w:color="auto"/>
      </w:divBdr>
    </w:div>
    <w:div w:id="749422225">
      <w:bodyDiv w:val="1"/>
      <w:marLeft w:val="0"/>
      <w:marRight w:val="0"/>
      <w:marTop w:val="0"/>
      <w:marBottom w:val="0"/>
      <w:divBdr>
        <w:top w:val="none" w:sz="0" w:space="0" w:color="auto"/>
        <w:left w:val="none" w:sz="0" w:space="0" w:color="auto"/>
        <w:bottom w:val="none" w:sz="0" w:space="0" w:color="auto"/>
        <w:right w:val="none" w:sz="0" w:space="0" w:color="auto"/>
      </w:divBdr>
      <w:divsChild>
        <w:div w:id="1472210654">
          <w:marLeft w:val="0"/>
          <w:marRight w:val="0"/>
          <w:marTop w:val="0"/>
          <w:marBottom w:val="0"/>
          <w:divBdr>
            <w:top w:val="none" w:sz="0" w:space="0" w:color="auto"/>
            <w:left w:val="none" w:sz="0" w:space="0" w:color="auto"/>
            <w:bottom w:val="none" w:sz="0" w:space="0" w:color="auto"/>
            <w:right w:val="none" w:sz="0" w:space="0" w:color="auto"/>
          </w:divBdr>
          <w:divsChild>
            <w:div w:id="76777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0176">
      <w:bodyDiv w:val="1"/>
      <w:marLeft w:val="0"/>
      <w:marRight w:val="0"/>
      <w:marTop w:val="0"/>
      <w:marBottom w:val="0"/>
      <w:divBdr>
        <w:top w:val="none" w:sz="0" w:space="0" w:color="auto"/>
        <w:left w:val="none" w:sz="0" w:space="0" w:color="auto"/>
        <w:bottom w:val="none" w:sz="0" w:space="0" w:color="auto"/>
        <w:right w:val="none" w:sz="0" w:space="0" w:color="auto"/>
      </w:divBdr>
      <w:divsChild>
        <w:div w:id="446200790">
          <w:marLeft w:val="0"/>
          <w:marRight w:val="0"/>
          <w:marTop w:val="0"/>
          <w:marBottom w:val="0"/>
          <w:divBdr>
            <w:top w:val="none" w:sz="0" w:space="0" w:color="auto"/>
            <w:left w:val="none" w:sz="0" w:space="0" w:color="auto"/>
            <w:bottom w:val="none" w:sz="0" w:space="0" w:color="auto"/>
            <w:right w:val="none" w:sz="0" w:space="0" w:color="auto"/>
          </w:divBdr>
        </w:div>
        <w:div w:id="1520315563">
          <w:marLeft w:val="0"/>
          <w:marRight w:val="0"/>
          <w:marTop w:val="0"/>
          <w:marBottom w:val="0"/>
          <w:divBdr>
            <w:top w:val="none" w:sz="0" w:space="0" w:color="auto"/>
            <w:left w:val="none" w:sz="0" w:space="0" w:color="auto"/>
            <w:bottom w:val="none" w:sz="0" w:space="0" w:color="auto"/>
            <w:right w:val="none" w:sz="0" w:space="0" w:color="auto"/>
          </w:divBdr>
        </w:div>
      </w:divsChild>
    </w:div>
    <w:div w:id="772242168">
      <w:bodyDiv w:val="1"/>
      <w:marLeft w:val="0"/>
      <w:marRight w:val="0"/>
      <w:marTop w:val="0"/>
      <w:marBottom w:val="0"/>
      <w:divBdr>
        <w:top w:val="none" w:sz="0" w:space="0" w:color="auto"/>
        <w:left w:val="none" w:sz="0" w:space="0" w:color="auto"/>
        <w:bottom w:val="none" w:sz="0" w:space="0" w:color="auto"/>
        <w:right w:val="none" w:sz="0" w:space="0" w:color="auto"/>
      </w:divBdr>
      <w:divsChild>
        <w:div w:id="828596513">
          <w:marLeft w:val="0"/>
          <w:marRight w:val="0"/>
          <w:marTop w:val="0"/>
          <w:marBottom w:val="0"/>
          <w:divBdr>
            <w:top w:val="none" w:sz="0" w:space="0" w:color="auto"/>
            <w:left w:val="none" w:sz="0" w:space="0" w:color="auto"/>
            <w:bottom w:val="none" w:sz="0" w:space="0" w:color="auto"/>
            <w:right w:val="none" w:sz="0" w:space="0" w:color="auto"/>
          </w:divBdr>
        </w:div>
        <w:div w:id="1533955005">
          <w:marLeft w:val="0"/>
          <w:marRight w:val="0"/>
          <w:marTop w:val="0"/>
          <w:marBottom w:val="0"/>
          <w:divBdr>
            <w:top w:val="none" w:sz="0" w:space="0" w:color="auto"/>
            <w:left w:val="none" w:sz="0" w:space="0" w:color="auto"/>
            <w:bottom w:val="none" w:sz="0" w:space="0" w:color="auto"/>
            <w:right w:val="none" w:sz="0" w:space="0" w:color="auto"/>
          </w:divBdr>
        </w:div>
      </w:divsChild>
    </w:div>
    <w:div w:id="772475740">
      <w:bodyDiv w:val="1"/>
      <w:marLeft w:val="0"/>
      <w:marRight w:val="0"/>
      <w:marTop w:val="0"/>
      <w:marBottom w:val="0"/>
      <w:divBdr>
        <w:top w:val="none" w:sz="0" w:space="0" w:color="auto"/>
        <w:left w:val="none" w:sz="0" w:space="0" w:color="auto"/>
        <w:bottom w:val="none" w:sz="0" w:space="0" w:color="auto"/>
        <w:right w:val="none" w:sz="0" w:space="0" w:color="auto"/>
      </w:divBdr>
      <w:divsChild>
        <w:div w:id="1716275127">
          <w:marLeft w:val="0"/>
          <w:marRight w:val="0"/>
          <w:marTop w:val="0"/>
          <w:marBottom w:val="0"/>
          <w:divBdr>
            <w:top w:val="none" w:sz="0" w:space="0" w:color="auto"/>
            <w:left w:val="none" w:sz="0" w:space="0" w:color="auto"/>
            <w:bottom w:val="none" w:sz="0" w:space="0" w:color="auto"/>
            <w:right w:val="none" w:sz="0" w:space="0" w:color="auto"/>
          </w:divBdr>
        </w:div>
        <w:div w:id="1275090458">
          <w:marLeft w:val="0"/>
          <w:marRight w:val="0"/>
          <w:marTop w:val="0"/>
          <w:marBottom w:val="0"/>
          <w:divBdr>
            <w:top w:val="none" w:sz="0" w:space="0" w:color="auto"/>
            <w:left w:val="none" w:sz="0" w:space="0" w:color="auto"/>
            <w:bottom w:val="none" w:sz="0" w:space="0" w:color="auto"/>
            <w:right w:val="none" w:sz="0" w:space="0" w:color="auto"/>
          </w:divBdr>
        </w:div>
        <w:div w:id="1180461165">
          <w:marLeft w:val="0"/>
          <w:marRight w:val="0"/>
          <w:marTop w:val="0"/>
          <w:marBottom w:val="0"/>
          <w:divBdr>
            <w:top w:val="none" w:sz="0" w:space="0" w:color="auto"/>
            <w:left w:val="none" w:sz="0" w:space="0" w:color="auto"/>
            <w:bottom w:val="none" w:sz="0" w:space="0" w:color="auto"/>
            <w:right w:val="none" w:sz="0" w:space="0" w:color="auto"/>
          </w:divBdr>
        </w:div>
        <w:div w:id="996424683">
          <w:marLeft w:val="0"/>
          <w:marRight w:val="0"/>
          <w:marTop w:val="0"/>
          <w:marBottom w:val="0"/>
          <w:divBdr>
            <w:top w:val="none" w:sz="0" w:space="0" w:color="auto"/>
            <w:left w:val="none" w:sz="0" w:space="0" w:color="auto"/>
            <w:bottom w:val="none" w:sz="0" w:space="0" w:color="auto"/>
            <w:right w:val="none" w:sz="0" w:space="0" w:color="auto"/>
          </w:divBdr>
        </w:div>
        <w:div w:id="1213620769">
          <w:marLeft w:val="0"/>
          <w:marRight w:val="0"/>
          <w:marTop w:val="0"/>
          <w:marBottom w:val="0"/>
          <w:divBdr>
            <w:top w:val="none" w:sz="0" w:space="0" w:color="auto"/>
            <w:left w:val="none" w:sz="0" w:space="0" w:color="auto"/>
            <w:bottom w:val="none" w:sz="0" w:space="0" w:color="auto"/>
            <w:right w:val="none" w:sz="0" w:space="0" w:color="auto"/>
          </w:divBdr>
        </w:div>
        <w:div w:id="837769363">
          <w:marLeft w:val="0"/>
          <w:marRight w:val="0"/>
          <w:marTop w:val="0"/>
          <w:marBottom w:val="0"/>
          <w:divBdr>
            <w:top w:val="none" w:sz="0" w:space="0" w:color="auto"/>
            <w:left w:val="none" w:sz="0" w:space="0" w:color="auto"/>
            <w:bottom w:val="none" w:sz="0" w:space="0" w:color="auto"/>
            <w:right w:val="none" w:sz="0" w:space="0" w:color="auto"/>
          </w:divBdr>
        </w:div>
      </w:divsChild>
    </w:div>
    <w:div w:id="785542680">
      <w:bodyDiv w:val="1"/>
      <w:marLeft w:val="0"/>
      <w:marRight w:val="0"/>
      <w:marTop w:val="0"/>
      <w:marBottom w:val="0"/>
      <w:divBdr>
        <w:top w:val="none" w:sz="0" w:space="0" w:color="auto"/>
        <w:left w:val="none" w:sz="0" w:space="0" w:color="auto"/>
        <w:bottom w:val="none" w:sz="0" w:space="0" w:color="auto"/>
        <w:right w:val="none" w:sz="0" w:space="0" w:color="auto"/>
      </w:divBdr>
      <w:divsChild>
        <w:div w:id="680475066">
          <w:marLeft w:val="0"/>
          <w:marRight w:val="0"/>
          <w:marTop w:val="0"/>
          <w:marBottom w:val="0"/>
          <w:divBdr>
            <w:top w:val="none" w:sz="0" w:space="0" w:color="auto"/>
            <w:left w:val="none" w:sz="0" w:space="0" w:color="auto"/>
            <w:bottom w:val="none" w:sz="0" w:space="0" w:color="auto"/>
            <w:right w:val="none" w:sz="0" w:space="0" w:color="auto"/>
          </w:divBdr>
          <w:divsChild>
            <w:div w:id="1286619344">
              <w:marLeft w:val="0"/>
              <w:marRight w:val="0"/>
              <w:marTop w:val="0"/>
              <w:marBottom w:val="0"/>
              <w:divBdr>
                <w:top w:val="none" w:sz="0" w:space="0" w:color="auto"/>
                <w:left w:val="none" w:sz="0" w:space="0" w:color="auto"/>
                <w:bottom w:val="none" w:sz="0" w:space="0" w:color="auto"/>
                <w:right w:val="none" w:sz="0" w:space="0" w:color="auto"/>
              </w:divBdr>
            </w:div>
            <w:div w:id="364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19792">
      <w:bodyDiv w:val="1"/>
      <w:marLeft w:val="0"/>
      <w:marRight w:val="0"/>
      <w:marTop w:val="0"/>
      <w:marBottom w:val="0"/>
      <w:divBdr>
        <w:top w:val="none" w:sz="0" w:space="0" w:color="auto"/>
        <w:left w:val="none" w:sz="0" w:space="0" w:color="auto"/>
        <w:bottom w:val="none" w:sz="0" w:space="0" w:color="auto"/>
        <w:right w:val="none" w:sz="0" w:space="0" w:color="auto"/>
      </w:divBdr>
      <w:divsChild>
        <w:div w:id="948240818">
          <w:marLeft w:val="0"/>
          <w:marRight w:val="0"/>
          <w:marTop w:val="0"/>
          <w:marBottom w:val="0"/>
          <w:divBdr>
            <w:top w:val="none" w:sz="0" w:space="0" w:color="auto"/>
            <w:left w:val="none" w:sz="0" w:space="0" w:color="auto"/>
            <w:bottom w:val="none" w:sz="0" w:space="0" w:color="auto"/>
            <w:right w:val="none" w:sz="0" w:space="0" w:color="auto"/>
          </w:divBdr>
        </w:div>
        <w:div w:id="479805692">
          <w:marLeft w:val="0"/>
          <w:marRight w:val="0"/>
          <w:marTop w:val="0"/>
          <w:marBottom w:val="0"/>
          <w:divBdr>
            <w:top w:val="none" w:sz="0" w:space="0" w:color="auto"/>
            <w:left w:val="none" w:sz="0" w:space="0" w:color="auto"/>
            <w:bottom w:val="none" w:sz="0" w:space="0" w:color="auto"/>
            <w:right w:val="none" w:sz="0" w:space="0" w:color="auto"/>
          </w:divBdr>
        </w:div>
      </w:divsChild>
    </w:div>
    <w:div w:id="795830045">
      <w:bodyDiv w:val="1"/>
      <w:marLeft w:val="0"/>
      <w:marRight w:val="0"/>
      <w:marTop w:val="0"/>
      <w:marBottom w:val="0"/>
      <w:divBdr>
        <w:top w:val="none" w:sz="0" w:space="0" w:color="auto"/>
        <w:left w:val="none" w:sz="0" w:space="0" w:color="auto"/>
        <w:bottom w:val="none" w:sz="0" w:space="0" w:color="auto"/>
        <w:right w:val="none" w:sz="0" w:space="0" w:color="auto"/>
      </w:divBdr>
    </w:div>
    <w:div w:id="800850357">
      <w:bodyDiv w:val="1"/>
      <w:marLeft w:val="0"/>
      <w:marRight w:val="0"/>
      <w:marTop w:val="0"/>
      <w:marBottom w:val="0"/>
      <w:divBdr>
        <w:top w:val="none" w:sz="0" w:space="0" w:color="auto"/>
        <w:left w:val="none" w:sz="0" w:space="0" w:color="auto"/>
        <w:bottom w:val="none" w:sz="0" w:space="0" w:color="auto"/>
        <w:right w:val="none" w:sz="0" w:space="0" w:color="auto"/>
      </w:divBdr>
      <w:divsChild>
        <w:div w:id="1292320478">
          <w:marLeft w:val="0"/>
          <w:marRight w:val="0"/>
          <w:marTop w:val="0"/>
          <w:marBottom w:val="0"/>
          <w:divBdr>
            <w:top w:val="none" w:sz="0" w:space="0" w:color="auto"/>
            <w:left w:val="none" w:sz="0" w:space="0" w:color="auto"/>
            <w:bottom w:val="none" w:sz="0" w:space="0" w:color="auto"/>
            <w:right w:val="none" w:sz="0" w:space="0" w:color="auto"/>
          </w:divBdr>
        </w:div>
        <w:div w:id="1595238055">
          <w:marLeft w:val="0"/>
          <w:marRight w:val="0"/>
          <w:marTop w:val="0"/>
          <w:marBottom w:val="0"/>
          <w:divBdr>
            <w:top w:val="none" w:sz="0" w:space="0" w:color="auto"/>
            <w:left w:val="none" w:sz="0" w:space="0" w:color="auto"/>
            <w:bottom w:val="none" w:sz="0" w:space="0" w:color="auto"/>
            <w:right w:val="none" w:sz="0" w:space="0" w:color="auto"/>
          </w:divBdr>
        </w:div>
      </w:divsChild>
    </w:div>
    <w:div w:id="807164556">
      <w:bodyDiv w:val="1"/>
      <w:marLeft w:val="0"/>
      <w:marRight w:val="0"/>
      <w:marTop w:val="0"/>
      <w:marBottom w:val="0"/>
      <w:divBdr>
        <w:top w:val="none" w:sz="0" w:space="0" w:color="auto"/>
        <w:left w:val="none" w:sz="0" w:space="0" w:color="auto"/>
        <w:bottom w:val="none" w:sz="0" w:space="0" w:color="auto"/>
        <w:right w:val="none" w:sz="0" w:space="0" w:color="auto"/>
      </w:divBdr>
      <w:divsChild>
        <w:div w:id="897521687">
          <w:marLeft w:val="0"/>
          <w:marRight w:val="0"/>
          <w:marTop w:val="0"/>
          <w:marBottom w:val="0"/>
          <w:divBdr>
            <w:top w:val="none" w:sz="0" w:space="0" w:color="auto"/>
            <w:left w:val="none" w:sz="0" w:space="0" w:color="auto"/>
            <w:bottom w:val="none" w:sz="0" w:space="0" w:color="auto"/>
            <w:right w:val="none" w:sz="0" w:space="0" w:color="auto"/>
          </w:divBdr>
        </w:div>
        <w:div w:id="819267886">
          <w:marLeft w:val="0"/>
          <w:marRight w:val="0"/>
          <w:marTop w:val="0"/>
          <w:marBottom w:val="0"/>
          <w:divBdr>
            <w:top w:val="none" w:sz="0" w:space="0" w:color="auto"/>
            <w:left w:val="none" w:sz="0" w:space="0" w:color="auto"/>
            <w:bottom w:val="none" w:sz="0" w:space="0" w:color="auto"/>
            <w:right w:val="none" w:sz="0" w:space="0" w:color="auto"/>
          </w:divBdr>
        </w:div>
      </w:divsChild>
    </w:div>
    <w:div w:id="834146317">
      <w:bodyDiv w:val="1"/>
      <w:marLeft w:val="0"/>
      <w:marRight w:val="0"/>
      <w:marTop w:val="0"/>
      <w:marBottom w:val="0"/>
      <w:divBdr>
        <w:top w:val="none" w:sz="0" w:space="0" w:color="auto"/>
        <w:left w:val="none" w:sz="0" w:space="0" w:color="auto"/>
        <w:bottom w:val="none" w:sz="0" w:space="0" w:color="auto"/>
        <w:right w:val="none" w:sz="0" w:space="0" w:color="auto"/>
      </w:divBdr>
      <w:divsChild>
        <w:div w:id="193613831">
          <w:marLeft w:val="0"/>
          <w:marRight w:val="0"/>
          <w:marTop w:val="0"/>
          <w:marBottom w:val="0"/>
          <w:divBdr>
            <w:top w:val="none" w:sz="0" w:space="0" w:color="auto"/>
            <w:left w:val="none" w:sz="0" w:space="0" w:color="auto"/>
            <w:bottom w:val="none" w:sz="0" w:space="0" w:color="auto"/>
            <w:right w:val="none" w:sz="0" w:space="0" w:color="auto"/>
          </w:divBdr>
        </w:div>
        <w:div w:id="787116928">
          <w:marLeft w:val="0"/>
          <w:marRight w:val="0"/>
          <w:marTop w:val="0"/>
          <w:marBottom w:val="0"/>
          <w:divBdr>
            <w:top w:val="none" w:sz="0" w:space="0" w:color="auto"/>
            <w:left w:val="none" w:sz="0" w:space="0" w:color="auto"/>
            <w:bottom w:val="none" w:sz="0" w:space="0" w:color="auto"/>
            <w:right w:val="none" w:sz="0" w:space="0" w:color="auto"/>
          </w:divBdr>
        </w:div>
      </w:divsChild>
    </w:div>
    <w:div w:id="849181144">
      <w:bodyDiv w:val="1"/>
      <w:marLeft w:val="0"/>
      <w:marRight w:val="0"/>
      <w:marTop w:val="0"/>
      <w:marBottom w:val="0"/>
      <w:divBdr>
        <w:top w:val="none" w:sz="0" w:space="0" w:color="auto"/>
        <w:left w:val="none" w:sz="0" w:space="0" w:color="auto"/>
        <w:bottom w:val="none" w:sz="0" w:space="0" w:color="auto"/>
        <w:right w:val="none" w:sz="0" w:space="0" w:color="auto"/>
      </w:divBdr>
      <w:divsChild>
        <w:div w:id="629479511">
          <w:marLeft w:val="0"/>
          <w:marRight w:val="0"/>
          <w:marTop w:val="0"/>
          <w:marBottom w:val="0"/>
          <w:divBdr>
            <w:top w:val="none" w:sz="0" w:space="0" w:color="auto"/>
            <w:left w:val="none" w:sz="0" w:space="0" w:color="auto"/>
            <w:bottom w:val="none" w:sz="0" w:space="0" w:color="auto"/>
            <w:right w:val="none" w:sz="0" w:space="0" w:color="auto"/>
          </w:divBdr>
        </w:div>
        <w:div w:id="1167205300">
          <w:marLeft w:val="0"/>
          <w:marRight w:val="0"/>
          <w:marTop w:val="0"/>
          <w:marBottom w:val="0"/>
          <w:divBdr>
            <w:top w:val="none" w:sz="0" w:space="0" w:color="auto"/>
            <w:left w:val="none" w:sz="0" w:space="0" w:color="auto"/>
            <w:bottom w:val="none" w:sz="0" w:space="0" w:color="auto"/>
            <w:right w:val="none" w:sz="0" w:space="0" w:color="auto"/>
          </w:divBdr>
        </w:div>
      </w:divsChild>
    </w:div>
    <w:div w:id="854072273">
      <w:bodyDiv w:val="1"/>
      <w:marLeft w:val="0"/>
      <w:marRight w:val="0"/>
      <w:marTop w:val="0"/>
      <w:marBottom w:val="0"/>
      <w:divBdr>
        <w:top w:val="none" w:sz="0" w:space="0" w:color="auto"/>
        <w:left w:val="none" w:sz="0" w:space="0" w:color="auto"/>
        <w:bottom w:val="none" w:sz="0" w:space="0" w:color="auto"/>
        <w:right w:val="none" w:sz="0" w:space="0" w:color="auto"/>
      </w:divBdr>
    </w:div>
    <w:div w:id="864946936">
      <w:bodyDiv w:val="1"/>
      <w:marLeft w:val="0"/>
      <w:marRight w:val="0"/>
      <w:marTop w:val="0"/>
      <w:marBottom w:val="0"/>
      <w:divBdr>
        <w:top w:val="none" w:sz="0" w:space="0" w:color="auto"/>
        <w:left w:val="none" w:sz="0" w:space="0" w:color="auto"/>
        <w:bottom w:val="none" w:sz="0" w:space="0" w:color="auto"/>
        <w:right w:val="none" w:sz="0" w:space="0" w:color="auto"/>
      </w:divBdr>
      <w:divsChild>
        <w:div w:id="88619896">
          <w:marLeft w:val="0"/>
          <w:marRight w:val="0"/>
          <w:marTop w:val="0"/>
          <w:marBottom w:val="0"/>
          <w:divBdr>
            <w:top w:val="none" w:sz="0" w:space="0" w:color="auto"/>
            <w:left w:val="none" w:sz="0" w:space="0" w:color="auto"/>
            <w:bottom w:val="none" w:sz="0" w:space="0" w:color="auto"/>
            <w:right w:val="none" w:sz="0" w:space="0" w:color="auto"/>
          </w:divBdr>
        </w:div>
        <w:div w:id="91827672">
          <w:marLeft w:val="0"/>
          <w:marRight w:val="0"/>
          <w:marTop w:val="0"/>
          <w:marBottom w:val="0"/>
          <w:divBdr>
            <w:top w:val="none" w:sz="0" w:space="0" w:color="auto"/>
            <w:left w:val="none" w:sz="0" w:space="0" w:color="auto"/>
            <w:bottom w:val="none" w:sz="0" w:space="0" w:color="auto"/>
            <w:right w:val="none" w:sz="0" w:space="0" w:color="auto"/>
          </w:divBdr>
        </w:div>
        <w:div w:id="981808753">
          <w:marLeft w:val="0"/>
          <w:marRight w:val="0"/>
          <w:marTop w:val="0"/>
          <w:marBottom w:val="0"/>
          <w:divBdr>
            <w:top w:val="none" w:sz="0" w:space="0" w:color="auto"/>
            <w:left w:val="none" w:sz="0" w:space="0" w:color="auto"/>
            <w:bottom w:val="none" w:sz="0" w:space="0" w:color="auto"/>
            <w:right w:val="none" w:sz="0" w:space="0" w:color="auto"/>
          </w:divBdr>
        </w:div>
        <w:div w:id="614867786">
          <w:marLeft w:val="0"/>
          <w:marRight w:val="0"/>
          <w:marTop w:val="0"/>
          <w:marBottom w:val="0"/>
          <w:divBdr>
            <w:top w:val="none" w:sz="0" w:space="0" w:color="auto"/>
            <w:left w:val="none" w:sz="0" w:space="0" w:color="auto"/>
            <w:bottom w:val="none" w:sz="0" w:space="0" w:color="auto"/>
            <w:right w:val="none" w:sz="0" w:space="0" w:color="auto"/>
          </w:divBdr>
        </w:div>
        <w:div w:id="1918637028">
          <w:marLeft w:val="0"/>
          <w:marRight w:val="0"/>
          <w:marTop w:val="0"/>
          <w:marBottom w:val="0"/>
          <w:divBdr>
            <w:top w:val="none" w:sz="0" w:space="0" w:color="auto"/>
            <w:left w:val="none" w:sz="0" w:space="0" w:color="auto"/>
            <w:bottom w:val="none" w:sz="0" w:space="0" w:color="auto"/>
            <w:right w:val="none" w:sz="0" w:space="0" w:color="auto"/>
          </w:divBdr>
        </w:div>
        <w:div w:id="214316783">
          <w:marLeft w:val="0"/>
          <w:marRight w:val="0"/>
          <w:marTop w:val="0"/>
          <w:marBottom w:val="0"/>
          <w:divBdr>
            <w:top w:val="none" w:sz="0" w:space="0" w:color="auto"/>
            <w:left w:val="none" w:sz="0" w:space="0" w:color="auto"/>
            <w:bottom w:val="none" w:sz="0" w:space="0" w:color="auto"/>
            <w:right w:val="none" w:sz="0" w:space="0" w:color="auto"/>
          </w:divBdr>
        </w:div>
        <w:div w:id="2101173956">
          <w:marLeft w:val="0"/>
          <w:marRight w:val="0"/>
          <w:marTop w:val="0"/>
          <w:marBottom w:val="0"/>
          <w:divBdr>
            <w:top w:val="none" w:sz="0" w:space="0" w:color="auto"/>
            <w:left w:val="none" w:sz="0" w:space="0" w:color="auto"/>
            <w:bottom w:val="none" w:sz="0" w:space="0" w:color="auto"/>
            <w:right w:val="none" w:sz="0" w:space="0" w:color="auto"/>
          </w:divBdr>
        </w:div>
      </w:divsChild>
    </w:div>
    <w:div w:id="869226876">
      <w:bodyDiv w:val="1"/>
      <w:marLeft w:val="0"/>
      <w:marRight w:val="0"/>
      <w:marTop w:val="0"/>
      <w:marBottom w:val="0"/>
      <w:divBdr>
        <w:top w:val="none" w:sz="0" w:space="0" w:color="auto"/>
        <w:left w:val="none" w:sz="0" w:space="0" w:color="auto"/>
        <w:bottom w:val="none" w:sz="0" w:space="0" w:color="auto"/>
        <w:right w:val="none" w:sz="0" w:space="0" w:color="auto"/>
      </w:divBdr>
    </w:div>
    <w:div w:id="871649414">
      <w:bodyDiv w:val="1"/>
      <w:marLeft w:val="0"/>
      <w:marRight w:val="0"/>
      <w:marTop w:val="0"/>
      <w:marBottom w:val="0"/>
      <w:divBdr>
        <w:top w:val="none" w:sz="0" w:space="0" w:color="auto"/>
        <w:left w:val="none" w:sz="0" w:space="0" w:color="auto"/>
        <w:bottom w:val="none" w:sz="0" w:space="0" w:color="auto"/>
        <w:right w:val="none" w:sz="0" w:space="0" w:color="auto"/>
      </w:divBdr>
      <w:divsChild>
        <w:div w:id="611130149">
          <w:marLeft w:val="0"/>
          <w:marRight w:val="0"/>
          <w:marTop w:val="240"/>
          <w:marBottom w:val="90"/>
          <w:divBdr>
            <w:top w:val="none" w:sz="0" w:space="0" w:color="auto"/>
            <w:left w:val="none" w:sz="0" w:space="0" w:color="auto"/>
            <w:bottom w:val="none" w:sz="0" w:space="0" w:color="auto"/>
            <w:right w:val="none" w:sz="0" w:space="0" w:color="auto"/>
          </w:divBdr>
        </w:div>
        <w:div w:id="717168695">
          <w:marLeft w:val="0"/>
          <w:marRight w:val="0"/>
          <w:marTop w:val="240"/>
          <w:marBottom w:val="90"/>
          <w:divBdr>
            <w:top w:val="none" w:sz="0" w:space="0" w:color="auto"/>
            <w:left w:val="none" w:sz="0" w:space="0" w:color="auto"/>
            <w:bottom w:val="none" w:sz="0" w:space="0" w:color="auto"/>
            <w:right w:val="none" w:sz="0" w:space="0" w:color="auto"/>
          </w:divBdr>
        </w:div>
        <w:div w:id="1489638099">
          <w:marLeft w:val="0"/>
          <w:marRight w:val="0"/>
          <w:marTop w:val="240"/>
          <w:marBottom w:val="90"/>
          <w:divBdr>
            <w:top w:val="none" w:sz="0" w:space="0" w:color="auto"/>
            <w:left w:val="none" w:sz="0" w:space="0" w:color="auto"/>
            <w:bottom w:val="none" w:sz="0" w:space="0" w:color="auto"/>
            <w:right w:val="none" w:sz="0" w:space="0" w:color="auto"/>
          </w:divBdr>
        </w:div>
        <w:div w:id="1957983121">
          <w:marLeft w:val="0"/>
          <w:marRight w:val="0"/>
          <w:marTop w:val="240"/>
          <w:marBottom w:val="90"/>
          <w:divBdr>
            <w:top w:val="none" w:sz="0" w:space="0" w:color="auto"/>
            <w:left w:val="none" w:sz="0" w:space="0" w:color="auto"/>
            <w:bottom w:val="none" w:sz="0" w:space="0" w:color="auto"/>
            <w:right w:val="none" w:sz="0" w:space="0" w:color="auto"/>
          </w:divBdr>
        </w:div>
      </w:divsChild>
    </w:div>
    <w:div w:id="872960652">
      <w:bodyDiv w:val="1"/>
      <w:marLeft w:val="0"/>
      <w:marRight w:val="0"/>
      <w:marTop w:val="0"/>
      <w:marBottom w:val="0"/>
      <w:divBdr>
        <w:top w:val="none" w:sz="0" w:space="0" w:color="auto"/>
        <w:left w:val="none" w:sz="0" w:space="0" w:color="auto"/>
        <w:bottom w:val="none" w:sz="0" w:space="0" w:color="auto"/>
        <w:right w:val="none" w:sz="0" w:space="0" w:color="auto"/>
      </w:divBdr>
    </w:div>
    <w:div w:id="925262489">
      <w:bodyDiv w:val="1"/>
      <w:marLeft w:val="0"/>
      <w:marRight w:val="0"/>
      <w:marTop w:val="0"/>
      <w:marBottom w:val="0"/>
      <w:divBdr>
        <w:top w:val="none" w:sz="0" w:space="0" w:color="auto"/>
        <w:left w:val="none" w:sz="0" w:space="0" w:color="auto"/>
        <w:bottom w:val="none" w:sz="0" w:space="0" w:color="auto"/>
        <w:right w:val="none" w:sz="0" w:space="0" w:color="auto"/>
      </w:divBdr>
      <w:divsChild>
        <w:div w:id="1651398707">
          <w:marLeft w:val="0"/>
          <w:marRight w:val="0"/>
          <w:marTop w:val="0"/>
          <w:marBottom w:val="0"/>
          <w:divBdr>
            <w:top w:val="none" w:sz="0" w:space="0" w:color="auto"/>
            <w:left w:val="none" w:sz="0" w:space="0" w:color="auto"/>
            <w:bottom w:val="none" w:sz="0" w:space="0" w:color="auto"/>
            <w:right w:val="none" w:sz="0" w:space="0" w:color="auto"/>
          </w:divBdr>
          <w:divsChild>
            <w:div w:id="1251892313">
              <w:marLeft w:val="0"/>
              <w:marRight w:val="0"/>
              <w:marTop w:val="0"/>
              <w:marBottom w:val="0"/>
              <w:divBdr>
                <w:top w:val="none" w:sz="0" w:space="0" w:color="auto"/>
                <w:left w:val="none" w:sz="0" w:space="0" w:color="auto"/>
                <w:bottom w:val="none" w:sz="0" w:space="0" w:color="auto"/>
                <w:right w:val="none" w:sz="0" w:space="0" w:color="auto"/>
              </w:divBdr>
            </w:div>
            <w:div w:id="154995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19135">
      <w:bodyDiv w:val="1"/>
      <w:marLeft w:val="0"/>
      <w:marRight w:val="0"/>
      <w:marTop w:val="0"/>
      <w:marBottom w:val="0"/>
      <w:divBdr>
        <w:top w:val="none" w:sz="0" w:space="0" w:color="auto"/>
        <w:left w:val="none" w:sz="0" w:space="0" w:color="auto"/>
        <w:bottom w:val="none" w:sz="0" w:space="0" w:color="auto"/>
        <w:right w:val="none" w:sz="0" w:space="0" w:color="auto"/>
      </w:divBdr>
      <w:divsChild>
        <w:div w:id="1301227462">
          <w:marLeft w:val="0"/>
          <w:marRight w:val="0"/>
          <w:marTop w:val="0"/>
          <w:marBottom w:val="0"/>
          <w:divBdr>
            <w:top w:val="none" w:sz="0" w:space="0" w:color="auto"/>
            <w:left w:val="none" w:sz="0" w:space="0" w:color="auto"/>
            <w:bottom w:val="none" w:sz="0" w:space="0" w:color="auto"/>
            <w:right w:val="none" w:sz="0" w:space="0" w:color="auto"/>
          </w:divBdr>
          <w:divsChild>
            <w:div w:id="28724238">
              <w:marLeft w:val="0"/>
              <w:marRight w:val="0"/>
              <w:marTop w:val="0"/>
              <w:marBottom w:val="0"/>
              <w:divBdr>
                <w:top w:val="none" w:sz="0" w:space="0" w:color="auto"/>
                <w:left w:val="none" w:sz="0" w:space="0" w:color="auto"/>
                <w:bottom w:val="none" w:sz="0" w:space="0" w:color="auto"/>
                <w:right w:val="none" w:sz="0" w:space="0" w:color="auto"/>
              </w:divBdr>
            </w:div>
            <w:div w:id="60713186">
              <w:marLeft w:val="0"/>
              <w:marRight w:val="0"/>
              <w:marTop w:val="0"/>
              <w:marBottom w:val="0"/>
              <w:divBdr>
                <w:top w:val="none" w:sz="0" w:space="0" w:color="auto"/>
                <w:left w:val="none" w:sz="0" w:space="0" w:color="auto"/>
                <w:bottom w:val="none" w:sz="0" w:space="0" w:color="auto"/>
                <w:right w:val="none" w:sz="0" w:space="0" w:color="auto"/>
              </w:divBdr>
            </w:div>
            <w:div w:id="93328500">
              <w:marLeft w:val="0"/>
              <w:marRight w:val="0"/>
              <w:marTop w:val="0"/>
              <w:marBottom w:val="0"/>
              <w:divBdr>
                <w:top w:val="none" w:sz="0" w:space="0" w:color="auto"/>
                <w:left w:val="none" w:sz="0" w:space="0" w:color="auto"/>
                <w:bottom w:val="none" w:sz="0" w:space="0" w:color="auto"/>
                <w:right w:val="none" w:sz="0" w:space="0" w:color="auto"/>
              </w:divBdr>
            </w:div>
            <w:div w:id="98763745">
              <w:marLeft w:val="0"/>
              <w:marRight w:val="0"/>
              <w:marTop w:val="0"/>
              <w:marBottom w:val="0"/>
              <w:divBdr>
                <w:top w:val="none" w:sz="0" w:space="0" w:color="auto"/>
                <w:left w:val="none" w:sz="0" w:space="0" w:color="auto"/>
                <w:bottom w:val="none" w:sz="0" w:space="0" w:color="auto"/>
                <w:right w:val="none" w:sz="0" w:space="0" w:color="auto"/>
              </w:divBdr>
            </w:div>
            <w:div w:id="136145275">
              <w:marLeft w:val="0"/>
              <w:marRight w:val="0"/>
              <w:marTop w:val="0"/>
              <w:marBottom w:val="0"/>
              <w:divBdr>
                <w:top w:val="none" w:sz="0" w:space="0" w:color="auto"/>
                <w:left w:val="none" w:sz="0" w:space="0" w:color="auto"/>
                <w:bottom w:val="none" w:sz="0" w:space="0" w:color="auto"/>
                <w:right w:val="none" w:sz="0" w:space="0" w:color="auto"/>
              </w:divBdr>
            </w:div>
            <w:div w:id="147745840">
              <w:marLeft w:val="0"/>
              <w:marRight w:val="0"/>
              <w:marTop w:val="0"/>
              <w:marBottom w:val="0"/>
              <w:divBdr>
                <w:top w:val="none" w:sz="0" w:space="0" w:color="auto"/>
                <w:left w:val="none" w:sz="0" w:space="0" w:color="auto"/>
                <w:bottom w:val="none" w:sz="0" w:space="0" w:color="auto"/>
                <w:right w:val="none" w:sz="0" w:space="0" w:color="auto"/>
              </w:divBdr>
            </w:div>
            <w:div w:id="180240937">
              <w:marLeft w:val="0"/>
              <w:marRight w:val="0"/>
              <w:marTop w:val="0"/>
              <w:marBottom w:val="0"/>
              <w:divBdr>
                <w:top w:val="none" w:sz="0" w:space="0" w:color="auto"/>
                <w:left w:val="none" w:sz="0" w:space="0" w:color="auto"/>
                <w:bottom w:val="none" w:sz="0" w:space="0" w:color="auto"/>
                <w:right w:val="none" w:sz="0" w:space="0" w:color="auto"/>
              </w:divBdr>
            </w:div>
            <w:div w:id="207187600">
              <w:marLeft w:val="0"/>
              <w:marRight w:val="0"/>
              <w:marTop w:val="0"/>
              <w:marBottom w:val="0"/>
              <w:divBdr>
                <w:top w:val="none" w:sz="0" w:space="0" w:color="auto"/>
                <w:left w:val="none" w:sz="0" w:space="0" w:color="auto"/>
                <w:bottom w:val="none" w:sz="0" w:space="0" w:color="auto"/>
                <w:right w:val="none" w:sz="0" w:space="0" w:color="auto"/>
              </w:divBdr>
            </w:div>
            <w:div w:id="217981170">
              <w:marLeft w:val="0"/>
              <w:marRight w:val="0"/>
              <w:marTop w:val="0"/>
              <w:marBottom w:val="0"/>
              <w:divBdr>
                <w:top w:val="none" w:sz="0" w:space="0" w:color="auto"/>
                <w:left w:val="none" w:sz="0" w:space="0" w:color="auto"/>
                <w:bottom w:val="none" w:sz="0" w:space="0" w:color="auto"/>
                <w:right w:val="none" w:sz="0" w:space="0" w:color="auto"/>
              </w:divBdr>
            </w:div>
            <w:div w:id="302587897">
              <w:marLeft w:val="0"/>
              <w:marRight w:val="0"/>
              <w:marTop w:val="0"/>
              <w:marBottom w:val="0"/>
              <w:divBdr>
                <w:top w:val="none" w:sz="0" w:space="0" w:color="auto"/>
                <w:left w:val="none" w:sz="0" w:space="0" w:color="auto"/>
                <w:bottom w:val="none" w:sz="0" w:space="0" w:color="auto"/>
                <w:right w:val="none" w:sz="0" w:space="0" w:color="auto"/>
              </w:divBdr>
            </w:div>
            <w:div w:id="388264935">
              <w:marLeft w:val="0"/>
              <w:marRight w:val="0"/>
              <w:marTop w:val="0"/>
              <w:marBottom w:val="0"/>
              <w:divBdr>
                <w:top w:val="none" w:sz="0" w:space="0" w:color="auto"/>
                <w:left w:val="none" w:sz="0" w:space="0" w:color="auto"/>
                <w:bottom w:val="none" w:sz="0" w:space="0" w:color="auto"/>
                <w:right w:val="none" w:sz="0" w:space="0" w:color="auto"/>
              </w:divBdr>
            </w:div>
            <w:div w:id="489059584">
              <w:marLeft w:val="0"/>
              <w:marRight w:val="0"/>
              <w:marTop w:val="0"/>
              <w:marBottom w:val="0"/>
              <w:divBdr>
                <w:top w:val="none" w:sz="0" w:space="0" w:color="auto"/>
                <w:left w:val="none" w:sz="0" w:space="0" w:color="auto"/>
                <w:bottom w:val="none" w:sz="0" w:space="0" w:color="auto"/>
                <w:right w:val="none" w:sz="0" w:space="0" w:color="auto"/>
              </w:divBdr>
            </w:div>
            <w:div w:id="512231851">
              <w:marLeft w:val="0"/>
              <w:marRight w:val="0"/>
              <w:marTop w:val="0"/>
              <w:marBottom w:val="0"/>
              <w:divBdr>
                <w:top w:val="none" w:sz="0" w:space="0" w:color="auto"/>
                <w:left w:val="none" w:sz="0" w:space="0" w:color="auto"/>
                <w:bottom w:val="none" w:sz="0" w:space="0" w:color="auto"/>
                <w:right w:val="none" w:sz="0" w:space="0" w:color="auto"/>
              </w:divBdr>
            </w:div>
            <w:div w:id="526409221">
              <w:marLeft w:val="0"/>
              <w:marRight w:val="0"/>
              <w:marTop w:val="0"/>
              <w:marBottom w:val="0"/>
              <w:divBdr>
                <w:top w:val="none" w:sz="0" w:space="0" w:color="auto"/>
                <w:left w:val="none" w:sz="0" w:space="0" w:color="auto"/>
                <w:bottom w:val="none" w:sz="0" w:space="0" w:color="auto"/>
                <w:right w:val="none" w:sz="0" w:space="0" w:color="auto"/>
              </w:divBdr>
            </w:div>
            <w:div w:id="527839582">
              <w:marLeft w:val="0"/>
              <w:marRight w:val="0"/>
              <w:marTop w:val="0"/>
              <w:marBottom w:val="0"/>
              <w:divBdr>
                <w:top w:val="none" w:sz="0" w:space="0" w:color="auto"/>
                <w:left w:val="none" w:sz="0" w:space="0" w:color="auto"/>
                <w:bottom w:val="none" w:sz="0" w:space="0" w:color="auto"/>
                <w:right w:val="none" w:sz="0" w:space="0" w:color="auto"/>
              </w:divBdr>
            </w:div>
            <w:div w:id="597105372">
              <w:marLeft w:val="0"/>
              <w:marRight w:val="0"/>
              <w:marTop w:val="0"/>
              <w:marBottom w:val="0"/>
              <w:divBdr>
                <w:top w:val="none" w:sz="0" w:space="0" w:color="auto"/>
                <w:left w:val="none" w:sz="0" w:space="0" w:color="auto"/>
                <w:bottom w:val="none" w:sz="0" w:space="0" w:color="auto"/>
                <w:right w:val="none" w:sz="0" w:space="0" w:color="auto"/>
              </w:divBdr>
            </w:div>
            <w:div w:id="611713977">
              <w:marLeft w:val="0"/>
              <w:marRight w:val="0"/>
              <w:marTop w:val="0"/>
              <w:marBottom w:val="0"/>
              <w:divBdr>
                <w:top w:val="none" w:sz="0" w:space="0" w:color="auto"/>
                <w:left w:val="none" w:sz="0" w:space="0" w:color="auto"/>
                <w:bottom w:val="none" w:sz="0" w:space="0" w:color="auto"/>
                <w:right w:val="none" w:sz="0" w:space="0" w:color="auto"/>
              </w:divBdr>
            </w:div>
            <w:div w:id="613679805">
              <w:marLeft w:val="0"/>
              <w:marRight w:val="0"/>
              <w:marTop w:val="0"/>
              <w:marBottom w:val="0"/>
              <w:divBdr>
                <w:top w:val="none" w:sz="0" w:space="0" w:color="auto"/>
                <w:left w:val="none" w:sz="0" w:space="0" w:color="auto"/>
                <w:bottom w:val="none" w:sz="0" w:space="0" w:color="auto"/>
                <w:right w:val="none" w:sz="0" w:space="0" w:color="auto"/>
              </w:divBdr>
            </w:div>
            <w:div w:id="673067801">
              <w:marLeft w:val="0"/>
              <w:marRight w:val="0"/>
              <w:marTop w:val="0"/>
              <w:marBottom w:val="0"/>
              <w:divBdr>
                <w:top w:val="none" w:sz="0" w:space="0" w:color="auto"/>
                <w:left w:val="none" w:sz="0" w:space="0" w:color="auto"/>
                <w:bottom w:val="none" w:sz="0" w:space="0" w:color="auto"/>
                <w:right w:val="none" w:sz="0" w:space="0" w:color="auto"/>
              </w:divBdr>
            </w:div>
            <w:div w:id="676228443">
              <w:marLeft w:val="0"/>
              <w:marRight w:val="0"/>
              <w:marTop w:val="0"/>
              <w:marBottom w:val="0"/>
              <w:divBdr>
                <w:top w:val="none" w:sz="0" w:space="0" w:color="auto"/>
                <w:left w:val="none" w:sz="0" w:space="0" w:color="auto"/>
                <w:bottom w:val="none" w:sz="0" w:space="0" w:color="auto"/>
                <w:right w:val="none" w:sz="0" w:space="0" w:color="auto"/>
              </w:divBdr>
            </w:div>
            <w:div w:id="727800881">
              <w:marLeft w:val="0"/>
              <w:marRight w:val="0"/>
              <w:marTop w:val="0"/>
              <w:marBottom w:val="0"/>
              <w:divBdr>
                <w:top w:val="none" w:sz="0" w:space="0" w:color="auto"/>
                <w:left w:val="none" w:sz="0" w:space="0" w:color="auto"/>
                <w:bottom w:val="none" w:sz="0" w:space="0" w:color="auto"/>
                <w:right w:val="none" w:sz="0" w:space="0" w:color="auto"/>
              </w:divBdr>
            </w:div>
            <w:div w:id="798956789">
              <w:marLeft w:val="0"/>
              <w:marRight w:val="0"/>
              <w:marTop w:val="0"/>
              <w:marBottom w:val="0"/>
              <w:divBdr>
                <w:top w:val="none" w:sz="0" w:space="0" w:color="auto"/>
                <w:left w:val="none" w:sz="0" w:space="0" w:color="auto"/>
                <w:bottom w:val="none" w:sz="0" w:space="0" w:color="auto"/>
                <w:right w:val="none" w:sz="0" w:space="0" w:color="auto"/>
              </w:divBdr>
            </w:div>
            <w:div w:id="924650587">
              <w:marLeft w:val="0"/>
              <w:marRight w:val="0"/>
              <w:marTop w:val="0"/>
              <w:marBottom w:val="0"/>
              <w:divBdr>
                <w:top w:val="none" w:sz="0" w:space="0" w:color="auto"/>
                <w:left w:val="none" w:sz="0" w:space="0" w:color="auto"/>
                <w:bottom w:val="none" w:sz="0" w:space="0" w:color="auto"/>
                <w:right w:val="none" w:sz="0" w:space="0" w:color="auto"/>
              </w:divBdr>
            </w:div>
            <w:div w:id="997465160">
              <w:marLeft w:val="0"/>
              <w:marRight w:val="0"/>
              <w:marTop w:val="0"/>
              <w:marBottom w:val="0"/>
              <w:divBdr>
                <w:top w:val="none" w:sz="0" w:space="0" w:color="auto"/>
                <w:left w:val="none" w:sz="0" w:space="0" w:color="auto"/>
                <w:bottom w:val="none" w:sz="0" w:space="0" w:color="auto"/>
                <w:right w:val="none" w:sz="0" w:space="0" w:color="auto"/>
              </w:divBdr>
            </w:div>
            <w:div w:id="1027414146">
              <w:marLeft w:val="0"/>
              <w:marRight w:val="0"/>
              <w:marTop w:val="0"/>
              <w:marBottom w:val="0"/>
              <w:divBdr>
                <w:top w:val="none" w:sz="0" w:space="0" w:color="auto"/>
                <w:left w:val="none" w:sz="0" w:space="0" w:color="auto"/>
                <w:bottom w:val="none" w:sz="0" w:space="0" w:color="auto"/>
                <w:right w:val="none" w:sz="0" w:space="0" w:color="auto"/>
              </w:divBdr>
            </w:div>
            <w:div w:id="1083141097">
              <w:marLeft w:val="0"/>
              <w:marRight w:val="0"/>
              <w:marTop w:val="0"/>
              <w:marBottom w:val="0"/>
              <w:divBdr>
                <w:top w:val="none" w:sz="0" w:space="0" w:color="auto"/>
                <w:left w:val="none" w:sz="0" w:space="0" w:color="auto"/>
                <w:bottom w:val="none" w:sz="0" w:space="0" w:color="auto"/>
                <w:right w:val="none" w:sz="0" w:space="0" w:color="auto"/>
              </w:divBdr>
            </w:div>
            <w:div w:id="1114518724">
              <w:marLeft w:val="0"/>
              <w:marRight w:val="0"/>
              <w:marTop w:val="0"/>
              <w:marBottom w:val="0"/>
              <w:divBdr>
                <w:top w:val="none" w:sz="0" w:space="0" w:color="auto"/>
                <w:left w:val="none" w:sz="0" w:space="0" w:color="auto"/>
                <w:bottom w:val="none" w:sz="0" w:space="0" w:color="auto"/>
                <w:right w:val="none" w:sz="0" w:space="0" w:color="auto"/>
              </w:divBdr>
            </w:div>
            <w:div w:id="1141921060">
              <w:marLeft w:val="0"/>
              <w:marRight w:val="0"/>
              <w:marTop w:val="0"/>
              <w:marBottom w:val="0"/>
              <w:divBdr>
                <w:top w:val="none" w:sz="0" w:space="0" w:color="auto"/>
                <w:left w:val="none" w:sz="0" w:space="0" w:color="auto"/>
                <w:bottom w:val="none" w:sz="0" w:space="0" w:color="auto"/>
                <w:right w:val="none" w:sz="0" w:space="0" w:color="auto"/>
              </w:divBdr>
            </w:div>
            <w:div w:id="1200775111">
              <w:marLeft w:val="0"/>
              <w:marRight w:val="0"/>
              <w:marTop w:val="0"/>
              <w:marBottom w:val="0"/>
              <w:divBdr>
                <w:top w:val="none" w:sz="0" w:space="0" w:color="auto"/>
                <w:left w:val="none" w:sz="0" w:space="0" w:color="auto"/>
                <w:bottom w:val="none" w:sz="0" w:space="0" w:color="auto"/>
                <w:right w:val="none" w:sz="0" w:space="0" w:color="auto"/>
              </w:divBdr>
            </w:div>
            <w:div w:id="1266813932">
              <w:marLeft w:val="0"/>
              <w:marRight w:val="0"/>
              <w:marTop w:val="0"/>
              <w:marBottom w:val="0"/>
              <w:divBdr>
                <w:top w:val="none" w:sz="0" w:space="0" w:color="auto"/>
                <w:left w:val="none" w:sz="0" w:space="0" w:color="auto"/>
                <w:bottom w:val="none" w:sz="0" w:space="0" w:color="auto"/>
                <w:right w:val="none" w:sz="0" w:space="0" w:color="auto"/>
              </w:divBdr>
            </w:div>
            <w:div w:id="1279950330">
              <w:marLeft w:val="0"/>
              <w:marRight w:val="0"/>
              <w:marTop w:val="0"/>
              <w:marBottom w:val="0"/>
              <w:divBdr>
                <w:top w:val="none" w:sz="0" w:space="0" w:color="auto"/>
                <w:left w:val="none" w:sz="0" w:space="0" w:color="auto"/>
                <w:bottom w:val="none" w:sz="0" w:space="0" w:color="auto"/>
                <w:right w:val="none" w:sz="0" w:space="0" w:color="auto"/>
              </w:divBdr>
            </w:div>
            <w:div w:id="1286814849">
              <w:marLeft w:val="0"/>
              <w:marRight w:val="0"/>
              <w:marTop w:val="0"/>
              <w:marBottom w:val="0"/>
              <w:divBdr>
                <w:top w:val="none" w:sz="0" w:space="0" w:color="auto"/>
                <w:left w:val="none" w:sz="0" w:space="0" w:color="auto"/>
                <w:bottom w:val="none" w:sz="0" w:space="0" w:color="auto"/>
                <w:right w:val="none" w:sz="0" w:space="0" w:color="auto"/>
              </w:divBdr>
            </w:div>
            <w:div w:id="1300186691">
              <w:marLeft w:val="0"/>
              <w:marRight w:val="0"/>
              <w:marTop w:val="0"/>
              <w:marBottom w:val="0"/>
              <w:divBdr>
                <w:top w:val="none" w:sz="0" w:space="0" w:color="auto"/>
                <w:left w:val="none" w:sz="0" w:space="0" w:color="auto"/>
                <w:bottom w:val="none" w:sz="0" w:space="0" w:color="auto"/>
                <w:right w:val="none" w:sz="0" w:space="0" w:color="auto"/>
              </w:divBdr>
            </w:div>
            <w:div w:id="1336110962">
              <w:marLeft w:val="0"/>
              <w:marRight w:val="0"/>
              <w:marTop w:val="0"/>
              <w:marBottom w:val="0"/>
              <w:divBdr>
                <w:top w:val="none" w:sz="0" w:space="0" w:color="auto"/>
                <w:left w:val="none" w:sz="0" w:space="0" w:color="auto"/>
                <w:bottom w:val="none" w:sz="0" w:space="0" w:color="auto"/>
                <w:right w:val="none" w:sz="0" w:space="0" w:color="auto"/>
              </w:divBdr>
            </w:div>
            <w:div w:id="1390569614">
              <w:marLeft w:val="0"/>
              <w:marRight w:val="0"/>
              <w:marTop w:val="0"/>
              <w:marBottom w:val="0"/>
              <w:divBdr>
                <w:top w:val="none" w:sz="0" w:space="0" w:color="auto"/>
                <w:left w:val="none" w:sz="0" w:space="0" w:color="auto"/>
                <w:bottom w:val="none" w:sz="0" w:space="0" w:color="auto"/>
                <w:right w:val="none" w:sz="0" w:space="0" w:color="auto"/>
              </w:divBdr>
            </w:div>
            <w:div w:id="1456099212">
              <w:marLeft w:val="0"/>
              <w:marRight w:val="0"/>
              <w:marTop w:val="0"/>
              <w:marBottom w:val="0"/>
              <w:divBdr>
                <w:top w:val="none" w:sz="0" w:space="0" w:color="auto"/>
                <w:left w:val="none" w:sz="0" w:space="0" w:color="auto"/>
                <w:bottom w:val="none" w:sz="0" w:space="0" w:color="auto"/>
                <w:right w:val="none" w:sz="0" w:space="0" w:color="auto"/>
              </w:divBdr>
            </w:div>
            <w:div w:id="1470127090">
              <w:marLeft w:val="0"/>
              <w:marRight w:val="0"/>
              <w:marTop w:val="0"/>
              <w:marBottom w:val="0"/>
              <w:divBdr>
                <w:top w:val="none" w:sz="0" w:space="0" w:color="auto"/>
                <w:left w:val="none" w:sz="0" w:space="0" w:color="auto"/>
                <w:bottom w:val="none" w:sz="0" w:space="0" w:color="auto"/>
                <w:right w:val="none" w:sz="0" w:space="0" w:color="auto"/>
              </w:divBdr>
            </w:div>
            <w:div w:id="1489395209">
              <w:marLeft w:val="0"/>
              <w:marRight w:val="0"/>
              <w:marTop w:val="0"/>
              <w:marBottom w:val="0"/>
              <w:divBdr>
                <w:top w:val="none" w:sz="0" w:space="0" w:color="auto"/>
                <w:left w:val="none" w:sz="0" w:space="0" w:color="auto"/>
                <w:bottom w:val="none" w:sz="0" w:space="0" w:color="auto"/>
                <w:right w:val="none" w:sz="0" w:space="0" w:color="auto"/>
              </w:divBdr>
            </w:div>
            <w:div w:id="1567182025">
              <w:marLeft w:val="0"/>
              <w:marRight w:val="0"/>
              <w:marTop w:val="0"/>
              <w:marBottom w:val="0"/>
              <w:divBdr>
                <w:top w:val="none" w:sz="0" w:space="0" w:color="auto"/>
                <w:left w:val="none" w:sz="0" w:space="0" w:color="auto"/>
                <w:bottom w:val="none" w:sz="0" w:space="0" w:color="auto"/>
                <w:right w:val="none" w:sz="0" w:space="0" w:color="auto"/>
              </w:divBdr>
            </w:div>
            <w:div w:id="1573658373">
              <w:marLeft w:val="0"/>
              <w:marRight w:val="0"/>
              <w:marTop w:val="0"/>
              <w:marBottom w:val="0"/>
              <w:divBdr>
                <w:top w:val="none" w:sz="0" w:space="0" w:color="auto"/>
                <w:left w:val="none" w:sz="0" w:space="0" w:color="auto"/>
                <w:bottom w:val="none" w:sz="0" w:space="0" w:color="auto"/>
                <w:right w:val="none" w:sz="0" w:space="0" w:color="auto"/>
              </w:divBdr>
            </w:div>
            <w:div w:id="1630436686">
              <w:marLeft w:val="0"/>
              <w:marRight w:val="0"/>
              <w:marTop w:val="0"/>
              <w:marBottom w:val="0"/>
              <w:divBdr>
                <w:top w:val="none" w:sz="0" w:space="0" w:color="auto"/>
                <w:left w:val="none" w:sz="0" w:space="0" w:color="auto"/>
                <w:bottom w:val="none" w:sz="0" w:space="0" w:color="auto"/>
                <w:right w:val="none" w:sz="0" w:space="0" w:color="auto"/>
              </w:divBdr>
            </w:div>
            <w:div w:id="1633440528">
              <w:marLeft w:val="0"/>
              <w:marRight w:val="0"/>
              <w:marTop w:val="0"/>
              <w:marBottom w:val="0"/>
              <w:divBdr>
                <w:top w:val="none" w:sz="0" w:space="0" w:color="auto"/>
                <w:left w:val="none" w:sz="0" w:space="0" w:color="auto"/>
                <w:bottom w:val="none" w:sz="0" w:space="0" w:color="auto"/>
                <w:right w:val="none" w:sz="0" w:space="0" w:color="auto"/>
              </w:divBdr>
            </w:div>
            <w:div w:id="1692416339">
              <w:marLeft w:val="0"/>
              <w:marRight w:val="0"/>
              <w:marTop w:val="0"/>
              <w:marBottom w:val="0"/>
              <w:divBdr>
                <w:top w:val="none" w:sz="0" w:space="0" w:color="auto"/>
                <w:left w:val="none" w:sz="0" w:space="0" w:color="auto"/>
                <w:bottom w:val="none" w:sz="0" w:space="0" w:color="auto"/>
                <w:right w:val="none" w:sz="0" w:space="0" w:color="auto"/>
              </w:divBdr>
            </w:div>
            <w:div w:id="1693679182">
              <w:marLeft w:val="0"/>
              <w:marRight w:val="0"/>
              <w:marTop w:val="0"/>
              <w:marBottom w:val="0"/>
              <w:divBdr>
                <w:top w:val="none" w:sz="0" w:space="0" w:color="auto"/>
                <w:left w:val="none" w:sz="0" w:space="0" w:color="auto"/>
                <w:bottom w:val="none" w:sz="0" w:space="0" w:color="auto"/>
                <w:right w:val="none" w:sz="0" w:space="0" w:color="auto"/>
              </w:divBdr>
            </w:div>
            <w:div w:id="1713385199">
              <w:marLeft w:val="0"/>
              <w:marRight w:val="0"/>
              <w:marTop w:val="0"/>
              <w:marBottom w:val="0"/>
              <w:divBdr>
                <w:top w:val="none" w:sz="0" w:space="0" w:color="auto"/>
                <w:left w:val="none" w:sz="0" w:space="0" w:color="auto"/>
                <w:bottom w:val="none" w:sz="0" w:space="0" w:color="auto"/>
                <w:right w:val="none" w:sz="0" w:space="0" w:color="auto"/>
              </w:divBdr>
            </w:div>
            <w:div w:id="1734354487">
              <w:marLeft w:val="0"/>
              <w:marRight w:val="0"/>
              <w:marTop w:val="0"/>
              <w:marBottom w:val="0"/>
              <w:divBdr>
                <w:top w:val="none" w:sz="0" w:space="0" w:color="auto"/>
                <w:left w:val="none" w:sz="0" w:space="0" w:color="auto"/>
                <w:bottom w:val="none" w:sz="0" w:space="0" w:color="auto"/>
                <w:right w:val="none" w:sz="0" w:space="0" w:color="auto"/>
              </w:divBdr>
            </w:div>
            <w:div w:id="1749112393">
              <w:marLeft w:val="0"/>
              <w:marRight w:val="0"/>
              <w:marTop w:val="0"/>
              <w:marBottom w:val="0"/>
              <w:divBdr>
                <w:top w:val="none" w:sz="0" w:space="0" w:color="auto"/>
                <w:left w:val="none" w:sz="0" w:space="0" w:color="auto"/>
                <w:bottom w:val="none" w:sz="0" w:space="0" w:color="auto"/>
                <w:right w:val="none" w:sz="0" w:space="0" w:color="auto"/>
              </w:divBdr>
            </w:div>
            <w:div w:id="1931813802">
              <w:marLeft w:val="0"/>
              <w:marRight w:val="0"/>
              <w:marTop w:val="0"/>
              <w:marBottom w:val="0"/>
              <w:divBdr>
                <w:top w:val="none" w:sz="0" w:space="0" w:color="auto"/>
                <w:left w:val="none" w:sz="0" w:space="0" w:color="auto"/>
                <w:bottom w:val="none" w:sz="0" w:space="0" w:color="auto"/>
                <w:right w:val="none" w:sz="0" w:space="0" w:color="auto"/>
              </w:divBdr>
            </w:div>
            <w:div w:id="1946646518">
              <w:marLeft w:val="0"/>
              <w:marRight w:val="0"/>
              <w:marTop w:val="0"/>
              <w:marBottom w:val="0"/>
              <w:divBdr>
                <w:top w:val="none" w:sz="0" w:space="0" w:color="auto"/>
                <w:left w:val="none" w:sz="0" w:space="0" w:color="auto"/>
                <w:bottom w:val="none" w:sz="0" w:space="0" w:color="auto"/>
                <w:right w:val="none" w:sz="0" w:space="0" w:color="auto"/>
              </w:divBdr>
            </w:div>
            <w:div w:id="205607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170375">
      <w:bodyDiv w:val="1"/>
      <w:marLeft w:val="0"/>
      <w:marRight w:val="0"/>
      <w:marTop w:val="0"/>
      <w:marBottom w:val="0"/>
      <w:divBdr>
        <w:top w:val="none" w:sz="0" w:space="0" w:color="auto"/>
        <w:left w:val="none" w:sz="0" w:space="0" w:color="auto"/>
        <w:bottom w:val="none" w:sz="0" w:space="0" w:color="auto"/>
        <w:right w:val="none" w:sz="0" w:space="0" w:color="auto"/>
      </w:divBdr>
      <w:divsChild>
        <w:div w:id="326173730">
          <w:marLeft w:val="0"/>
          <w:marRight w:val="0"/>
          <w:marTop w:val="0"/>
          <w:marBottom w:val="0"/>
          <w:divBdr>
            <w:top w:val="none" w:sz="0" w:space="0" w:color="auto"/>
            <w:left w:val="none" w:sz="0" w:space="0" w:color="auto"/>
            <w:bottom w:val="none" w:sz="0" w:space="0" w:color="auto"/>
            <w:right w:val="none" w:sz="0" w:space="0" w:color="auto"/>
          </w:divBdr>
          <w:divsChild>
            <w:div w:id="783229747">
              <w:marLeft w:val="0"/>
              <w:marRight w:val="0"/>
              <w:marTop w:val="0"/>
              <w:marBottom w:val="0"/>
              <w:divBdr>
                <w:top w:val="none" w:sz="0" w:space="0" w:color="auto"/>
                <w:left w:val="none" w:sz="0" w:space="0" w:color="auto"/>
                <w:bottom w:val="none" w:sz="0" w:space="0" w:color="auto"/>
                <w:right w:val="none" w:sz="0" w:space="0" w:color="auto"/>
              </w:divBdr>
            </w:div>
            <w:div w:id="17063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520323">
      <w:bodyDiv w:val="1"/>
      <w:marLeft w:val="0"/>
      <w:marRight w:val="0"/>
      <w:marTop w:val="0"/>
      <w:marBottom w:val="0"/>
      <w:divBdr>
        <w:top w:val="none" w:sz="0" w:space="0" w:color="auto"/>
        <w:left w:val="none" w:sz="0" w:space="0" w:color="auto"/>
        <w:bottom w:val="none" w:sz="0" w:space="0" w:color="auto"/>
        <w:right w:val="none" w:sz="0" w:space="0" w:color="auto"/>
      </w:divBdr>
      <w:divsChild>
        <w:div w:id="828715877">
          <w:marLeft w:val="0"/>
          <w:marRight w:val="0"/>
          <w:marTop w:val="0"/>
          <w:marBottom w:val="0"/>
          <w:divBdr>
            <w:top w:val="none" w:sz="0" w:space="0" w:color="auto"/>
            <w:left w:val="none" w:sz="0" w:space="0" w:color="auto"/>
            <w:bottom w:val="none" w:sz="0" w:space="0" w:color="auto"/>
            <w:right w:val="none" w:sz="0" w:space="0" w:color="auto"/>
          </w:divBdr>
          <w:divsChild>
            <w:div w:id="103542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76607">
      <w:bodyDiv w:val="1"/>
      <w:marLeft w:val="0"/>
      <w:marRight w:val="0"/>
      <w:marTop w:val="0"/>
      <w:marBottom w:val="0"/>
      <w:divBdr>
        <w:top w:val="none" w:sz="0" w:space="0" w:color="auto"/>
        <w:left w:val="none" w:sz="0" w:space="0" w:color="auto"/>
        <w:bottom w:val="none" w:sz="0" w:space="0" w:color="auto"/>
        <w:right w:val="none" w:sz="0" w:space="0" w:color="auto"/>
      </w:divBdr>
      <w:divsChild>
        <w:div w:id="145242160">
          <w:marLeft w:val="0"/>
          <w:marRight w:val="0"/>
          <w:marTop w:val="0"/>
          <w:marBottom w:val="0"/>
          <w:divBdr>
            <w:top w:val="none" w:sz="0" w:space="0" w:color="auto"/>
            <w:left w:val="none" w:sz="0" w:space="0" w:color="auto"/>
            <w:bottom w:val="none" w:sz="0" w:space="0" w:color="auto"/>
            <w:right w:val="none" w:sz="0" w:space="0" w:color="auto"/>
          </w:divBdr>
        </w:div>
        <w:div w:id="166360112">
          <w:marLeft w:val="0"/>
          <w:marRight w:val="0"/>
          <w:marTop w:val="0"/>
          <w:marBottom w:val="0"/>
          <w:divBdr>
            <w:top w:val="none" w:sz="0" w:space="0" w:color="auto"/>
            <w:left w:val="none" w:sz="0" w:space="0" w:color="auto"/>
            <w:bottom w:val="none" w:sz="0" w:space="0" w:color="auto"/>
            <w:right w:val="none" w:sz="0" w:space="0" w:color="auto"/>
          </w:divBdr>
        </w:div>
        <w:div w:id="219707304">
          <w:marLeft w:val="0"/>
          <w:marRight w:val="0"/>
          <w:marTop w:val="0"/>
          <w:marBottom w:val="0"/>
          <w:divBdr>
            <w:top w:val="none" w:sz="0" w:space="0" w:color="auto"/>
            <w:left w:val="none" w:sz="0" w:space="0" w:color="auto"/>
            <w:bottom w:val="none" w:sz="0" w:space="0" w:color="auto"/>
            <w:right w:val="none" w:sz="0" w:space="0" w:color="auto"/>
          </w:divBdr>
        </w:div>
        <w:div w:id="278992152">
          <w:marLeft w:val="0"/>
          <w:marRight w:val="0"/>
          <w:marTop w:val="0"/>
          <w:marBottom w:val="0"/>
          <w:divBdr>
            <w:top w:val="none" w:sz="0" w:space="0" w:color="auto"/>
            <w:left w:val="none" w:sz="0" w:space="0" w:color="auto"/>
            <w:bottom w:val="none" w:sz="0" w:space="0" w:color="auto"/>
            <w:right w:val="none" w:sz="0" w:space="0" w:color="auto"/>
          </w:divBdr>
        </w:div>
        <w:div w:id="411976660">
          <w:marLeft w:val="0"/>
          <w:marRight w:val="0"/>
          <w:marTop w:val="0"/>
          <w:marBottom w:val="0"/>
          <w:divBdr>
            <w:top w:val="none" w:sz="0" w:space="0" w:color="auto"/>
            <w:left w:val="none" w:sz="0" w:space="0" w:color="auto"/>
            <w:bottom w:val="none" w:sz="0" w:space="0" w:color="auto"/>
            <w:right w:val="none" w:sz="0" w:space="0" w:color="auto"/>
          </w:divBdr>
        </w:div>
        <w:div w:id="453213903">
          <w:marLeft w:val="0"/>
          <w:marRight w:val="0"/>
          <w:marTop w:val="0"/>
          <w:marBottom w:val="0"/>
          <w:divBdr>
            <w:top w:val="none" w:sz="0" w:space="0" w:color="auto"/>
            <w:left w:val="none" w:sz="0" w:space="0" w:color="auto"/>
            <w:bottom w:val="none" w:sz="0" w:space="0" w:color="auto"/>
            <w:right w:val="none" w:sz="0" w:space="0" w:color="auto"/>
          </w:divBdr>
        </w:div>
        <w:div w:id="456145204">
          <w:marLeft w:val="0"/>
          <w:marRight w:val="0"/>
          <w:marTop w:val="0"/>
          <w:marBottom w:val="0"/>
          <w:divBdr>
            <w:top w:val="none" w:sz="0" w:space="0" w:color="auto"/>
            <w:left w:val="none" w:sz="0" w:space="0" w:color="auto"/>
            <w:bottom w:val="none" w:sz="0" w:space="0" w:color="auto"/>
            <w:right w:val="none" w:sz="0" w:space="0" w:color="auto"/>
          </w:divBdr>
        </w:div>
        <w:div w:id="487981937">
          <w:marLeft w:val="0"/>
          <w:marRight w:val="0"/>
          <w:marTop w:val="0"/>
          <w:marBottom w:val="0"/>
          <w:divBdr>
            <w:top w:val="none" w:sz="0" w:space="0" w:color="auto"/>
            <w:left w:val="none" w:sz="0" w:space="0" w:color="auto"/>
            <w:bottom w:val="none" w:sz="0" w:space="0" w:color="auto"/>
            <w:right w:val="none" w:sz="0" w:space="0" w:color="auto"/>
          </w:divBdr>
        </w:div>
        <w:div w:id="718211329">
          <w:marLeft w:val="0"/>
          <w:marRight w:val="0"/>
          <w:marTop w:val="0"/>
          <w:marBottom w:val="0"/>
          <w:divBdr>
            <w:top w:val="none" w:sz="0" w:space="0" w:color="auto"/>
            <w:left w:val="none" w:sz="0" w:space="0" w:color="auto"/>
            <w:bottom w:val="none" w:sz="0" w:space="0" w:color="auto"/>
            <w:right w:val="none" w:sz="0" w:space="0" w:color="auto"/>
          </w:divBdr>
        </w:div>
        <w:div w:id="726105490">
          <w:marLeft w:val="0"/>
          <w:marRight w:val="0"/>
          <w:marTop w:val="0"/>
          <w:marBottom w:val="0"/>
          <w:divBdr>
            <w:top w:val="none" w:sz="0" w:space="0" w:color="auto"/>
            <w:left w:val="none" w:sz="0" w:space="0" w:color="auto"/>
            <w:bottom w:val="none" w:sz="0" w:space="0" w:color="auto"/>
            <w:right w:val="none" w:sz="0" w:space="0" w:color="auto"/>
          </w:divBdr>
        </w:div>
        <w:div w:id="898831028">
          <w:marLeft w:val="0"/>
          <w:marRight w:val="0"/>
          <w:marTop w:val="0"/>
          <w:marBottom w:val="0"/>
          <w:divBdr>
            <w:top w:val="none" w:sz="0" w:space="0" w:color="auto"/>
            <w:left w:val="none" w:sz="0" w:space="0" w:color="auto"/>
            <w:bottom w:val="none" w:sz="0" w:space="0" w:color="auto"/>
            <w:right w:val="none" w:sz="0" w:space="0" w:color="auto"/>
          </w:divBdr>
        </w:div>
        <w:div w:id="903102381">
          <w:marLeft w:val="0"/>
          <w:marRight w:val="0"/>
          <w:marTop w:val="0"/>
          <w:marBottom w:val="0"/>
          <w:divBdr>
            <w:top w:val="none" w:sz="0" w:space="0" w:color="auto"/>
            <w:left w:val="none" w:sz="0" w:space="0" w:color="auto"/>
            <w:bottom w:val="none" w:sz="0" w:space="0" w:color="auto"/>
            <w:right w:val="none" w:sz="0" w:space="0" w:color="auto"/>
          </w:divBdr>
        </w:div>
        <w:div w:id="1315140423">
          <w:marLeft w:val="0"/>
          <w:marRight w:val="0"/>
          <w:marTop w:val="0"/>
          <w:marBottom w:val="0"/>
          <w:divBdr>
            <w:top w:val="none" w:sz="0" w:space="0" w:color="auto"/>
            <w:left w:val="none" w:sz="0" w:space="0" w:color="auto"/>
            <w:bottom w:val="none" w:sz="0" w:space="0" w:color="auto"/>
            <w:right w:val="none" w:sz="0" w:space="0" w:color="auto"/>
          </w:divBdr>
        </w:div>
        <w:div w:id="1333800097">
          <w:marLeft w:val="0"/>
          <w:marRight w:val="0"/>
          <w:marTop w:val="0"/>
          <w:marBottom w:val="0"/>
          <w:divBdr>
            <w:top w:val="none" w:sz="0" w:space="0" w:color="auto"/>
            <w:left w:val="none" w:sz="0" w:space="0" w:color="auto"/>
            <w:bottom w:val="none" w:sz="0" w:space="0" w:color="auto"/>
            <w:right w:val="none" w:sz="0" w:space="0" w:color="auto"/>
          </w:divBdr>
        </w:div>
        <w:div w:id="1435396466">
          <w:marLeft w:val="0"/>
          <w:marRight w:val="0"/>
          <w:marTop w:val="0"/>
          <w:marBottom w:val="0"/>
          <w:divBdr>
            <w:top w:val="none" w:sz="0" w:space="0" w:color="auto"/>
            <w:left w:val="none" w:sz="0" w:space="0" w:color="auto"/>
            <w:bottom w:val="none" w:sz="0" w:space="0" w:color="auto"/>
            <w:right w:val="none" w:sz="0" w:space="0" w:color="auto"/>
          </w:divBdr>
        </w:div>
        <w:div w:id="1588538610">
          <w:marLeft w:val="0"/>
          <w:marRight w:val="0"/>
          <w:marTop w:val="0"/>
          <w:marBottom w:val="0"/>
          <w:divBdr>
            <w:top w:val="none" w:sz="0" w:space="0" w:color="auto"/>
            <w:left w:val="none" w:sz="0" w:space="0" w:color="auto"/>
            <w:bottom w:val="none" w:sz="0" w:space="0" w:color="auto"/>
            <w:right w:val="none" w:sz="0" w:space="0" w:color="auto"/>
          </w:divBdr>
        </w:div>
        <w:div w:id="1633293254">
          <w:marLeft w:val="0"/>
          <w:marRight w:val="0"/>
          <w:marTop w:val="0"/>
          <w:marBottom w:val="0"/>
          <w:divBdr>
            <w:top w:val="none" w:sz="0" w:space="0" w:color="auto"/>
            <w:left w:val="none" w:sz="0" w:space="0" w:color="auto"/>
            <w:bottom w:val="none" w:sz="0" w:space="0" w:color="auto"/>
            <w:right w:val="none" w:sz="0" w:space="0" w:color="auto"/>
          </w:divBdr>
        </w:div>
        <w:div w:id="1642080491">
          <w:marLeft w:val="0"/>
          <w:marRight w:val="0"/>
          <w:marTop w:val="0"/>
          <w:marBottom w:val="0"/>
          <w:divBdr>
            <w:top w:val="none" w:sz="0" w:space="0" w:color="auto"/>
            <w:left w:val="none" w:sz="0" w:space="0" w:color="auto"/>
            <w:bottom w:val="none" w:sz="0" w:space="0" w:color="auto"/>
            <w:right w:val="none" w:sz="0" w:space="0" w:color="auto"/>
          </w:divBdr>
        </w:div>
        <w:div w:id="1658920414">
          <w:marLeft w:val="0"/>
          <w:marRight w:val="0"/>
          <w:marTop w:val="0"/>
          <w:marBottom w:val="0"/>
          <w:divBdr>
            <w:top w:val="none" w:sz="0" w:space="0" w:color="auto"/>
            <w:left w:val="none" w:sz="0" w:space="0" w:color="auto"/>
            <w:bottom w:val="none" w:sz="0" w:space="0" w:color="auto"/>
            <w:right w:val="none" w:sz="0" w:space="0" w:color="auto"/>
          </w:divBdr>
        </w:div>
        <w:div w:id="1836915281">
          <w:marLeft w:val="0"/>
          <w:marRight w:val="0"/>
          <w:marTop w:val="0"/>
          <w:marBottom w:val="0"/>
          <w:divBdr>
            <w:top w:val="none" w:sz="0" w:space="0" w:color="auto"/>
            <w:left w:val="none" w:sz="0" w:space="0" w:color="auto"/>
            <w:bottom w:val="none" w:sz="0" w:space="0" w:color="auto"/>
            <w:right w:val="none" w:sz="0" w:space="0" w:color="auto"/>
          </w:divBdr>
        </w:div>
        <w:div w:id="1859267703">
          <w:marLeft w:val="0"/>
          <w:marRight w:val="0"/>
          <w:marTop w:val="0"/>
          <w:marBottom w:val="0"/>
          <w:divBdr>
            <w:top w:val="none" w:sz="0" w:space="0" w:color="auto"/>
            <w:left w:val="none" w:sz="0" w:space="0" w:color="auto"/>
            <w:bottom w:val="none" w:sz="0" w:space="0" w:color="auto"/>
            <w:right w:val="none" w:sz="0" w:space="0" w:color="auto"/>
          </w:divBdr>
        </w:div>
        <w:div w:id="1861236239">
          <w:marLeft w:val="0"/>
          <w:marRight w:val="0"/>
          <w:marTop w:val="0"/>
          <w:marBottom w:val="0"/>
          <w:divBdr>
            <w:top w:val="none" w:sz="0" w:space="0" w:color="auto"/>
            <w:left w:val="none" w:sz="0" w:space="0" w:color="auto"/>
            <w:bottom w:val="none" w:sz="0" w:space="0" w:color="auto"/>
            <w:right w:val="none" w:sz="0" w:space="0" w:color="auto"/>
          </w:divBdr>
        </w:div>
        <w:div w:id="1918124825">
          <w:marLeft w:val="0"/>
          <w:marRight w:val="0"/>
          <w:marTop w:val="0"/>
          <w:marBottom w:val="0"/>
          <w:divBdr>
            <w:top w:val="none" w:sz="0" w:space="0" w:color="auto"/>
            <w:left w:val="none" w:sz="0" w:space="0" w:color="auto"/>
            <w:bottom w:val="none" w:sz="0" w:space="0" w:color="auto"/>
            <w:right w:val="none" w:sz="0" w:space="0" w:color="auto"/>
          </w:divBdr>
        </w:div>
        <w:div w:id="2008173138">
          <w:marLeft w:val="0"/>
          <w:marRight w:val="0"/>
          <w:marTop w:val="0"/>
          <w:marBottom w:val="0"/>
          <w:divBdr>
            <w:top w:val="none" w:sz="0" w:space="0" w:color="auto"/>
            <w:left w:val="none" w:sz="0" w:space="0" w:color="auto"/>
            <w:bottom w:val="none" w:sz="0" w:space="0" w:color="auto"/>
            <w:right w:val="none" w:sz="0" w:space="0" w:color="auto"/>
          </w:divBdr>
        </w:div>
        <w:div w:id="2042974047">
          <w:marLeft w:val="0"/>
          <w:marRight w:val="0"/>
          <w:marTop w:val="0"/>
          <w:marBottom w:val="0"/>
          <w:divBdr>
            <w:top w:val="none" w:sz="0" w:space="0" w:color="auto"/>
            <w:left w:val="none" w:sz="0" w:space="0" w:color="auto"/>
            <w:bottom w:val="none" w:sz="0" w:space="0" w:color="auto"/>
            <w:right w:val="none" w:sz="0" w:space="0" w:color="auto"/>
          </w:divBdr>
        </w:div>
        <w:div w:id="2140491447">
          <w:marLeft w:val="0"/>
          <w:marRight w:val="0"/>
          <w:marTop w:val="0"/>
          <w:marBottom w:val="0"/>
          <w:divBdr>
            <w:top w:val="none" w:sz="0" w:space="0" w:color="auto"/>
            <w:left w:val="none" w:sz="0" w:space="0" w:color="auto"/>
            <w:bottom w:val="none" w:sz="0" w:space="0" w:color="auto"/>
            <w:right w:val="none" w:sz="0" w:space="0" w:color="auto"/>
          </w:divBdr>
        </w:div>
      </w:divsChild>
    </w:div>
    <w:div w:id="962077896">
      <w:bodyDiv w:val="1"/>
      <w:marLeft w:val="0"/>
      <w:marRight w:val="0"/>
      <w:marTop w:val="0"/>
      <w:marBottom w:val="0"/>
      <w:divBdr>
        <w:top w:val="none" w:sz="0" w:space="0" w:color="auto"/>
        <w:left w:val="none" w:sz="0" w:space="0" w:color="auto"/>
        <w:bottom w:val="none" w:sz="0" w:space="0" w:color="auto"/>
        <w:right w:val="none" w:sz="0" w:space="0" w:color="auto"/>
      </w:divBdr>
      <w:divsChild>
        <w:div w:id="817261997">
          <w:marLeft w:val="0"/>
          <w:marRight w:val="0"/>
          <w:marTop w:val="0"/>
          <w:marBottom w:val="0"/>
          <w:divBdr>
            <w:top w:val="none" w:sz="0" w:space="0" w:color="auto"/>
            <w:left w:val="none" w:sz="0" w:space="0" w:color="auto"/>
            <w:bottom w:val="none" w:sz="0" w:space="0" w:color="auto"/>
            <w:right w:val="none" w:sz="0" w:space="0" w:color="auto"/>
          </w:divBdr>
          <w:divsChild>
            <w:div w:id="108168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4108">
      <w:bodyDiv w:val="1"/>
      <w:marLeft w:val="0"/>
      <w:marRight w:val="0"/>
      <w:marTop w:val="0"/>
      <w:marBottom w:val="0"/>
      <w:divBdr>
        <w:top w:val="none" w:sz="0" w:space="0" w:color="auto"/>
        <w:left w:val="none" w:sz="0" w:space="0" w:color="auto"/>
        <w:bottom w:val="none" w:sz="0" w:space="0" w:color="auto"/>
        <w:right w:val="none" w:sz="0" w:space="0" w:color="auto"/>
      </w:divBdr>
      <w:divsChild>
        <w:div w:id="168983981">
          <w:marLeft w:val="0"/>
          <w:marRight w:val="0"/>
          <w:marTop w:val="0"/>
          <w:marBottom w:val="0"/>
          <w:divBdr>
            <w:top w:val="none" w:sz="0" w:space="0" w:color="auto"/>
            <w:left w:val="none" w:sz="0" w:space="0" w:color="auto"/>
            <w:bottom w:val="none" w:sz="0" w:space="0" w:color="auto"/>
            <w:right w:val="none" w:sz="0" w:space="0" w:color="auto"/>
          </w:divBdr>
          <w:divsChild>
            <w:div w:id="11612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666355">
      <w:bodyDiv w:val="1"/>
      <w:marLeft w:val="0"/>
      <w:marRight w:val="0"/>
      <w:marTop w:val="0"/>
      <w:marBottom w:val="0"/>
      <w:divBdr>
        <w:top w:val="none" w:sz="0" w:space="0" w:color="auto"/>
        <w:left w:val="none" w:sz="0" w:space="0" w:color="auto"/>
        <w:bottom w:val="none" w:sz="0" w:space="0" w:color="auto"/>
        <w:right w:val="none" w:sz="0" w:space="0" w:color="auto"/>
      </w:divBdr>
    </w:div>
    <w:div w:id="968055204">
      <w:bodyDiv w:val="1"/>
      <w:marLeft w:val="0"/>
      <w:marRight w:val="0"/>
      <w:marTop w:val="0"/>
      <w:marBottom w:val="0"/>
      <w:divBdr>
        <w:top w:val="none" w:sz="0" w:space="0" w:color="auto"/>
        <w:left w:val="none" w:sz="0" w:space="0" w:color="auto"/>
        <w:bottom w:val="none" w:sz="0" w:space="0" w:color="auto"/>
        <w:right w:val="none" w:sz="0" w:space="0" w:color="auto"/>
      </w:divBdr>
      <w:divsChild>
        <w:div w:id="1360619096">
          <w:marLeft w:val="0"/>
          <w:marRight w:val="0"/>
          <w:marTop w:val="0"/>
          <w:marBottom w:val="0"/>
          <w:divBdr>
            <w:top w:val="none" w:sz="0" w:space="0" w:color="auto"/>
            <w:left w:val="none" w:sz="0" w:space="0" w:color="auto"/>
            <w:bottom w:val="none" w:sz="0" w:space="0" w:color="auto"/>
            <w:right w:val="none" w:sz="0" w:space="0" w:color="auto"/>
          </w:divBdr>
        </w:div>
        <w:div w:id="1524320242">
          <w:marLeft w:val="0"/>
          <w:marRight w:val="0"/>
          <w:marTop w:val="0"/>
          <w:marBottom w:val="0"/>
          <w:divBdr>
            <w:top w:val="none" w:sz="0" w:space="0" w:color="auto"/>
            <w:left w:val="none" w:sz="0" w:space="0" w:color="auto"/>
            <w:bottom w:val="none" w:sz="0" w:space="0" w:color="auto"/>
            <w:right w:val="none" w:sz="0" w:space="0" w:color="auto"/>
          </w:divBdr>
        </w:div>
      </w:divsChild>
    </w:div>
    <w:div w:id="970134465">
      <w:bodyDiv w:val="1"/>
      <w:marLeft w:val="0"/>
      <w:marRight w:val="0"/>
      <w:marTop w:val="0"/>
      <w:marBottom w:val="0"/>
      <w:divBdr>
        <w:top w:val="none" w:sz="0" w:space="0" w:color="auto"/>
        <w:left w:val="none" w:sz="0" w:space="0" w:color="auto"/>
        <w:bottom w:val="none" w:sz="0" w:space="0" w:color="auto"/>
        <w:right w:val="none" w:sz="0" w:space="0" w:color="auto"/>
      </w:divBdr>
      <w:divsChild>
        <w:div w:id="1171259821">
          <w:marLeft w:val="0"/>
          <w:marRight w:val="0"/>
          <w:marTop w:val="0"/>
          <w:marBottom w:val="0"/>
          <w:divBdr>
            <w:top w:val="none" w:sz="0" w:space="0" w:color="auto"/>
            <w:left w:val="none" w:sz="0" w:space="0" w:color="auto"/>
            <w:bottom w:val="none" w:sz="0" w:space="0" w:color="auto"/>
            <w:right w:val="none" w:sz="0" w:space="0" w:color="auto"/>
          </w:divBdr>
        </w:div>
        <w:div w:id="1571232881">
          <w:marLeft w:val="0"/>
          <w:marRight w:val="0"/>
          <w:marTop w:val="0"/>
          <w:marBottom w:val="0"/>
          <w:divBdr>
            <w:top w:val="none" w:sz="0" w:space="0" w:color="auto"/>
            <w:left w:val="none" w:sz="0" w:space="0" w:color="auto"/>
            <w:bottom w:val="none" w:sz="0" w:space="0" w:color="auto"/>
            <w:right w:val="none" w:sz="0" w:space="0" w:color="auto"/>
          </w:divBdr>
        </w:div>
      </w:divsChild>
    </w:div>
    <w:div w:id="977032631">
      <w:bodyDiv w:val="1"/>
      <w:marLeft w:val="0"/>
      <w:marRight w:val="0"/>
      <w:marTop w:val="0"/>
      <w:marBottom w:val="0"/>
      <w:divBdr>
        <w:top w:val="none" w:sz="0" w:space="0" w:color="auto"/>
        <w:left w:val="none" w:sz="0" w:space="0" w:color="auto"/>
        <w:bottom w:val="none" w:sz="0" w:space="0" w:color="auto"/>
        <w:right w:val="none" w:sz="0" w:space="0" w:color="auto"/>
      </w:divBdr>
      <w:divsChild>
        <w:div w:id="1619986578">
          <w:marLeft w:val="0"/>
          <w:marRight w:val="0"/>
          <w:marTop w:val="0"/>
          <w:marBottom w:val="0"/>
          <w:divBdr>
            <w:top w:val="none" w:sz="0" w:space="0" w:color="auto"/>
            <w:left w:val="none" w:sz="0" w:space="0" w:color="auto"/>
            <w:bottom w:val="none" w:sz="0" w:space="0" w:color="auto"/>
            <w:right w:val="none" w:sz="0" w:space="0" w:color="auto"/>
          </w:divBdr>
        </w:div>
        <w:div w:id="1422943421">
          <w:marLeft w:val="0"/>
          <w:marRight w:val="0"/>
          <w:marTop w:val="0"/>
          <w:marBottom w:val="0"/>
          <w:divBdr>
            <w:top w:val="none" w:sz="0" w:space="0" w:color="auto"/>
            <w:left w:val="none" w:sz="0" w:space="0" w:color="auto"/>
            <w:bottom w:val="none" w:sz="0" w:space="0" w:color="auto"/>
            <w:right w:val="none" w:sz="0" w:space="0" w:color="auto"/>
          </w:divBdr>
        </w:div>
      </w:divsChild>
    </w:div>
    <w:div w:id="993679141">
      <w:bodyDiv w:val="1"/>
      <w:marLeft w:val="0"/>
      <w:marRight w:val="0"/>
      <w:marTop w:val="0"/>
      <w:marBottom w:val="0"/>
      <w:divBdr>
        <w:top w:val="none" w:sz="0" w:space="0" w:color="auto"/>
        <w:left w:val="none" w:sz="0" w:space="0" w:color="auto"/>
        <w:bottom w:val="none" w:sz="0" w:space="0" w:color="auto"/>
        <w:right w:val="none" w:sz="0" w:space="0" w:color="auto"/>
      </w:divBdr>
      <w:divsChild>
        <w:div w:id="1549994414">
          <w:marLeft w:val="0"/>
          <w:marRight w:val="0"/>
          <w:marTop w:val="0"/>
          <w:marBottom w:val="0"/>
          <w:divBdr>
            <w:top w:val="none" w:sz="0" w:space="0" w:color="auto"/>
            <w:left w:val="none" w:sz="0" w:space="0" w:color="auto"/>
            <w:bottom w:val="none" w:sz="0" w:space="0" w:color="auto"/>
            <w:right w:val="none" w:sz="0" w:space="0" w:color="auto"/>
          </w:divBdr>
        </w:div>
        <w:div w:id="1575116958">
          <w:marLeft w:val="0"/>
          <w:marRight w:val="0"/>
          <w:marTop w:val="0"/>
          <w:marBottom w:val="0"/>
          <w:divBdr>
            <w:top w:val="none" w:sz="0" w:space="0" w:color="auto"/>
            <w:left w:val="none" w:sz="0" w:space="0" w:color="auto"/>
            <w:bottom w:val="none" w:sz="0" w:space="0" w:color="auto"/>
            <w:right w:val="none" w:sz="0" w:space="0" w:color="auto"/>
          </w:divBdr>
        </w:div>
      </w:divsChild>
    </w:div>
    <w:div w:id="1007827714">
      <w:bodyDiv w:val="1"/>
      <w:marLeft w:val="0"/>
      <w:marRight w:val="0"/>
      <w:marTop w:val="0"/>
      <w:marBottom w:val="0"/>
      <w:divBdr>
        <w:top w:val="none" w:sz="0" w:space="0" w:color="auto"/>
        <w:left w:val="none" w:sz="0" w:space="0" w:color="auto"/>
        <w:bottom w:val="none" w:sz="0" w:space="0" w:color="auto"/>
        <w:right w:val="none" w:sz="0" w:space="0" w:color="auto"/>
      </w:divBdr>
      <w:divsChild>
        <w:div w:id="1650555240">
          <w:marLeft w:val="0"/>
          <w:marRight w:val="0"/>
          <w:marTop w:val="0"/>
          <w:marBottom w:val="0"/>
          <w:divBdr>
            <w:top w:val="none" w:sz="0" w:space="0" w:color="auto"/>
            <w:left w:val="none" w:sz="0" w:space="0" w:color="auto"/>
            <w:bottom w:val="none" w:sz="0" w:space="0" w:color="auto"/>
            <w:right w:val="none" w:sz="0" w:space="0" w:color="auto"/>
          </w:divBdr>
        </w:div>
        <w:div w:id="911744764">
          <w:marLeft w:val="0"/>
          <w:marRight w:val="0"/>
          <w:marTop w:val="0"/>
          <w:marBottom w:val="0"/>
          <w:divBdr>
            <w:top w:val="none" w:sz="0" w:space="0" w:color="auto"/>
            <w:left w:val="none" w:sz="0" w:space="0" w:color="auto"/>
            <w:bottom w:val="none" w:sz="0" w:space="0" w:color="auto"/>
            <w:right w:val="none" w:sz="0" w:space="0" w:color="auto"/>
          </w:divBdr>
        </w:div>
      </w:divsChild>
    </w:div>
    <w:div w:id="1016267250">
      <w:bodyDiv w:val="1"/>
      <w:marLeft w:val="0"/>
      <w:marRight w:val="0"/>
      <w:marTop w:val="0"/>
      <w:marBottom w:val="0"/>
      <w:divBdr>
        <w:top w:val="none" w:sz="0" w:space="0" w:color="auto"/>
        <w:left w:val="none" w:sz="0" w:space="0" w:color="auto"/>
        <w:bottom w:val="none" w:sz="0" w:space="0" w:color="auto"/>
        <w:right w:val="none" w:sz="0" w:space="0" w:color="auto"/>
      </w:divBdr>
      <w:divsChild>
        <w:div w:id="486240868">
          <w:marLeft w:val="0"/>
          <w:marRight w:val="0"/>
          <w:marTop w:val="0"/>
          <w:marBottom w:val="0"/>
          <w:divBdr>
            <w:top w:val="none" w:sz="0" w:space="0" w:color="auto"/>
            <w:left w:val="none" w:sz="0" w:space="0" w:color="auto"/>
            <w:bottom w:val="none" w:sz="0" w:space="0" w:color="auto"/>
            <w:right w:val="none" w:sz="0" w:space="0" w:color="auto"/>
          </w:divBdr>
        </w:div>
        <w:div w:id="342978456">
          <w:marLeft w:val="0"/>
          <w:marRight w:val="0"/>
          <w:marTop w:val="0"/>
          <w:marBottom w:val="0"/>
          <w:divBdr>
            <w:top w:val="none" w:sz="0" w:space="0" w:color="auto"/>
            <w:left w:val="none" w:sz="0" w:space="0" w:color="auto"/>
            <w:bottom w:val="none" w:sz="0" w:space="0" w:color="auto"/>
            <w:right w:val="none" w:sz="0" w:space="0" w:color="auto"/>
          </w:divBdr>
        </w:div>
        <w:div w:id="1214924012">
          <w:marLeft w:val="0"/>
          <w:marRight w:val="0"/>
          <w:marTop w:val="0"/>
          <w:marBottom w:val="0"/>
          <w:divBdr>
            <w:top w:val="none" w:sz="0" w:space="0" w:color="auto"/>
            <w:left w:val="none" w:sz="0" w:space="0" w:color="auto"/>
            <w:bottom w:val="none" w:sz="0" w:space="0" w:color="auto"/>
            <w:right w:val="none" w:sz="0" w:space="0" w:color="auto"/>
          </w:divBdr>
        </w:div>
        <w:div w:id="1056203457">
          <w:marLeft w:val="0"/>
          <w:marRight w:val="0"/>
          <w:marTop w:val="0"/>
          <w:marBottom w:val="0"/>
          <w:divBdr>
            <w:top w:val="none" w:sz="0" w:space="0" w:color="auto"/>
            <w:left w:val="none" w:sz="0" w:space="0" w:color="auto"/>
            <w:bottom w:val="none" w:sz="0" w:space="0" w:color="auto"/>
            <w:right w:val="none" w:sz="0" w:space="0" w:color="auto"/>
          </w:divBdr>
        </w:div>
        <w:div w:id="508983052">
          <w:marLeft w:val="0"/>
          <w:marRight w:val="0"/>
          <w:marTop w:val="0"/>
          <w:marBottom w:val="0"/>
          <w:divBdr>
            <w:top w:val="none" w:sz="0" w:space="0" w:color="auto"/>
            <w:left w:val="none" w:sz="0" w:space="0" w:color="auto"/>
            <w:bottom w:val="none" w:sz="0" w:space="0" w:color="auto"/>
            <w:right w:val="none" w:sz="0" w:space="0" w:color="auto"/>
          </w:divBdr>
        </w:div>
        <w:div w:id="747652197">
          <w:marLeft w:val="0"/>
          <w:marRight w:val="0"/>
          <w:marTop w:val="0"/>
          <w:marBottom w:val="0"/>
          <w:divBdr>
            <w:top w:val="none" w:sz="0" w:space="0" w:color="auto"/>
            <w:left w:val="none" w:sz="0" w:space="0" w:color="auto"/>
            <w:bottom w:val="none" w:sz="0" w:space="0" w:color="auto"/>
            <w:right w:val="none" w:sz="0" w:space="0" w:color="auto"/>
          </w:divBdr>
        </w:div>
        <w:div w:id="2069377963">
          <w:marLeft w:val="0"/>
          <w:marRight w:val="0"/>
          <w:marTop w:val="0"/>
          <w:marBottom w:val="0"/>
          <w:divBdr>
            <w:top w:val="none" w:sz="0" w:space="0" w:color="auto"/>
            <w:left w:val="none" w:sz="0" w:space="0" w:color="auto"/>
            <w:bottom w:val="none" w:sz="0" w:space="0" w:color="auto"/>
            <w:right w:val="none" w:sz="0" w:space="0" w:color="auto"/>
          </w:divBdr>
        </w:div>
        <w:div w:id="883448666">
          <w:marLeft w:val="0"/>
          <w:marRight w:val="0"/>
          <w:marTop w:val="0"/>
          <w:marBottom w:val="0"/>
          <w:divBdr>
            <w:top w:val="none" w:sz="0" w:space="0" w:color="auto"/>
            <w:left w:val="none" w:sz="0" w:space="0" w:color="auto"/>
            <w:bottom w:val="none" w:sz="0" w:space="0" w:color="auto"/>
            <w:right w:val="none" w:sz="0" w:space="0" w:color="auto"/>
          </w:divBdr>
        </w:div>
        <w:div w:id="765879297">
          <w:marLeft w:val="0"/>
          <w:marRight w:val="0"/>
          <w:marTop w:val="0"/>
          <w:marBottom w:val="0"/>
          <w:divBdr>
            <w:top w:val="none" w:sz="0" w:space="0" w:color="auto"/>
            <w:left w:val="none" w:sz="0" w:space="0" w:color="auto"/>
            <w:bottom w:val="none" w:sz="0" w:space="0" w:color="auto"/>
            <w:right w:val="none" w:sz="0" w:space="0" w:color="auto"/>
          </w:divBdr>
        </w:div>
        <w:div w:id="729377706">
          <w:marLeft w:val="0"/>
          <w:marRight w:val="0"/>
          <w:marTop w:val="0"/>
          <w:marBottom w:val="0"/>
          <w:divBdr>
            <w:top w:val="none" w:sz="0" w:space="0" w:color="auto"/>
            <w:left w:val="none" w:sz="0" w:space="0" w:color="auto"/>
            <w:bottom w:val="none" w:sz="0" w:space="0" w:color="auto"/>
            <w:right w:val="none" w:sz="0" w:space="0" w:color="auto"/>
          </w:divBdr>
        </w:div>
        <w:div w:id="93332194">
          <w:marLeft w:val="0"/>
          <w:marRight w:val="0"/>
          <w:marTop w:val="0"/>
          <w:marBottom w:val="0"/>
          <w:divBdr>
            <w:top w:val="none" w:sz="0" w:space="0" w:color="auto"/>
            <w:left w:val="none" w:sz="0" w:space="0" w:color="auto"/>
            <w:bottom w:val="none" w:sz="0" w:space="0" w:color="auto"/>
            <w:right w:val="none" w:sz="0" w:space="0" w:color="auto"/>
          </w:divBdr>
        </w:div>
      </w:divsChild>
    </w:div>
    <w:div w:id="1017582208">
      <w:bodyDiv w:val="1"/>
      <w:marLeft w:val="0"/>
      <w:marRight w:val="0"/>
      <w:marTop w:val="0"/>
      <w:marBottom w:val="0"/>
      <w:divBdr>
        <w:top w:val="none" w:sz="0" w:space="0" w:color="auto"/>
        <w:left w:val="none" w:sz="0" w:space="0" w:color="auto"/>
        <w:bottom w:val="none" w:sz="0" w:space="0" w:color="auto"/>
        <w:right w:val="none" w:sz="0" w:space="0" w:color="auto"/>
      </w:divBdr>
    </w:div>
    <w:div w:id="1030297359">
      <w:bodyDiv w:val="1"/>
      <w:marLeft w:val="0"/>
      <w:marRight w:val="0"/>
      <w:marTop w:val="0"/>
      <w:marBottom w:val="0"/>
      <w:divBdr>
        <w:top w:val="none" w:sz="0" w:space="0" w:color="auto"/>
        <w:left w:val="none" w:sz="0" w:space="0" w:color="auto"/>
        <w:bottom w:val="none" w:sz="0" w:space="0" w:color="auto"/>
        <w:right w:val="none" w:sz="0" w:space="0" w:color="auto"/>
      </w:divBdr>
    </w:div>
    <w:div w:id="1031421048">
      <w:bodyDiv w:val="1"/>
      <w:marLeft w:val="0"/>
      <w:marRight w:val="0"/>
      <w:marTop w:val="0"/>
      <w:marBottom w:val="0"/>
      <w:divBdr>
        <w:top w:val="none" w:sz="0" w:space="0" w:color="auto"/>
        <w:left w:val="none" w:sz="0" w:space="0" w:color="auto"/>
        <w:bottom w:val="none" w:sz="0" w:space="0" w:color="auto"/>
        <w:right w:val="none" w:sz="0" w:space="0" w:color="auto"/>
      </w:divBdr>
      <w:divsChild>
        <w:div w:id="1328437260">
          <w:marLeft w:val="0"/>
          <w:marRight w:val="0"/>
          <w:marTop w:val="0"/>
          <w:marBottom w:val="0"/>
          <w:divBdr>
            <w:top w:val="none" w:sz="0" w:space="0" w:color="auto"/>
            <w:left w:val="none" w:sz="0" w:space="0" w:color="auto"/>
            <w:bottom w:val="none" w:sz="0" w:space="0" w:color="auto"/>
            <w:right w:val="none" w:sz="0" w:space="0" w:color="auto"/>
          </w:divBdr>
          <w:divsChild>
            <w:div w:id="1232813897">
              <w:marLeft w:val="0"/>
              <w:marRight w:val="0"/>
              <w:marTop w:val="0"/>
              <w:marBottom w:val="0"/>
              <w:divBdr>
                <w:top w:val="none" w:sz="0" w:space="0" w:color="auto"/>
                <w:left w:val="none" w:sz="0" w:space="0" w:color="auto"/>
                <w:bottom w:val="none" w:sz="0" w:space="0" w:color="auto"/>
                <w:right w:val="none" w:sz="0" w:space="0" w:color="auto"/>
              </w:divBdr>
            </w:div>
            <w:div w:id="157242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5355">
      <w:bodyDiv w:val="1"/>
      <w:marLeft w:val="0"/>
      <w:marRight w:val="0"/>
      <w:marTop w:val="0"/>
      <w:marBottom w:val="0"/>
      <w:divBdr>
        <w:top w:val="none" w:sz="0" w:space="0" w:color="auto"/>
        <w:left w:val="none" w:sz="0" w:space="0" w:color="auto"/>
        <w:bottom w:val="none" w:sz="0" w:space="0" w:color="auto"/>
        <w:right w:val="none" w:sz="0" w:space="0" w:color="auto"/>
      </w:divBdr>
    </w:div>
    <w:div w:id="1077943357">
      <w:bodyDiv w:val="1"/>
      <w:marLeft w:val="0"/>
      <w:marRight w:val="0"/>
      <w:marTop w:val="0"/>
      <w:marBottom w:val="0"/>
      <w:divBdr>
        <w:top w:val="none" w:sz="0" w:space="0" w:color="auto"/>
        <w:left w:val="none" w:sz="0" w:space="0" w:color="auto"/>
        <w:bottom w:val="none" w:sz="0" w:space="0" w:color="auto"/>
        <w:right w:val="none" w:sz="0" w:space="0" w:color="auto"/>
      </w:divBdr>
    </w:div>
    <w:div w:id="1090203262">
      <w:bodyDiv w:val="1"/>
      <w:marLeft w:val="0"/>
      <w:marRight w:val="0"/>
      <w:marTop w:val="0"/>
      <w:marBottom w:val="0"/>
      <w:divBdr>
        <w:top w:val="none" w:sz="0" w:space="0" w:color="auto"/>
        <w:left w:val="none" w:sz="0" w:space="0" w:color="auto"/>
        <w:bottom w:val="none" w:sz="0" w:space="0" w:color="auto"/>
        <w:right w:val="none" w:sz="0" w:space="0" w:color="auto"/>
      </w:divBdr>
    </w:div>
    <w:div w:id="1091125301">
      <w:bodyDiv w:val="1"/>
      <w:marLeft w:val="0"/>
      <w:marRight w:val="0"/>
      <w:marTop w:val="0"/>
      <w:marBottom w:val="0"/>
      <w:divBdr>
        <w:top w:val="none" w:sz="0" w:space="0" w:color="auto"/>
        <w:left w:val="none" w:sz="0" w:space="0" w:color="auto"/>
        <w:bottom w:val="none" w:sz="0" w:space="0" w:color="auto"/>
        <w:right w:val="none" w:sz="0" w:space="0" w:color="auto"/>
      </w:divBdr>
      <w:divsChild>
        <w:div w:id="82533208">
          <w:marLeft w:val="0"/>
          <w:marRight w:val="0"/>
          <w:marTop w:val="0"/>
          <w:marBottom w:val="0"/>
          <w:divBdr>
            <w:top w:val="none" w:sz="0" w:space="0" w:color="auto"/>
            <w:left w:val="none" w:sz="0" w:space="0" w:color="auto"/>
            <w:bottom w:val="none" w:sz="0" w:space="0" w:color="auto"/>
            <w:right w:val="none" w:sz="0" w:space="0" w:color="auto"/>
          </w:divBdr>
        </w:div>
        <w:div w:id="1962566818">
          <w:marLeft w:val="0"/>
          <w:marRight w:val="0"/>
          <w:marTop w:val="0"/>
          <w:marBottom w:val="0"/>
          <w:divBdr>
            <w:top w:val="none" w:sz="0" w:space="0" w:color="auto"/>
            <w:left w:val="none" w:sz="0" w:space="0" w:color="auto"/>
            <w:bottom w:val="none" w:sz="0" w:space="0" w:color="auto"/>
            <w:right w:val="none" w:sz="0" w:space="0" w:color="auto"/>
          </w:divBdr>
        </w:div>
      </w:divsChild>
    </w:div>
    <w:div w:id="1108044462">
      <w:bodyDiv w:val="1"/>
      <w:marLeft w:val="0"/>
      <w:marRight w:val="0"/>
      <w:marTop w:val="0"/>
      <w:marBottom w:val="0"/>
      <w:divBdr>
        <w:top w:val="none" w:sz="0" w:space="0" w:color="auto"/>
        <w:left w:val="none" w:sz="0" w:space="0" w:color="auto"/>
        <w:bottom w:val="none" w:sz="0" w:space="0" w:color="auto"/>
        <w:right w:val="none" w:sz="0" w:space="0" w:color="auto"/>
      </w:divBdr>
      <w:divsChild>
        <w:div w:id="440299964">
          <w:marLeft w:val="0"/>
          <w:marRight w:val="0"/>
          <w:marTop w:val="0"/>
          <w:marBottom w:val="0"/>
          <w:divBdr>
            <w:top w:val="none" w:sz="0" w:space="0" w:color="auto"/>
            <w:left w:val="none" w:sz="0" w:space="0" w:color="auto"/>
            <w:bottom w:val="none" w:sz="0" w:space="0" w:color="auto"/>
            <w:right w:val="none" w:sz="0" w:space="0" w:color="auto"/>
          </w:divBdr>
        </w:div>
        <w:div w:id="1739475278">
          <w:marLeft w:val="0"/>
          <w:marRight w:val="0"/>
          <w:marTop w:val="0"/>
          <w:marBottom w:val="0"/>
          <w:divBdr>
            <w:top w:val="none" w:sz="0" w:space="0" w:color="auto"/>
            <w:left w:val="none" w:sz="0" w:space="0" w:color="auto"/>
            <w:bottom w:val="none" w:sz="0" w:space="0" w:color="auto"/>
            <w:right w:val="none" w:sz="0" w:space="0" w:color="auto"/>
          </w:divBdr>
        </w:div>
      </w:divsChild>
    </w:div>
    <w:div w:id="1109088695">
      <w:bodyDiv w:val="1"/>
      <w:marLeft w:val="0"/>
      <w:marRight w:val="0"/>
      <w:marTop w:val="0"/>
      <w:marBottom w:val="0"/>
      <w:divBdr>
        <w:top w:val="none" w:sz="0" w:space="0" w:color="auto"/>
        <w:left w:val="none" w:sz="0" w:space="0" w:color="auto"/>
        <w:bottom w:val="none" w:sz="0" w:space="0" w:color="auto"/>
        <w:right w:val="none" w:sz="0" w:space="0" w:color="auto"/>
      </w:divBdr>
      <w:divsChild>
        <w:div w:id="194929997">
          <w:marLeft w:val="0"/>
          <w:marRight w:val="0"/>
          <w:marTop w:val="0"/>
          <w:marBottom w:val="0"/>
          <w:divBdr>
            <w:top w:val="none" w:sz="0" w:space="0" w:color="auto"/>
            <w:left w:val="none" w:sz="0" w:space="0" w:color="auto"/>
            <w:bottom w:val="none" w:sz="0" w:space="0" w:color="auto"/>
            <w:right w:val="none" w:sz="0" w:space="0" w:color="auto"/>
          </w:divBdr>
        </w:div>
        <w:div w:id="1767534355">
          <w:marLeft w:val="0"/>
          <w:marRight w:val="0"/>
          <w:marTop w:val="0"/>
          <w:marBottom w:val="0"/>
          <w:divBdr>
            <w:top w:val="none" w:sz="0" w:space="0" w:color="auto"/>
            <w:left w:val="none" w:sz="0" w:space="0" w:color="auto"/>
            <w:bottom w:val="none" w:sz="0" w:space="0" w:color="auto"/>
            <w:right w:val="none" w:sz="0" w:space="0" w:color="auto"/>
          </w:divBdr>
        </w:div>
      </w:divsChild>
    </w:div>
    <w:div w:id="1114712534">
      <w:bodyDiv w:val="1"/>
      <w:marLeft w:val="0"/>
      <w:marRight w:val="0"/>
      <w:marTop w:val="0"/>
      <w:marBottom w:val="0"/>
      <w:divBdr>
        <w:top w:val="none" w:sz="0" w:space="0" w:color="auto"/>
        <w:left w:val="none" w:sz="0" w:space="0" w:color="auto"/>
        <w:bottom w:val="none" w:sz="0" w:space="0" w:color="auto"/>
        <w:right w:val="none" w:sz="0" w:space="0" w:color="auto"/>
      </w:divBdr>
      <w:divsChild>
        <w:div w:id="310986632">
          <w:marLeft w:val="0"/>
          <w:marRight w:val="0"/>
          <w:marTop w:val="0"/>
          <w:marBottom w:val="0"/>
          <w:divBdr>
            <w:top w:val="none" w:sz="0" w:space="0" w:color="auto"/>
            <w:left w:val="none" w:sz="0" w:space="0" w:color="auto"/>
            <w:bottom w:val="none" w:sz="0" w:space="0" w:color="auto"/>
            <w:right w:val="none" w:sz="0" w:space="0" w:color="auto"/>
          </w:divBdr>
        </w:div>
        <w:div w:id="1205099171">
          <w:marLeft w:val="0"/>
          <w:marRight w:val="0"/>
          <w:marTop w:val="0"/>
          <w:marBottom w:val="0"/>
          <w:divBdr>
            <w:top w:val="none" w:sz="0" w:space="0" w:color="auto"/>
            <w:left w:val="none" w:sz="0" w:space="0" w:color="auto"/>
            <w:bottom w:val="none" w:sz="0" w:space="0" w:color="auto"/>
            <w:right w:val="none" w:sz="0" w:space="0" w:color="auto"/>
          </w:divBdr>
        </w:div>
        <w:div w:id="1059938724">
          <w:marLeft w:val="0"/>
          <w:marRight w:val="0"/>
          <w:marTop w:val="0"/>
          <w:marBottom w:val="0"/>
          <w:divBdr>
            <w:top w:val="none" w:sz="0" w:space="0" w:color="auto"/>
            <w:left w:val="none" w:sz="0" w:space="0" w:color="auto"/>
            <w:bottom w:val="none" w:sz="0" w:space="0" w:color="auto"/>
            <w:right w:val="none" w:sz="0" w:space="0" w:color="auto"/>
          </w:divBdr>
        </w:div>
        <w:div w:id="132018813">
          <w:marLeft w:val="0"/>
          <w:marRight w:val="0"/>
          <w:marTop w:val="0"/>
          <w:marBottom w:val="0"/>
          <w:divBdr>
            <w:top w:val="none" w:sz="0" w:space="0" w:color="auto"/>
            <w:left w:val="none" w:sz="0" w:space="0" w:color="auto"/>
            <w:bottom w:val="none" w:sz="0" w:space="0" w:color="auto"/>
            <w:right w:val="none" w:sz="0" w:space="0" w:color="auto"/>
          </w:divBdr>
        </w:div>
        <w:div w:id="1189101176">
          <w:marLeft w:val="0"/>
          <w:marRight w:val="0"/>
          <w:marTop w:val="0"/>
          <w:marBottom w:val="0"/>
          <w:divBdr>
            <w:top w:val="none" w:sz="0" w:space="0" w:color="auto"/>
            <w:left w:val="none" w:sz="0" w:space="0" w:color="auto"/>
            <w:bottom w:val="none" w:sz="0" w:space="0" w:color="auto"/>
            <w:right w:val="none" w:sz="0" w:space="0" w:color="auto"/>
          </w:divBdr>
        </w:div>
        <w:div w:id="340275723">
          <w:marLeft w:val="0"/>
          <w:marRight w:val="0"/>
          <w:marTop w:val="0"/>
          <w:marBottom w:val="0"/>
          <w:divBdr>
            <w:top w:val="none" w:sz="0" w:space="0" w:color="auto"/>
            <w:left w:val="none" w:sz="0" w:space="0" w:color="auto"/>
            <w:bottom w:val="none" w:sz="0" w:space="0" w:color="auto"/>
            <w:right w:val="none" w:sz="0" w:space="0" w:color="auto"/>
          </w:divBdr>
        </w:div>
        <w:div w:id="1922182148">
          <w:marLeft w:val="0"/>
          <w:marRight w:val="0"/>
          <w:marTop w:val="0"/>
          <w:marBottom w:val="0"/>
          <w:divBdr>
            <w:top w:val="none" w:sz="0" w:space="0" w:color="auto"/>
            <w:left w:val="none" w:sz="0" w:space="0" w:color="auto"/>
            <w:bottom w:val="none" w:sz="0" w:space="0" w:color="auto"/>
            <w:right w:val="none" w:sz="0" w:space="0" w:color="auto"/>
          </w:divBdr>
        </w:div>
      </w:divsChild>
    </w:div>
    <w:div w:id="1164971739">
      <w:bodyDiv w:val="1"/>
      <w:marLeft w:val="0"/>
      <w:marRight w:val="0"/>
      <w:marTop w:val="0"/>
      <w:marBottom w:val="0"/>
      <w:divBdr>
        <w:top w:val="none" w:sz="0" w:space="0" w:color="auto"/>
        <w:left w:val="none" w:sz="0" w:space="0" w:color="auto"/>
        <w:bottom w:val="none" w:sz="0" w:space="0" w:color="auto"/>
        <w:right w:val="none" w:sz="0" w:space="0" w:color="auto"/>
      </w:divBdr>
      <w:divsChild>
        <w:div w:id="948656473">
          <w:marLeft w:val="0"/>
          <w:marRight w:val="0"/>
          <w:marTop w:val="0"/>
          <w:marBottom w:val="0"/>
          <w:divBdr>
            <w:top w:val="none" w:sz="0" w:space="0" w:color="auto"/>
            <w:left w:val="none" w:sz="0" w:space="0" w:color="auto"/>
            <w:bottom w:val="none" w:sz="0" w:space="0" w:color="auto"/>
            <w:right w:val="none" w:sz="0" w:space="0" w:color="auto"/>
          </w:divBdr>
          <w:divsChild>
            <w:div w:id="977759914">
              <w:marLeft w:val="0"/>
              <w:marRight w:val="0"/>
              <w:marTop w:val="0"/>
              <w:marBottom w:val="0"/>
              <w:divBdr>
                <w:top w:val="none" w:sz="0" w:space="0" w:color="auto"/>
                <w:left w:val="none" w:sz="0" w:space="0" w:color="auto"/>
                <w:bottom w:val="none" w:sz="0" w:space="0" w:color="auto"/>
                <w:right w:val="none" w:sz="0" w:space="0" w:color="auto"/>
              </w:divBdr>
            </w:div>
            <w:div w:id="417992306">
              <w:marLeft w:val="0"/>
              <w:marRight w:val="0"/>
              <w:marTop w:val="0"/>
              <w:marBottom w:val="0"/>
              <w:divBdr>
                <w:top w:val="none" w:sz="0" w:space="0" w:color="auto"/>
                <w:left w:val="none" w:sz="0" w:space="0" w:color="auto"/>
                <w:bottom w:val="none" w:sz="0" w:space="0" w:color="auto"/>
                <w:right w:val="none" w:sz="0" w:space="0" w:color="auto"/>
              </w:divBdr>
            </w:div>
          </w:divsChild>
        </w:div>
        <w:div w:id="1610626704">
          <w:marLeft w:val="0"/>
          <w:marRight w:val="0"/>
          <w:marTop w:val="30"/>
          <w:marBottom w:val="0"/>
          <w:divBdr>
            <w:top w:val="none" w:sz="0" w:space="0" w:color="auto"/>
            <w:left w:val="none" w:sz="0" w:space="0" w:color="auto"/>
            <w:bottom w:val="none" w:sz="0" w:space="0" w:color="auto"/>
            <w:right w:val="none" w:sz="0" w:space="0" w:color="auto"/>
          </w:divBdr>
          <w:divsChild>
            <w:div w:id="11063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455432">
      <w:bodyDiv w:val="1"/>
      <w:marLeft w:val="0"/>
      <w:marRight w:val="0"/>
      <w:marTop w:val="0"/>
      <w:marBottom w:val="0"/>
      <w:divBdr>
        <w:top w:val="none" w:sz="0" w:space="0" w:color="auto"/>
        <w:left w:val="none" w:sz="0" w:space="0" w:color="auto"/>
        <w:bottom w:val="none" w:sz="0" w:space="0" w:color="auto"/>
        <w:right w:val="none" w:sz="0" w:space="0" w:color="auto"/>
      </w:divBdr>
    </w:div>
    <w:div w:id="1211068841">
      <w:bodyDiv w:val="1"/>
      <w:marLeft w:val="0"/>
      <w:marRight w:val="0"/>
      <w:marTop w:val="0"/>
      <w:marBottom w:val="0"/>
      <w:divBdr>
        <w:top w:val="none" w:sz="0" w:space="0" w:color="auto"/>
        <w:left w:val="none" w:sz="0" w:space="0" w:color="auto"/>
        <w:bottom w:val="none" w:sz="0" w:space="0" w:color="auto"/>
        <w:right w:val="none" w:sz="0" w:space="0" w:color="auto"/>
      </w:divBdr>
      <w:divsChild>
        <w:div w:id="450900533">
          <w:marLeft w:val="0"/>
          <w:marRight w:val="0"/>
          <w:marTop w:val="0"/>
          <w:marBottom w:val="0"/>
          <w:divBdr>
            <w:top w:val="none" w:sz="0" w:space="0" w:color="auto"/>
            <w:left w:val="none" w:sz="0" w:space="0" w:color="auto"/>
            <w:bottom w:val="none" w:sz="0" w:space="0" w:color="auto"/>
            <w:right w:val="none" w:sz="0" w:space="0" w:color="auto"/>
          </w:divBdr>
        </w:div>
        <w:div w:id="521363678">
          <w:marLeft w:val="0"/>
          <w:marRight w:val="0"/>
          <w:marTop w:val="0"/>
          <w:marBottom w:val="0"/>
          <w:divBdr>
            <w:top w:val="none" w:sz="0" w:space="0" w:color="auto"/>
            <w:left w:val="none" w:sz="0" w:space="0" w:color="auto"/>
            <w:bottom w:val="none" w:sz="0" w:space="0" w:color="auto"/>
            <w:right w:val="none" w:sz="0" w:space="0" w:color="auto"/>
          </w:divBdr>
        </w:div>
      </w:divsChild>
    </w:div>
    <w:div w:id="1212884238">
      <w:bodyDiv w:val="1"/>
      <w:marLeft w:val="0"/>
      <w:marRight w:val="0"/>
      <w:marTop w:val="0"/>
      <w:marBottom w:val="0"/>
      <w:divBdr>
        <w:top w:val="none" w:sz="0" w:space="0" w:color="auto"/>
        <w:left w:val="none" w:sz="0" w:space="0" w:color="auto"/>
        <w:bottom w:val="none" w:sz="0" w:space="0" w:color="auto"/>
        <w:right w:val="none" w:sz="0" w:space="0" w:color="auto"/>
      </w:divBdr>
      <w:divsChild>
        <w:div w:id="105973976">
          <w:marLeft w:val="0"/>
          <w:marRight w:val="0"/>
          <w:marTop w:val="0"/>
          <w:marBottom w:val="0"/>
          <w:divBdr>
            <w:top w:val="none" w:sz="0" w:space="0" w:color="auto"/>
            <w:left w:val="none" w:sz="0" w:space="0" w:color="auto"/>
            <w:bottom w:val="none" w:sz="0" w:space="0" w:color="auto"/>
            <w:right w:val="none" w:sz="0" w:space="0" w:color="auto"/>
          </w:divBdr>
        </w:div>
        <w:div w:id="1308244092">
          <w:marLeft w:val="0"/>
          <w:marRight w:val="0"/>
          <w:marTop w:val="0"/>
          <w:marBottom w:val="0"/>
          <w:divBdr>
            <w:top w:val="none" w:sz="0" w:space="0" w:color="auto"/>
            <w:left w:val="none" w:sz="0" w:space="0" w:color="auto"/>
            <w:bottom w:val="none" w:sz="0" w:space="0" w:color="auto"/>
            <w:right w:val="none" w:sz="0" w:space="0" w:color="auto"/>
          </w:divBdr>
        </w:div>
        <w:div w:id="2100055351">
          <w:marLeft w:val="0"/>
          <w:marRight w:val="0"/>
          <w:marTop w:val="0"/>
          <w:marBottom w:val="0"/>
          <w:divBdr>
            <w:top w:val="none" w:sz="0" w:space="0" w:color="auto"/>
            <w:left w:val="none" w:sz="0" w:space="0" w:color="auto"/>
            <w:bottom w:val="none" w:sz="0" w:space="0" w:color="auto"/>
            <w:right w:val="none" w:sz="0" w:space="0" w:color="auto"/>
          </w:divBdr>
        </w:div>
        <w:div w:id="1221211007">
          <w:marLeft w:val="0"/>
          <w:marRight w:val="0"/>
          <w:marTop w:val="0"/>
          <w:marBottom w:val="0"/>
          <w:divBdr>
            <w:top w:val="none" w:sz="0" w:space="0" w:color="auto"/>
            <w:left w:val="none" w:sz="0" w:space="0" w:color="auto"/>
            <w:bottom w:val="none" w:sz="0" w:space="0" w:color="auto"/>
            <w:right w:val="none" w:sz="0" w:space="0" w:color="auto"/>
          </w:divBdr>
        </w:div>
        <w:div w:id="630787987">
          <w:marLeft w:val="0"/>
          <w:marRight w:val="0"/>
          <w:marTop w:val="0"/>
          <w:marBottom w:val="0"/>
          <w:divBdr>
            <w:top w:val="none" w:sz="0" w:space="0" w:color="auto"/>
            <w:left w:val="none" w:sz="0" w:space="0" w:color="auto"/>
            <w:bottom w:val="none" w:sz="0" w:space="0" w:color="auto"/>
            <w:right w:val="none" w:sz="0" w:space="0" w:color="auto"/>
          </w:divBdr>
        </w:div>
        <w:div w:id="308559005">
          <w:marLeft w:val="0"/>
          <w:marRight w:val="0"/>
          <w:marTop w:val="0"/>
          <w:marBottom w:val="0"/>
          <w:divBdr>
            <w:top w:val="none" w:sz="0" w:space="0" w:color="auto"/>
            <w:left w:val="none" w:sz="0" w:space="0" w:color="auto"/>
            <w:bottom w:val="none" w:sz="0" w:space="0" w:color="auto"/>
            <w:right w:val="none" w:sz="0" w:space="0" w:color="auto"/>
          </w:divBdr>
        </w:div>
        <w:div w:id="1568805593">
          <w:marLeft w:val="0"/>
          <w:marRight w:val="0"/>
          <w:marTop w:val="0"/>
          <w:marBottom w:val="0"/>
          <w:divBdr>
            <w:top w:val="none" w:sz="0" w:space="0" w:color="auto"/>
            <w:left w:val="none" w:sz="0" w:space="0" w:color="auto"/>
            <w:bottom w:val="none" w:sz="0" w:space="0" w:color="auto"/>
            <w:right w:val="none" w:sz="0" w:space="0" w:color="auto"/>
          </w:divBdr>
        </w:div>
        <w:div w:id="166485463">
          <w:marLeft w:val="0"/>
          <w:marRight w:val="0"/>
          <w:marTop w:val="0"/>
          <w:marBottom w:val="0"/>
          <w:divBdr>
            <w:top w:val="none" w:sz="0" w:space="0" w:color="auto"/>
            <w:left w:val="none" w:sz="0" w:space="0" w:color="auto"/>
            <w:bottom w:val="none" w:sz="0" w:space="0" w:color="auto"/>
            <w:right w:val="none" w:sz="0" w:space="0" w:color="auto"/>
          </w:divBdr>
        </w:div>
        <w:div w:id="320739584">
          <w:marLeft w:val="0"/>
          <w:marRight w:val="0"/>
          <w:marTop w:val="0"/>
          <w:marBottom w:val="0"/>
          <w:divBdr>
            <w:top w:val="none" w:sz="0" w:space="0" w:color="auto"/>
            <w:left w:val="none" w:sz="0" w:space="0" w:color="auto"/>
            <w:bottom w:val="none" w:sz="0" w:space="0" w:color="auto"/>
            <w:right w:val="none" w:sz="0" w:space="0" w:color="auto"/>
          </w:divBdr>
        </w:div>
        <w:div w:id="634917029">
          <w:marLeft w:val="0"/>
          <w:marRight w:val="0"/>
          <w:marTop w:val="0"/>
          <w:marBottom w:val="0"/>
          <w:divBdr>
            <w:top w:val="none" w:sz="0" w:space="0" w:color="auto"/>
            <w:left w:val="none" w:sz="0" w:space="0" w:color="auto"/>
            <w:bottom w:val="none" w:sz="0" w:space="0" w:color="auto"/>
            <w:right w:val="none" w:sz="0" w:space="0" w:color="auto"/>
          </w:divBdr>
        </w:div>
        <w:div w:id="571277551">
          <w:marLeft w:val="0"/>
          <w:marRight w:val="0"/>
          <w:marTop w:val="0"/>
          <w:marBottom w:val="0"/>
          <w:divBdr>
            <w:top w:val="none" w:sz="0" w:space="0" w:color="auto"/>
            <w:left w:val="none" w:sz="0" w:space="0" w:color="auto"/>
            <w:bottom w:val="none" w:sz="0" w:space="0" w:color="auto"/>
            <w:right w:val="none" w:sz="0" w:space="0" w:color="auto"/>
          </w:divBdr>
        </w:div>
        <w:div w:id="1748915334">
          <w:marLeft w:val="0"/>
          <w:marRight w:val="0"/>
          <w:marTop w:val="0"/>
          <w:marBottom w:val="0"/>
          <w:divBdr>
            <w:top w:val="none" w:sz="0" w:space="0" w:color="auto"/>
            <w:left w:val="none" w:sz="0" w:space="0" w:color="auto"/>
            <w:bottom w:val="none" w:sz="0" w:space="0" w:color="auto"/>
            <w:right w:val="none" w:sz="0" w:space="0" w:color="auto"/>
          </w:divBdr>
        </w:div>
      </w:divsChild>
    </w:div>
    <w:div w:id="1234317334">
      <w:bodyDiv w:val="1"/>
      <w:marLeft w:val="0"/>
      <w:marRight w:val="0"/>
      <w:marTop w:val="0"/>
      <w:marBottom w:val="0"/>
      <w:divBdr>
        <w:top w:val="none" w:sz="0" w:space="0" w:color="auto"/>
        <w:left w:val="none" w:sz="0" w:space="0" w:color="auto"/>
        <w:bottom w:val="none" w:sz="0" w:space="0" w:color="auto"/>
        <w:right w:val="none" w:sz="0" w:space="0" w:color="auto"/>
      </w:divBdr>
      <w:divsChild>
        <w:div w:id="634138089">
          <w:marLeft w:val="0"/>
          <w:marRight w:val="0"/>
          <w:marTop w:val="0"/>
          <w:marBottom w:val="0"/>
          <w:divBdr>
            <w:top w:val="none" w:sz="0" w:space="0" w:color="auto"/>
            <w:left w:val="none" w:sz="0" w:space="0" w:color="auto"/>
            <w:bottom w:val="none" w:sz="0" w:space="0" w:color="auto"/>
            <w:right w:val="none" w:sz="0" w:space="0" w:color="auto"/>
          </w:divBdr>
        </w:div>
      </w:divsChild>
    </w:div>
    <w:div w:id="1236009967">
      <w:bodyDiv w:val="1"/>
      <w:marLeft w:val="0"/>
      <w:marRight w:val="0"/>
      <w:marTop w:val="0"/>
      <w:marBottom w:val="0"/>
      <w:divBdr>
        <w:top w:val="none" w:sz="0" w:space="0" w:color="auto"/>
        <w:left w:val="none" w:sz="0" w:space="0" w:color="auto"/>
        <w:bottom w:val="none" w:sz="0" w:space="0" w:color="auto"/>
        <w:right w:val="none" w:sz="0" w:space="0" w:color="auto"/>
      </w:divBdr>
      <w:divsChild>
        <w:div w:id="1200436029">
          <w:marLeft w:val="0"/>
          <w:marRight w:val="0"/>
          <w:marTop w:val="0"/>
          <w:marBottom w:val="0"/>
          <w:divBdr>
            <w:top w:val="none" w:sz="0" w:space="0" w:color="auto"/>
            <w:left w:val="none" w:sz="0" w:space="0" w:color="auto"/>
            <w:bottom w:val="none" w:sz="0" w:space="0" w:color="auto"/>
            <w:right w:val="none" w:sz="0" w:space="0" w:color="auto"/>
          </w:divBdr>
        </w:div>
        <w:div w:id="1290284921">
          <w:marLeft w:val="0"/>
          <w:marRight w:val="0"/>
          <w:marTop w:val="0"/>
          <w:marBottom w:val="0"/>
          <w:divBdr>
            <w:top w:val="none" w:sz="0" w:space="0" w:color="auto"/>
            <w:left w:val="none" w:sz="0" w:space="0" w:color="auto"/>
            <w:bottom w:val="none" w:sz="0" w:space="0" w:color="auto"/>
            <w:right w:val="none" w:sz="0" w:space="0" w:color="auto"/>
          </w:divBdr>
        </w:div>
        <w:div w:id="1445886996">
          <w:marLeft w:val="0"/>
          <w:marRight w:val="0"/>
          <w:marTop w:val="0"/>
          <w:marBottom w:val="0"/>
          <w:divBdr>
            <w:top w:val="none" w:sz="0" w:space="0" w:color="auto"/>
            <w:left w:val="none" w:sz="0" w:space="0" w:color="auto"/>
            <w:bottom w:val="none" w:sz="0" w:space="0" w:color="auto"/>
            <w:right w:val="none" w:sz="0" w:space="0" w:color="auto"/>
          </w:divBdr>
        </w:div>
        <w:div w:id="1116830811">
          <w:marLeft w:val="0"/>
          <w:marRight w:val="0"/>
          <w:marTop w:val="0"/>
          <w:marBottom w:val="0"/>
          <w:divBdr>
            <w:top w:val="none" w:sz="0" w:space="0" w:color="auto"/>
            <w:left w:val="none" w:sz="0" w:space="0" w:color="auto"/>
            <w:bottom w:val="none" w:sz="0" w:space="0" w:color="auto"/>
            <w:right w:val="none" w:sz="0" w:space="0" w:color="auto"/>
          </w:divBdr>
        </w:div>
        <w:div w:id="1859200194">
          <w:marLeft w:val="0"/>
          <w:marRight w:val="0"/>
          <w:marTop w:val="0"/>
          <w:marBottom w:val="0"/>
          <w:divBdr>
            <w:top w:val="none" w:sz="0" w:space="0" w:color="auto"/>
            <w:left w:val="none" w:sz="0" w:space="0" w:color="auto"/>
            <w:bottom w:val="none" w:sz="0" w:space="0" w:color="auto"/>
            <w:right w:val="none" w:sz="0" w:space="0" w:color="auto"/>
          </w:divBdr>
        </w:div>
        <w:div w:id="681247410">
          <w:marLeft w:val="0"/>
          <w:marRight w:val="0"/>
          <w:marTop w:val="0"/>
          <w:marBottom w:val="0"/>
          <w:divBdr>
            <w:top w:val="none" w:sz="0" w:space="0" w:color="auto"/>
            <w:left w:val="none" w:sz="0" w:space="0" w:color="auto"/>
            <w:bottom w:val="none" w:sz="0" w:space="0" w:color="auto"/>
            <w:right w:val="none" w:sz="0" w:space="0" w:color="auto"/>
          </w:divBdr>
        </w:div>
        <w:div w:id="1714958430">
          <w:marLeft w:val="0"/>
          <w:marRight w:val="0"/>
          <w:marTop w:val="0"/>
          <w:marBottom w:val="0"/>
          <w:divBdr>
            <w:top w:val="none" w:sz="0" w:space="0" w:color="auto"/>
            <w:left w:val="none" w:sz="0" w:space="0" w:color="auto"/>
            <w:bottom w:val="none" w:sz="0" w:space="0" w:color="auto"/>
            <w:right w:val="none" w:sz="0" w:space="0" w:color="auto"/>
          </w:divBdr>
        </w:div>
        <w:div w:id="280573641">
          <w:marLeft w:val="0"/>
          <w:marRight w:val="0"/>
          <w:marTop w:val="0"/>
          <w:marBottom w:val="0"/>
          <w:divBdr>
            <w:top w:val="none" w:sz="0" w:space="0" w:color="auto"/>
            <w:left w:val="none" w:sz="0" w:space="0" w:color="auto"/>
            <w:bottom w:val="none" w:sz="0" w:space="0" w:color="auto"/>
            <w:right w:val="none" w:sz="0" w:space="0" w:color="auto"/>
          </w:divBdr>
        </w:div>
        <w:div w:id="1253903313">
          <w:marLeft w:val="0"/>
          <w:marRight w:val="0"/>
          <w:marTop w:val="0"/>
          <w:marBottom w:val="0"/>
          <w:divBdr>
            <w:top w:val="none" w:sz="0" w:space="0" w:color="auto"/>
            <w:left w:val="none" w:sz="0" w:space="0" w:color="auto"/>
            <w:bottom w:val="none" w:sz="0" w:space="0" w:color="auto"/>
            <w:right w:val="none" w:sz="0" w:space="0" w:color="auto"/>
          </w:divBdr>
        </w:div>
      </w:divsChild>
    </w:div>
    <w:div w:id="1258173620">
      <w:bodyDiv w:val="1"/>
      <w:marLeft w:val="0"/>
      <w:marRight w:val="0"/>
      <w:marTop w:val="0"/>
      <w:marBottom w:val="0"/>
      <w:divBdr>
        <w:top w:val="none" w:sz="0" w:space="0" w:color="auto"/>
        <w:left w:val="none" w:sz="0" w:space="0" w:color="auto"/>
        <w:bottom w:val="none" w:sz="0" w:space="0" w:color="auto"/>
        <w:right w:val="none" w:sz="0" w:space="0" w:color="auto"/>
      </w:divBdr>
      <w:divsChild>
        <w:div w:id="638875994">
          <w:marLeft w:val="0"/>
          <w:marRight w:val="0"/>
          <w:marTop w:val="0"/>
          <w:marBottom w:val="0"/>
          <w:divBdr>
            <w:top w:val="none" w:sz="0" w:space="0" w:color="auto"/>
            <w:left w:val="none" w:sz="0" w:space="0" w:color="auto"/>
            <w:bottom w:val="none" w:sz="0" w:space="0" w:color="auto"/>
            <w:right w:val="none" w:sz="0" w:space="0" w:color="auto"/>
          </w:divBdr>
        </w:div>
        <w:div w:id="635334862">
          <w:marLeft w:val="0"/>
          <w:marRight w:val="0"/>
          <w:marTop w:val="0"/>
          <w:marBottom w:val="0"/>
          <w:divBdr>
            <w:top w:val="none" w:sz="0" w:space="0" w:color="auto"/>
            <w:left w:val="none" w:sz="0" w:space="0" w:color="auto"/>
            <w:bottom w:val="none" w:sz="0" w:space="0" w:color="auto"/>
            <w:right w:val="none" w:sz="0" w:space="0" w:color="auto"/>
          </w:divBdr>
        </w:div>
        <w:div w:id="770589678">
          <w:marLeft w:val="0"/>
          <w:marRight w:val="0"/>
          <w:marTop w:val="0"/>
          <w:marBottom w:val="0"/>
          <w:divBdr>
            <w:top w:val="none" w:sz="0" w:space="0" w:color="auto"/>
            <w:left w:val="none" w:sz="0" w:space="0" w:color="auto"/>
            <w:bottom w:val="none" w:sz="0" w:space="0" w:color="auto"/>
            <w:right w:val="none" w:sz="0" w:space="0" w:color="auto"/>
          </w:divBdr>
        </w:div>
        <w:div w:id="252981286">
          <w:marLeft w:val="0"/>
          <w:marRight w:val="0"/>
          <w:marTop w:val="0"/>
          <w:marBottom w:val="0"/>
          <w:divBdr>
            <w:top w:val="none" w:sz="0" w:space="0" w:color="auto"/>
            <w:left w:val="none" w:sz="0" w:space="0" w:color="auto"/>
            <w:bottom w:val="none" w:sz="0" w:space="0" w:color="auto"/>
            <w:right w:val="none" w:sz="0" w:space="0" w:color="auto"/>
          </w:divBdr>
        </w:div>
      </w:divsChild>
    </w:div>
    <w:div w:id="1259486100">
      <w:bodyDiv w:val="1"/>
      <w:marLeft w:val="0"/>
      <w:marRight w:val="0"/>
      <w:marTop w:val="0"/>
      <w:marBottom w:val="0"/>
      <w:divBdr>
        <w:top w:val="none" w:sz="0" w:space="0" w:color="auto"/>
        <w:left w:val="none" w:sz="0" w:space="0" w:color="auto"/>
        <w:bottom w:val="none" w:sz="0" w:space="0" w:color="auto"/>
        <w:right w:val="none" w:sz="0" w:space="0" w:color="auto"/>
      </w:divBdr>
      <w:divsChild>
        <w:div w:id="374820056">
          <w:marLeft w:val="0"/>
          <w:marRight w:val="0"/>
          <w:marTop w:val="0"/>
          <w:marBottom w:val="0"/>
          <w:divBdr>
            <w:top w:val="none" w:sz="0" w:space="0" w:color="auto"/>
            <w:left w:val="none" w:sz="0" w:space="0" w:color="auto"/>
            <w:bottom w:val="none" w:sz="0" w:space="0" w:color="auto"/>
            <w:right w:val="none" w:sz="0" w:space="0" w:color="auto"/>
          </w:divBdr>
          <w:divsChild>
            <w:div w:id="2003313179">
              <w:marLeft w:val="0"/>
              <w:marRight w:val="0"/>
              <w:marTop w:val="0"/>
              <w:marBottom w:val="0"/>
              <w:divBdr>
                <w:top w:val="none" w:sz="0" w:space="0" w:color="auto"/>
                <w:left w:val="none" w:sz="0" w:space="0" w:color="auto"/>
                <w:bottom w:val="none" w:sz="0" w:space="0" w:color="auto"/>
                <w:right w:val="none" w:sz="0" w:space="0" w:color="auto"/>
              </w:divBdr>
            </w:div>
            <w:div w:id="185692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745974">
      <w:bodyDiv w:val="1"/>
      <w:marLeft w:val="0"/>
      <w:marRight w:val="0"/>
      <w:marTop w:val="0"/>
      <w:marBottom w:val="0"/>
      <w:divBdr>
        <w:top w:val="none" w:sz="0" w:space="0" w:color="auto"/>
        <w:left w:val="none" w:sz="0" w:space="0" w:color="auto"/>
        <w:bottom w:val="none" w:sz="0" w:space="0" w:color="auto"/>
        <w:right w:val="none" w:sz="0" w:space="0" w:color="auto"/>
      </w:divBdr>
      <w:divsChild>
        <w:div w:id="691301635">
          <w:marLeft w:val="0"/>
          <w:marRight w:val="0"/>
          <w:marTop w:val="0"/>
          <w:marBottom w:val="0"/>
          <w:divBdr>
            <w:top w:val="none" w:sz="0" w:space="0" w:color="auto"/>
            <w:left w:val="none" w:sz="0" w:space="0" w:color="auto"/>
            <w:bottom w:val="none" w:sz="0" w:space="0" w:color="auto"/>
            <w:right w:val="none" w:sz="0" w:space="0" w:color="auto"/>
          </w:divBdr>
          <w:divsChild>
            <w:div w:id="74254215">
              <w:marLeft w:val="0"/>
              <w:marRight w:val="0"/>
              <w:marTop w:val="0"/>
              <w:marBottom w:val="0"/>
              <w:divBdr>
                <w:top w:val="none" w:sz="0" w:space="0" w:color="auto"/>
                <w:left w:val="none" w:sz="0" w:space="0" w:color="auto"/>
                <w:bottom w:val="none" w:sz="0" w:space="0" w:color="auto"/>
                <w:right w:val="none" w:sz="0" w:space="0" w:color="auto"/>
              </w:divBdr>
            </w:div>
            <w:div w:id="13090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221716">
      <w:bodyDiv w:val="1"/>
      <w:marLeft w:val="0"/>
      <w:marRight w:val="0"/>
      <w:marTop w:val="0"/>
      <w:marBottom w:val="0"/>
      <w:divBdr>
        <w:top w:val="none" w:sz="0" w:space="0" w:color="auto"/>
        <w:left w:val="none" w:sz="0" w:space="0" w:color="auto"/>
        <w:bottom w:val="none" w:sz="0" w:space="0" w:color="auto"/>
        <w:right w:val="none" w:sz="0" w:space="0" w:color="auto"/>
      </w:divBdr>
      <w:divsChild>
        <w:div w:id="1562212582">
          <w:marLeft w:val="0"/>
          <w:marRight w:val="0"/>
          <w:marTop w:val="0"/>
          <w:marBottom w:val="0"/>
          <w:divBdr>
            <w:top w:val="none" w:sz="0" w:space="0" w:color="auto"/>
            <w:left w:val="none" w:sz="0" w:space="0" w:color="auto"/>
            <w:bottom w:val="none" w:sz="0" w:space="0" w:color="auto"/>
            <w:right w:val="none" w:sz="0" w:space="0" w:color="auto"/>
          </w:divBdr>
        </w:div>
      </w:divsChild>
    </w:div>
    <w:div w:id="1303773863">
      <w:bodyDiv w:val="1"/>
      <w:marLeft w:val="0"/>
      <w:marRight w:val="0"/>
      <w:marTop w:val="0"/>
      <w:marBottom w:val="0"/>
      <w:divBdr>
        <w:top w:val="none" w:sz="0" w:space="0" w:color="auto"/>
        <w:left w:val="none" w:sz="0" w:space="0" w:color="auto"/>
        <w:bottom w:val="none" w:sz="0" w:space="0" w:color="auto"/>
        <w:right w:val="none" w:sz="0" w:space="0" w:color="auto"/>
      </w:divBdr>
      <w:divsChild>
        <w:div w:id="342317398">
          <w:marLeft w:val="0"/>
          <w:marRight w:val="0"/>
          <w:marTop w:val="0"/>
          <w:marBottom w:val="0"/>
          <w:divBdr>
            <w:top w:val="none" w:sz="0" w:space="0" w:color="auto"/>
            <w:left w:val="none" w:sz="0" w:space="0" w:color="auto"/>
            <w:bottom w:val="none" w:sz="0" w:space="0" w:color="auto"/>
            <w:right w:val="none" w:sz="0" w:space="0" w:color="auto"/>
          </w:divBdr>
          <w:divsChild>
            <w:div w:id="656154710">
              <w:marLeft w:val="0"/>
              <w:marRight w:val="0"/>
              <w:marTop w:val="0"/>
              <w:marBottom w:val="0"/>
              <w:divBdr>
                <w:top w:val="none" w:sz="0" w:space="0" w:color="auto"/>
                <w:left w:val="none" w:sz="0" w:space="0" w:color="auto"/>
                <w:bottom w:val="none" w:sz="0" w:space="0" w:color="auto"/>
                <w:right w:val="none" w:sz="0" w:space="0" w:color="auto"/>
              </w:divBdr>
            </w:div>
            <w:div w:id="257953577">
              <w:marLeft w:val="0"/>
              <w:marRight w:val="0"/>
              <w:marTop w:val="0"/>
              <w:marBottom w:val="0"/>
              <w:divBdr>
                <w:top w:val="none" w:sz="0" w:space="0" w:color="auto"/>
                <w:left w:val="none" w:sz="0" w:space="0" w:color="auto"/>
                <w:bottom w:val="none" w:sz="0" w:space="0" w:color="auto"/>
                <w:right w:val="none" w:sz="0" w:space="0" w:color="auto"/>
              </w:divBdr>
            </w:div>
          </w:divsChild>
        </w:div>
        <w:div w:id="1028412771">
          <w:marLeft w:val="0"/>
          <w:marRight w:val="0"/>
          <w:marTop w:val="30"/>
          <w:marBottom w:val="0"/>
          <w:divBdr>
            <w:top w:val="none" w:sz="0" w:space="0" w:color="auto"/>
            <w:left w:val="none" w:sz="0" w:space="0" w:color="auto"/>
            <w:bottom w:val="none" w:sz="0" w:space="0" w:color="auto"/>
            <w:right w:val="none" w:sz="0" w:space="0" w:color="auto"/>
          </w:divBdr>
          <w:divsChild>
            <w:div w:id="127271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505012">
      <w:bodyDiv w:val="1"/>
      <w:marLeft w:val="0"/>
      <w:marRight w:val="0"/>
      <w:marTop w:val="0"/>
      <w:marBottom w:val="0"/>
      <w:divBdr>
        <w:top w:val="none" w:sz="0" w:space="0" w:color="auto"/>
        <w:left w:val="none" w:sz="0" w:space="0" w:color="auto"/>
        <w:bottom w:val="none" w:sz="0" w:space="0" w:color="auto"/>
        <w:right w:val="none" w:sz="0" w:space="0" w:color="auto"/>
      </w:divBdr>
      <w:divsChild>
        <w:div w:id="57750447">
          <w:marLeft w:val="0"/>
          <w:marRight w:val="0"/>
          <w:marTop w:val="0"/>
          <w:marBottom w:val="0"/>
          <w:divBdr>
            <w:top w:val="none" w:sz="0" w:space="0" w:color="auto"/>
            <w:left w:val="none" w:sz="0" w:space="0" w:color="auto"/>
            <w:bottom w:val="none" w:sz="0" w:space="0" w:color="auto"/>
            <w:right w:val="none" w:sz="0" w:space="0" w:color="auto"/>
          </w:divBdr>
          <w:divsChild>
            <w:div w:id="157839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164769">
      <w:bodyDiv w:val="1"/>
      <w:marLeft w:val="0"/>
      <w:marRight w:val="0"/>
      <w:marTop w:val="0"/>
      <w:marBottom w:val="0"/>
      <w:divBdr>
        <w:top w:val="none" w:sz="0" w:space="0" w:color="auto"/>
        <w:left w:val="none" w:sz="0" w:space="0" w:color="auto"/>
        <w:bottom w:val="none" w:sz="0" w:space="0" w:color="auto"/>
        <w:right w:val="none" w:sz="0" w:space="0" w:color="auto"/>
      </w:divBdr>
      <w:divsChild>
        <w:div w:id="538517869">
          <w:marLeft w:val="0"/>
          <w:marRight w:val="0"/>
          <w:marTop w:val="0"/>
          <w:marBottom w:val="0"/>
          <w:divBdr>
            <w:top w:val="none" w:sz="0" w:space="0" w:color="auto"/>
            <w:left w:val="none" w:sz="0" w:space="0" w:color="auto"/>
            <w:bottom w:val="none" w:sz="0" w:space="0" w:color="auto"/>
            <w:right w:val="none" w:sz="0" w:space="0" w:color="auto"/>
          </w:divBdr>
        </w:div>
        <w:div w:id="1414475260">
          <w:marLeft w:val="0"/>
          <w:marRight w:val="0"/>
          <w:marTop w:val="0"/>
          <w:marBottom w:val="0"/>
          <w:divBdr>
            <w:top w:val="none" w:sz="0" w:space="0" w:color="auto"/>
            <w:left w:val="none" w:sz="0" w:space="0" w:color="auto"/>
            <w:bottom w:val="none" w:sz="0" w:space="0" w:color="auto"/>
            <w:right w:val="none" w:sz="0" w:space="0" w:color="auto"/>
          </w:divBdr>
        </w:div>
        <w:div w:id="765077992">
          <w:marLeft w:val="0"/>
          <w:marRight w:val="0"/>
          <w:marTop w:val="0"/>
          <w:marBottom w:val="0"/>
          <w:divBdr>
            <w:top w:val="none" w:sz="0" w:space="0" w:color="auto"/>
            <w:left w:val="none" w:sz="0" w:space="0" w:color="auto"/>
            <w:bottom w:val="none" w:sz="0" w:space="0" w:color="auto"/>
            <w:right w:val="none" w:sz="0" w:space="0" w:color="auto"/>
          </w:divBdr>
        </w:div>
        <w:div w:id="1007556587">
          <w:marLeft w:val="0"/>
          <w:marRight w:val="0"/>
          <w:marTop w:val="0"/>
          <w:marBottom w:val="0"/>
          <w:divBdr>
            <w:top w:val="none" w:sz="0" w:space="0" w:color="auto"/>
            <w:left w:val="none" w:sz="0" w:space="0" w:color="auto"/>
            <w:bottom w:val="none" w:sz="0" w:space="0" w:color="auto"/>
            <w:right w:val="none" w:sz="0" w:space="0" w:color="auto"/>
          </w:divBdr>
        </w:div>
        <w:div w:id="473789905">
          <w:marLeft w:val="0"/>
          <w:marRight w:val="0"/>
          <w:marTop w:val="0"/>
          <w:marBottom w:val="0"/>
          <w:divBdr>
            <w:top w:val="none" w:sz="0" w:space="0" w:color="auto"/>
            <w:left w:val="none" w:sz="0" w:space="0" w:color="auto"/>
            <w:bottom w:val="none" w:sz="0" w:space="0" w:color="auto"/>
            <w:right w:val="none" w:sz="0" w:space="0" w:color="auto"/>
          </w:divBdr>
        </w:div>
        <w:div w:id="1950626555">
          <w:marLeft w:val="0"/>
          <w:marRight w:val="0"/>
          <w:marTop w:val="0"/>
          <w:marBottom w:val="0"/>
          <w:divBdr>
            <w:top w:val="none" w:sz="0" w:space="0" w:color="auto"/>
            <w:left w:val="none" w:sz="0" w:space="0" w:color="auto"/>
            <w:bottom w:val="none" w:sz="0" w:space="0" w:color="auto"/>
            <w:right w:val="none" w:sz="0" w:space="0" w:color="auto"/>
          </w:divBdr>
        </w:div>
        <w:div w:id="1558859920">
          <w:marLeft w:val="0"/>
          <w:marRight w:val="0"/>
          <w:marTop w:val="0"/>
          <w:marBottom w:val="0"/>
          <w:divBdr>
            <w:top w:val="none" w:sz="0" w:space="0" w:color="auto"/>
            <w:left w:val="none" w:sz="0" w:space="0" w:color="auto"/>
            <w:bottom w:val="none" w:sz="0" w:space="0" w:color="auto"/>
            <w:right w:val="none" w:sz="0" w:space="0" w:color="auto"/>
          </w:divBdr>
        </w:div>
      </w:divsChild>
    </w:div>
    <w:div w:id="1322998754">
      <w:bodyDiv w:val="1"/>
      <w:marLeft w:val="0"/>
      <w:marRight w:val="0"/>
      <w:marTop w:val="0"/>
      <w:marBottom w:val="0"/>
      <w:divBdr>
        <w:top w:val="none" w:sz="0" w:space="0" w:color="auto"/>
        <w:left w:val="none" w:sz="0" w:space="0" w:color="auto"/>
        <w:bottom w:val="none" w:sz="0" w:space="0" w:color="auto"/>
        <w:right w:val="none" w:sz="0" w:space="0" w:color="auto"/>
      </w:divBdr>
      <w:divsChild>
        <w:div w:id="176433260">
          <w:marLeft w:val="0"/>
          <w:marRight w:val="0"/>
          <w:marTop w:val="0"/>
          <w:marBottom w:val="0"/>
          <w:divBdr>
            <w:top w:val="none" w:sz="0" w:space="0" w:color="auto"/>
            <w:left w:val="none" w:sz="0" w:space="0" w:color="auto"/>
            <w:bottom w:val="none" w:sz="0" w:space="0" w:color="auto"/>
            <w:right w:val="none" w:sz="0" w:space="0" w:color="auto"/>
          </w:divBdr>
          <w:divsChild>
            <w:div w:id="97710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9754">
      <w:bodyDiv w:val="1"/>
      <w:marLeft w:val="0"/>
      <w:marRight w:val="0"/>
      <w:marTop w:val="0"/>
      <w:marBottom w:val="0"/>
      <w:divBdr>
        <w:top w:val="none" w:sz="0" w:space="0" w:color="auto"/>
        <w:left w:val="none" w:sz="0" w:space="0" w:color="auto"/>
        <w:bottom w:val="none" w:sz="0" w:space="0" w:color="auto"/>
        <w:right w:val="none" w:sz="0" w:space="0" w:color="auto"/>
      </w:divBdr>
      <w:divsChild>
        <w:div w:id="1416591508">
          <w:marLeft w:val="0"/>
          <w:marRight w:val="0"/>
          <w:marTop w:val="0"/>
          <w:marBottom w:val="0"/>
          <w:divBdr>
            <w:top w:val="none" w:sz="0" w:space="0" w:color="auto"/>
            <w:left w:val="none" w:sz="0" w:space="0" w:color="auto"/>
            <w:bottom w:val="none" w:sz="0" w:space="0" w:color="auto"/>
            <w:right w:val="none" w:sz="0" w:space="0" w:color="auto"/>
          </w:divBdr>
        </w:div>
        <w:div w:id="1756589906">
          <w:marLeft w:val="0"/>
          <w:marRight w:val="0"/>
          <w:marTop w:val="0"/>
          <w:marBottom w:val="0"/>
          <w:divBdr>
            <w:top w:val="none" w:sz="0" w:space="0" w:color="auto"/>
            <w:left w:val="none" w:sz="0" w:space="0" w:color="auto"/>
            <w:bottom w:val="none" w:sz="0" w:space="0" w:color="auto"/>
            <w:right w:val="none" w:sz="0" w:space="0" w:color="auto"/>
          </w:divBdr>
        </w:div>
      </w:divsChild>
    </w:div>
    <w:div w:id="1328023704">
      <w:bodyDiv w:val="1"/>
      <w:marLeft w:val="0"/>
      <w:marRight w:val="0"/>
      <w:marTop w:val="0"/>
      <w:marBottom w:val="0"/>
      <w:divBdr>
        <w:top w:val="none" w:sz="0" w:space="0" w:color="auto"/>
        <w:left w:val="none" w:sz="0" w:space="0" w:color="auto"/>
        <w:bottom w:val="none" w:sz="0" w:space="0" w:color="auto"/>
        <w:right w:val="none" w:sz="0" w:space="0" w:color="auto"/>
      </w:divBdr>
      <w:divsChild>
        <w:div w:id="1445465232">
          <w:marLeft w:val="0"/>
          <w:marRight w:val="0"/>
          <w:marTop w:val="0"/>
          <w:marBottom w:val="0"/>
          <w:divBdr>
            <w:top w:val="none" w:sz="0" w:space="0" w:color="auto"/>
            <w:left w:val="none" w:sz="0" w:space="0" w:color="auto"/>
            <w:bottom w:val="none" w:sz="0" w:space="0" w:color="auto"/>
            <w:right w:val="none" w:sz="0" w:space="0" w:color="auto"/>
          </w:divBdr>
          <w:divsChild>
            <w:div w:id="169183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358">
      <w:bodyDiv w:val="1"/>
      <w:marLeft w:val="0"/>
      <w:marRight w:val="0"/>
      <w:marTop w:val="0"/>
      <w:marBottom w:val="0"/>
      <w:divBdr>
        <w:top w:val="none" w:sz="0" w:space="0" w:color="auto"/>
        <w:left w:val="none" w:sz="0" w:space="0" w:color="auto"/>
        <w:bottom w:val="none" w:sz="0" w:space="0" w:color="auto"/>
        <w:right w:val="none" w:sz="0" w:space="0" w:color="auto"/>
      </w:divBdr>
      <w:divsChild>
        <w:div w:id="495267853">
          <w:marLeft w:val="0"/>
          <w:marRight w:val="0"/>
          <w:marTop w:val="0"/>
          <w:marBottom w:val="0"/>
          <w:divBdr>
            <w:top w:val="none" w:sz="0" w:space="0" w:color="auto"/>
            <w:left w:val="none" w:sz="0" w:space="0" w:color="auto"/>
            <w:bottom w:val="none" w:sz="0" w:space="0" w:color="auto"/>
            <w:right w:val="none" w:sz="0" w:space="0" w:color="auto"/>
          </w:divBdr>
          <w:divsChild>
            <w:div w:id="116624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483149">
      <w:bodyDiv w:val="1"/>
      <w:marLeft w:val="0"/>
      <w:marRight w:val="0"/>
      <w:marTop w:val="0"/>
      <w:marBottom w:val="0"/>
      <w:divBdr>
        <w:top w:val="none" w:sz="0" w:space="0" w:color="auto"/>
        <w:left w:val="none" w:sz="0" w:space="0" w:color="auto"/>
        <w:bottom w:val="none" w:sz="0" w:space="0" w:color="auto"/>
        <w:right w:val="none" w:sz="0" w:space="0" w:color="auto"/>
      </w:divBdr>
      <w:divsChild>
        <w:div w:id="117071419">
          <w:marLeft w:val="0"/>
          <w:marRight w:val="0"/>
          <w:marTop w:val="0"/>
          <w:marBottom w:val="0"/>
          <w:divBdr>
            <w:top w:val="none" w:sz="0" w:space="0" w:color="auto"/>
            <w:left w:val="none" w:sz="0" w:space="0" w:color="auto"/>
            <w:bottom w:val="none" w:sz="0" w:space="0" w:color="auto"/>
            <w:right w:val="none" w:sz="0" w:space="0" w:color="auto"/>
          </w:divBdr>
        </w:div>
        <w:div w:id="261881868">
          <w:marLeft w:val="0"/>
          <w:marRight w:val="0"/>
          <w:marTop w:val="0"/>
          <w:marBottom w:val="0"/>
          <w:divBdr>
            <w:top w:val="none" w:sz="0" w:space="0" w:color="auto"/>
            <w:left w:val="none" w:sz="0" w:space="0" w:color="auto"/>
            <w:bottom w:val="none" w:sz="0" w:space="0" w:color="auto"/>
            <w:right w:val="none" w:sz="0" w:space="0" w:color="auto"/>
          </w:divBdr>
        </w:div>
        <w:div w:id="1281104386">
          <w:marLeft w:val="0"/>
          <w:marRight w:val="0"/>
          <w:marTop w:val="0"/>
          <w:marBottom w:val="0"/>
          <w:divBdr>
            <w:top w:val="none" w:sz="0" w:space="0" w:color="auto"/>
            <w:left w:val="none" w:sz="0" w:space="0" w:color="auto"/>
            <w:bottom w:val="none" w:sz="0" w:space="0" w:color="auto"/>
            <w:right w:val="none" w:sz="0" w:space="0" w:color="auto"/>
          </w:divBdr>
        </w:div>
      </w:divsChild>
    </w:div>
    <w:div w:id="1352150761">
      <w:bodyDiv w:val="1"/>
      <w:marLeft w:val="0"/>
      <w:marRight w:val="0"/>
      <w:marTop w:val="0"/>
      <w:marBottom w:val="0"/>
      <w:divBdr>
        <w:top w:val="none" w:sz="0" w:space="0" w:color="auto"/>
        <w:left w:val="none" w:sz="0" w:space="0" w:color="auto"/>
        <w:bottom w:val="none" w:sz="0" w:space="0" w:color="auto"/>
        <w:right w:val="none" w:sz="0" w:space="0" w:color="auto"/>
      </w:divBdr>
      <w:divsChild>
        <w:div w:id="1385325584">
          <w:marLeft w:val="0"/>
          <w:marRight w:val="0"/>
          <w:marTop w:val="0"/>
          <w:marBottom w:val="0"/>
          <w:divBdr>
            <w:top w:val="none" w:sz="0" w:space="0" w:color="auto"/>
            <w:left w:val="none" w:sz="0" w:space="0" w:color="auto"/>
            <w:bottom w:val="none" w:sz="0" w:space="0" w:color="auto"/>
            <w:right w:val="none" w:sz="0" w:space="0" w:color="auto"/>
          </w:divBdr>
        </w:div>
        <w:div w:id="1396272718">
          <w:marLeft w:val="0"/>
          <w:marRight w:val="0"/>
          <w:marTop w:val="0"/>
          <w:marBottom w:val="0"/>
          <w:divBdr>
            <w:top w:val="none" w:sz="0" w:space="0" w:color="auto"/>
            <w:left w:val="none" w:sz="0" w:space="0" w:color="auto"/>
            <w:bottom w:val="none" w:sz="0" w:space="0" w:color="auto"/>
            <w:right w:val="none" w:sz="0" w:space="0" w:color="auto"/>
          </w:divBdr>
        </w:div>
      </w:divsChild>
    </w:div>
    <w:div w:id="1377586181">
      <w:bodyDiv w:val="1"/>
      <w:marLeft w:val="0"/>
      <w:marRight w:val="0"/>
      <w:marTop w:val="0"/>
      <w:marBottom w:val="0"/>
      <w:divBdr>
        <w:top w:val="none" w:sz="0" w:space="0" w:color="auto"/>
        <w:left w:val="none" w:sz="0" w:space="0" w:color="auto"/>
        <w:bottom w:val="none" w:sz="0" w:space="0" w:color="auto"/>
        <w:right w:val="none" w:sz="0" w:space="0" w:color="auto"/>
      </w:divBdr>
    </w:div>
    <w:div w:id="1380399301">
      <w:bodyDiv w:val="1"/>
      <w:marLeft w:val="0"/>
      <w:marRight w:val="0"/>
      <w:marTop w:val="0"/>
      <w:marBottom w:val="0"/>
      <w:divBdr>
        <w:top w:val="none" w:sz="0" w:space="0" w:color="auto"/>
        <w:left w:val="none" w:sz="0" w:space="0" w:color="auto"/>
        <w:bottom w:val="none" w:sz="0" w:space="0" w:color="auto"/>
        <w:right w:val="none" w:sz="0" w:space="0" w:color="auto"/>
      </w:divBdr>
      <w:divsChild>
        <w:div w:id="2115974551">
          <w:marLeft w:val="0"/>
          <w:marRight w:val="0"/>
          <w:marTop w:val="0"/>
          <w:marBottom w:val="0"/>
          <w:divBdr>
            <w:top w:val="none" w:sz="0" w:space="0" w:color="auto"/>
            <w:left w:val="none" w:sz="0" w:space="0" w:color="auto"/>
            <w:bottom w:val="none" w:sz="0" w:space="0" w:color="auto"/>
            <w:right w:val="none" w:sz="0" w:space="0" w:color="auto"/>
          </w:divBdr>
        </w:div>
        <w:div w:id="75172169">
          <w:marLeft w:val="0"/>
          <w:marRight w:val="0"/>
          <w:marTop w:val="0"/>
          <w:marBottom w:val="0"/>
          <w:divBdr>
            <w:top w:val="none" w:sz="0" w:space="0" w:color="auto"/>
            <w:left w:val="none" w:sz="0" w:space="0" w:color="auto"/>
            <w:bottom w:val="none" w:sz="0" w:space="0" w:color="auto"/>
            <w:right w:val="none" w:sz="0" w:space="0" w:color="auto"/>
          </w:divBdr>
        </w:div>
        <w:div w:id="1118916329">
          <w:marLeft w:val="0"/>
          <w:marRight w:val="0"/>
          <w:marTop w:val="0"/>
          <w:marBottom w:val="0"/>
          <w:divBdr>
            <w:top w:val="none" w:sz="0" w:space="0" w:color="auto"/>
            <w:left w:val="none" w:sz="0" w:space="0" w:color="auto"/>
            <w:bottom w:val="none" w:sz="0" w:space="0" w:color="auto"/>
            <w:right w:val="none" w:sz="0" w:space="0" w:color="auto"/>
          </w:divBdr>
        </w:div>
      </w:divsChild>
    </w:div>
    <w:div w:id="1385326789">
      <w:bodyDiv w:val="1"/>
      <w:marLeft w:val="0"/>
      <w:marRight w:val="0"/>
      <w:marTop w:val="0"/>
      <w:marBottom w:val="0"/>
      <w:divBdr>
        <w:top w:val="none" w:sz="0" w:space="0" w:color="auto"/>
        <w:left w:val="none" w:sz="0" w:space="0" w:color="auto"/>
        <w:bottom w:val="none" w:sz="0" w:space="0" w:color="auto"/>
        <w:right w:val="none" w:sz="0" w:space="0" w:color="auto"/>
      </w:divBdr>
      <w:divsChild>
        <w:div w:id="239825885">
          <w:marLeft w:val="0"/>
          <w:marRight w:val="0"/>
          <w:marTop w:val="0"/>
          <w:marBottom w:val="0"/>
          <w:divBdr>
            <w:top w:val="none" w:sz="0" w:space="0" w:color="auto"/>
            <w:left w:val="none" w:sz="0" w:space="0" w:color="auto"/>
            <w:bottom w:val="none" w:sz="0" w:space="0" w:color="auto"/>
            <w:right w:val="none" w:sz="0" w:space="0" w:color="auto"/>
          </w:divBdr>
        </w:div>
        <w:div w:id="283855769">
          <w:marLeft w:val="0"/>
          <w:marRight w:val="0"/>
          <w:marTop w:val="0"/>
          <w:marBottom w:val="0"/>
          <w:divBdr>
            <w:top w:val="none" w:sz="0" w:space="0" w:color="auto"/>
            <w:left w:val="none" w:sz="0" w:space="0" w:color="auto"/>
            <w:bottom w:val="none" w:sz="0" w:space="0" w:color="auto"/>
            <w:right w:val="none" w:sz="0" w:space="0" w:color="auto"/>
          </w:divBdr>
        </w:div>
      </w:divsChild>
    </w:div>
    <w:div w:id="1413163463">
      <w:bodyDiv w:val="1"/>
      <w:marLeft w:val="0"/>
      <w:marRight w:val="0"/>
      <w:marTop w:val="0"/>
      <w:marBottom w:val="0"/>
      <w:divBdr>
        <w:top w:val="none" w:sz="0" w:space="0" w:color="auto"/>
        <w:left w:val="none" w:sz="0" w:space="0" w:color="auto"/>
        <w:bottom w:val="none" w:sz="0" w:space="0" w:color="auto"/>
        <w:right w:val="none" w:sz="0" w:space="0" w:color="auto"/>
      </w:divBdr>
      <w:divsChild>
        <w:div w:id="1401098676">
          <w:marLeft w:val="0"/>
          <w:marRight w:val="0"/>
          <w:marTop w:val="0"/>
          <w:marBottom w:val="0"/>
          <w:divBdr>
            <w:top w:val="none" w:sz="0" w:space="0" w:color="auto"/>
            <w:left w:val="none" w:sz="0" w:space="0" w:color="auto"/>
            <w:bottom w:val="none" w:sz="0" w:space="0" w:color="auto"/>
            <w:right w:val="none" w:sz="0" w:space="0" w:color="auto"/>
          </w:divBdr>
        </w:div>
        <w:div w:id="988289879">
          <w:marLeft w:val="0"/>
          <w:marRight w:val="0"/>
          <w:marTop w:val="0"/>
          <w:marBottom w:val="0"/>
          <w:divBdr>
            <w:top w:val="none" w:sz="0" w:space="0" w:color="auto"/>
            <w:left w:val="none" w:sz="0" w:space="0" w:color="auto"/>
            <w:bottom w:val="none" w:sz="0" w:space="0" w:color="auto"/>
            <w:right w:val="none" w:sz="0" w:space="0" w:color="auto"/>
          </w:divBdr>
        </w:div>
        <w:div w:id="1659185234">
          <w:marLeft w:val="0"/>
          <w:marRight w:val="0"/>
          <w:marTop w:val="0"/>
          <w:marBottom w:val="0"/>
          <w:divBdr>
            <w:top w:val="none" w:sz="0" w:space="0" w:color="auto"/>
            <w:left w:val="none" w:sz="0" w:space="0" w:color="auto"/>
            <w:bottom w:val="none" w:sz="0" w:space="0" w:color="auto"/>
            <w:right w:val="none" w:sz="0" w:space="0" w:color="auto"/>
          </w:divBdr>
        </w:div>
        <w:div w:id="1391996556">
          <w:marLeft w:val="0"/>
          <w:marRight w:val="0"/>
          <w:marTop w:val="0"/>
          <w:marBottom w:val="0"/>
          <w:divBdr>
            <w:top w:val="none" w:sz="0" w:space="0" w:color="auto"/>
            <w:left w:val="none" w:sz="0" w:space="0" w:color="auto"/>
            <w:bottom w:val="none" w:sz="0" w:space="0" w:color="auto"/>
            <w:right w:val="none" w:sz="0" w:space="0" w:color="auto"/>
          </w:divBdr>
        </w:div>
      </w:divsChild>
    </w:div>
    <w:div w:id="1414740333">
      <w:bodyDiv w:val="1"/>
      <w:marLeft w:val="0"/>
      <w:marRight w:val="0"/>
      <w:marTop w:val="0"/>
      <w:marBottom w:val="0"/>
      <w:divBdr>
        <w:top w:val="none" w:sz="0" w:space="0" w:color="auto"/>
        <w:left w:val="none" w:sz="0" w:space="0" w:color="auto"/>
        <w:bottom w:val="none" w:sz="0" w:space="0" w:color="auto"/>
        <w:right w:val="none" w:sz="0" w:space="0" w:color="auto"/>
      </w:divBdr>
      <w:divsChild>
        <w:div w:id="654919372">
          <w:marLeft w:val="0"/>
          <w:marRight w:val="0"/>
          <w:marTop w:val="0"/>
          <w:marBottom w:val="0"/>
          <w:divBdr>
            <w:top w:val="none" w:sz="0" w:space="0" w:color="auto"/>
            <w:left w:val="none" w:sz="0" w:space="0" w:color="auto"/>
            <w:bottom w:val="none" w:sz="0" w:space="0" w:color="auto"/>
            <w:right w:val="none" w:sz="0" w:space="0" w:color="auto"/>
          </w:divBdr>
          <w:divsChild>
            <w:div w:id="1970546348">
              <w:marLeft w:val="0"/>
              <w:marRight w:val="0"/>
              <w:marTop w:val="0"/>
              <w:marBottom w:val="0"/>
              <w:divBdr>
                <w:top w:val="none" w:sz="0" w:space="0" w:color="auto"/>
                <w:left w:val="none" w:sz="0" w:space="0" w:color="auto"/>
                <w:bottom w:val="none" w:sz="0" w:space="0" w:color="auto"/>
                <w:right w:val="none" w:sz="0" w:space="0" w:color="auto"/>
              </w:divBdr>
            </w:div>
            <w:div w:id="47710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sChild>
        <w:div w:id="1288051619">
          <w:marLeft w:val="0"/>
          <w:marRight w:val="0"/>
          <w:marTop w:val="0"/>
          <w:marBottom w:val="0"/>
          <w:divBdr>
            <w:top w:val="none" w:sz="0" w:space="0" w:color="auto"/>
            <w:left w:val="none" w:sz="0" w:space="0" w:color="auto"/>
            <w:bottom w:val="none" w:sz="0" w:space="0" w:color="auto"/>
            <w:right w:val="none" w:sz="0" w:space="0" w:color="auto"/>
          </w:divBdr>
          <w:divsChild>
            <w:div w:id="92800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968054">
      <w:bodyDiv w:val="1"/>
      <w:marLeft w:val="0"/>
      <w:marRight w:val="0"/>
      <w:marTop w:val="0"/>
      <w:marBottom w:val="0"/>
      <w:divBdr>
        <w:top w:val="none" w:sz="0" w:space="0" w:color="auto"/>
        <w:left w:val="none" w:sz="0" w:space="0" w:color="auto"/>
        <w:bottom w:val="none" w:sz="0" w:space="0" w:color="auto"/>
        <w:right w:val="none" w:sz="0" w:space="0" w:color="auto"/>
      </w:divBdr>
      <w:divsChild>
        <w:div w:id="33118308">
          <w:marLeft w:val="0"/>
          <w:marRight w:val="0"/>
          <w:marTop w:val="0"/>
          <w:marBottom w:val="0"/>
          <w:divBdr>
            <w:top w:val="none" w:sz="0" w:space="0" w:color="auto"/>
            <w:left w:val="none" w:sz="0" w:space="0" w:color="auto"/>
            <w:bottom w:val="none" w:sz="0" w:space="0" w:color="auto"/>
            <w:right w:val="none" w:sz="0" w:space="0" w:color="auto"/>
          </w:divBdr>
        </w:div>
        <w:div w:id="71509435">
          <w:marLeft w:val="0"/>
          <w:marRight w:val="0"/>
          <w:marTop w:val="0"/>
          <w:marBottom w:val="0"/>
          <w:divBdr>
            <w:top w:val="none" w:sz="0" w:space="0" w:color="auto"/>
            <w:left w:val="none" w:sz="0" w:space="0" w:color="auto"/>
            <w:bottom w:val="none" w:sz="0" w:space="0" w:color="auto"/>
            <w:right w:val="none" w:sz="0" w:space="0" w:color="auto"/>
          </w:divBdr>
        </w:div>
        <w:div w:id="179584308">
          <w:marLeft w:val="0"/>
          <w:marRight w:val="0"/>
          <w:marTop w:val="0"/>
          <w:marBottom w:val="0"/>
          <w:divBdr>
            <w:top w:val="none" w:sz="0" w:space="0" w:color="auto"/>
            <w:left w:val="none" w:sz="0" w:space="0" w:color="auto"/>
            <w:bottom w:val="none" w:sz="0" w:space="0" w:color="auto"/>
            <w:right w:val="none" w:sz="0" w:space="0" w:color="auto"/>
          </w:divBdr>
        </w:div>
        <w:div w:id="352919919">
          <w:marLeft w:val="0"/>
          <w:marRight w:val="0"/>
          <w:marTop w:val="0"/>
          <w:marBottom w:val="0"/>
          <w:divBdr>
            <w:top w:val="none" w:sz="0" w:space="0" w:color="auto"/>
            <w:left w:val="none" w:sz="0" w:space="0" w:color="auto"/>
            <w:bottom w:val="none" w:sz="0" w:space="0" w:color="auto"/>
            <w:right w:val="none" w:sz="0" w:space="0" w:color="auto"/>
          </w:divBdr>
        </w:div>
        <w:div w:id="364211102">
          <w:marLeft w:val="0"/>
          <w:marRight w:val="0"/>
          <w:marTop w:val="0"/>
          <w:marBottom w:val="0"/>
          <w:divBdr>
            <w:top w:val="none" w:sz="0" w:space="0" w:color="auto"/>
            <w:left w:val="none" w:sz="0" w:space="0" w:color="auto"/>
            <w:bottom w:val="none" w:sz="0" w:space="0" w:color="auto"/>
            <w:right w:val="none" w:sz="0" w:space="0" w:color="auto"/>
          </w:divBdr>
        </w:div>
        <w:div w:id="428547751">
          <w:marLeft w:val="0"/>
          <w:marRight w:val="0"/>
          <w:marTop w:val="0"/>
          <w:marBottom w:val="0"/>
          <w:divBdr>
            <w:top w:val="none" w:sz="0" w:space="0" w:color="auto"/>
            <w:left w:val="none" w:sz="0" w:space="0" w:color="auto"/>
            <w:bottom w:val="none" w:sz="0" w:space="0" w:color="auto"/>
            <w:right w:val="none" w:sz="0" w:space="0" w:color="auto"/>
          </w:divBdr>
        </w:div>
        <w:div w:id="437220450">
          <w:marLeft w:val="0"/>
          <w:marRight w:val="0"/>
          <w:marTop w:val="0"/>
          <w:marBottom w:val="0"/>
          <w:divBdr>
            <w:top w:val="none" w:sz="0" w:space="0" w:color="auto"/>
            <w:left w:val="none" w:sz="0" w:space="0" w:color="auto"/>
            <w:bottom w:val="none" w:sz="0" w:space="0" w:color="auto"/>
            <w:right w:val="none" w:sz="0" w:space="0" w:color="auto"/>
          </w:divBdr>
        </w:div>
        <w:div w:id="537745505">
          <w:marLeft w:val="0"/>
          <w:marRight w:val="0"/>
          <w:marTop w:val="0"/>
          <w:marBottom w:val="0"/>
          <w:divBdr>
            <w:top w:val="none" w:sz="0" w:space="0" w:color="auto"/>
            <w:left w:val="none" w:sz="0" w:space="0" w:color="auto"/>
            <w:bottom w:val="none" w:sz="0" w:space="0" w:color="auto"/>
            <w:right w:val="none" w:sz="0" w:space="0" w:color="auto"/>
          </w:divBdr>
        </w:div>
        <w:div w:id="587692723">
          <w:marLeft w:val="0"/>
          <w:marRight w:val="0"/>
          <w:marTop w:val="0"/>
          <w:marBottom w:val="0"/>
          <w:divBdr>
            <w:top w:val="none" w:sz="0" w:space="0" w:color="auto"/>
            <w:left w:val="none" w:sz="0" w:space="0" w:color="auto"/>
            <w:bottom w:val="none" w:sz="0" w:space="0" w:color="auto"/>
            <w:right w:val="none" w:sz="0" w:space="0" w:color="auto"/>
          </w:divBdr>
        </w:div>
        <w:div w:id="1293708726">
          <w:marLeft w:val="0"/>
          <w:marRight w:val="0"/>
          <w:marTop w:val="0"/>
          <w:marBottom w:val="0"/>
          <w:divBdr>
            <w:top w:val="none" w:sz="0" w:space="0" w:color="auto"/>
            <w:left w:val="none" w:sz="0" w:space="0" w:color="auto"/>
            <w:bottom w:val="none" w:sz="0" w:space="0" w:color="auto"/>
            <w:right w:val="none" w:sz="0" w:space="0" w:color="auto"/>
          </w:divBdr>
        </w:div>
        <w:div w:id="1834906692">
          <w:marLeft w:val="0"/>
          <w:marRight w:val="0"/>
          <w:marTop w:val="0"/>
          <w:marBottom w:val="0"/>
          <w:divBdr>
            <w:top w:val="none" w:sz="0" w:space="0" w:color="auto"/>
            <w:left w:val="none" w:sz="0" w:space="0" w:color="auto"/>
            <w:bottom w:val="none" w:sz="0" w:space="0" w:color="auto"/>
            <w:right w:val="none" w:sz="0" w:space="0" w:color="auto"/>
          </w:divBdr>
        </w:div>
        <w:div w:id="1876652900">
          <w:marLeft w:val="0"/>
          <w:marRight w:val="0"/>
          <w:marTop w:val="0"/>
          <w:marBottom w:val="0"/>
          <w:divBdr>
            <w:top w:val="none" w:sz="0" w:space="0" w:color="auto"/>
            <w:left w:val="none" w:sz="0" w:space="0" w:color="auto"/>
            <w:bottom w:val="none" w:sz="0" w:space="0" w:color="auto"/>
            <w:right w:val="none" w:sz="0" w:space="0" w:color="auto"/>
          </w:divBdr>
        </w:div>
        <w:div w:id="1928269815">
          <w:marLeft w:val="0"/>
          <w:marRight w:val="0"/>
          <w:marTop w:val="0"/>
          <w:marBottom w:val="0"/>
          <w:divBdr>
            <w:top w:val="none" w:sz="0" w:space="0" w:color="auto"/>
            <w:left w:val="none" w:sz="0" w:space="0" w:color="auto"/>
            <w:bottom w:val="none" w:sz="0" w:space="0" w:color="auto"/>
            <w:right w:val="none" w:sz="0" w:space="0" w:color="auto"/>
          </w:divBdr>
        </w:div>
        <w:div w:id="1969360473">
          <w:marLeft w:val="0"/>
          <w:marRight w:val="0"/>
          <w:marTop w:val="0"/>
          <w:marBottom w:val="0"/>
          <w:divBdr>
            <w:top w:val="none" w:sz="0" w:space="0" w:color="auto"/>
            <w:left w:val="none" w:sz="0" w:space="0" w:color="auto"/>
            <w:bottom w:val="none" w:sz="0" w:space="0" w:color="auto"/>
            <w:right w:val="none" w:sz="0" w:space="0" w:color="auto"/>
          </w:divBdr>
        </w:div>
        <w:div w:id="2104648379">
          <w:marLeft w:val="0"/>
          <w:marRight w:val="0"/>
          <w:marTop w:val="0"/>
          <w:marBottom w:val="0"/>
          <w:divBdr>
            <w:top w:val="none" w:sz="0" w:space="0" w:color="auto"/>
            <w:left w:val="none" w:sz="0" w:space="0" w:color="auto"/>
            <w:bottom w:val="none" w:sz="0" w:space="0" w:color="auto"/>
            <w:right w:val="none" w:sz="0" w:space="0" w:color="auto"/>
          </w:divBdr>
        </w:div>
        <w:div w:id="2118408715">
          <w:marLeft w:val="0"/>
          <w:marRight w:val="0"/>
          <w:marTop w:val="0"/>
          <w:marBottom w:val="0"/>
          <w:divBdr>
            <w:top w:val="none" w:sz="0" w:space="0" w:color="auto"/>
            <w:left w:val="none" w:sz="0" w:space="0" w:color="auto"/>
            <w:bottom w:val="none" w:sz="0" w:space="0" w:color="auto"/>
            <w:right w:val="none" w:sz="0" w:space="0" w:color="auto"/>
          </w:divBdr>
        </w:div>
      </w:divsChild>
    </w:div>
    <w:div w:id="1431317132">
      <w:bodyDiv w:val="1"/>
      <w:marLeft w:val="0"/>
      <w:marRight w:val="0"/>
      <w:marTop w:val="0"/>
      <w:marBottom w:val="0"/>
      <w:divBdr>
        <w:top w:val="none" w:sz="0" w:space="0" w:color="auto"/>
        <w:left w:val="none" w:sz="0" w:space="0" w:color="auto"/>
        <w:bottom w:val="none" w:sz="0" w:space="0" w:color="auto"/>
        <w:right w:val="none" w:sz="0" w:space="0" w:color="auto"/>
      </w:divBdr>
      <w:divsChild>
        <w:div w:id="2126264563">
          <w:marLeft w:val="0"/>
          <w:marRight w:val="0"/>
          <w:marTop w:val="240"/>
          <w:marBottom w:val="90"/>
          <w:divBdr>
            <w:top w:val="none" w:sz="0" w:space="0" w:color="auto"/>
            <w:left w:val="none" w:sz="0" w:space="0" w:color="auto"/>
            <w:bottom w:val="none" w:sz="0" w:space="0" w:color="auto"/>
            <w:right w:val="none" w:sz="0" w:space="0" w:color="auto"/>
          </w:divBdr>
        </w:div>
      </w:divsChild>
    </w:div>
    <w:div w:id="1433747975">
      <w:bodyDiv w:val="1"/>
      <w:marLeft w:val="0"/>
      <w:marRight w:val="0"/>
      <w:marTop w:val="0"/>
      <w:marBottom w:val="0"/>
      <w:divBdr>
        <w:top w:val="none" w:sz="0" w:space="0" w:color="auto"/>
        <w:left w:val="none" w:sz="0" w:space="0" w:color="auto"/>
        <w:bottom w:val="none" w:sz="0" w:space="0" w:color="auto"/>
        <w:right w:val="none" w:sz="0" w:space="0" w:color="auto"/>
      </w:divBdr>
      <w:divsChild>
        <w:div w:id="842475086">
          <w:marLeft w:val="0"/>
          <w:marRight w:val="0"/>
          <w:marTop w:val="0"/>
          <w:marBottom w:val="0"/>
          <w:divBdr>
            <w:top w:val="none" w:sz="0" w:space="0" w:color="auto"/>
            <w:left w:val="none" w:sz="0" w:space="0" w:color="auto"/>
            <w:bottom w:val="none" w:sz="0" w:space="0" w:color="auto"/>
            <w:right w:val="none" w:sz="0" w:space="0" w:color="auto"/>
          </w:divBdr>
        </w:div>
        <w:div w:id="571427814">
          <w:marLeft w:val="0"/>
          <w:marRight w:val="0"/>
          <w:marTop w:val="0"/>
          <w:marBottom w:val="0"/>
          <w:divBdr>
            <w:top w:val="none" w:sz="0" w:space="0" w:color="auto"/>
            <w:left w:val="none" w:sz="0" w:space="0" w:color="auto"/>
            <w:bottom w:val="none" w:sz="0" w:space="0" w:color="auto"/>
            <w:right w:val="none" w:sz="0" w:space="0" w:color="auto"/>
          </w:divBdr>
        </w:div>
      </w:divsChild>
    </w:div>
    <w:div w:id="1443719747">
      <w:bodyDiv w:val="1"/>
      <w:marLeft w:val="0"/>
      <w:marRight w:val="0"/>
      <w:marTop w:val="0"/>
      <w:marBottom w:val="0"/>
      <w:divBdr>
        <w:top w:val="none" w:sz="0" w:space="0" w:color="auto"/>
        <w:left w:val="none" w:sz="0" w:space="0" w:color="auto"/>
        <w:bottom w:val="none" w:sz="0" w:space="0" w:color="auto"/>
        <w:right w:val="none" w:sz="0" w:space="0" w:color="auto"/>
      </w:divBdr>
      <w:divsChild>
        <w:div w:id="2053456268">
          <w:marLeft w:val="0"/>
          <w:marRight w:val="0"/>
          <w:marTop w:val="0"/>
          <w:marBottom w:val="0"/>
          <w:divBdr>
            <w:top w:val="none" w:sz="0" w:space="0" w:color="auto"/>
            <w:left w:val="none" w:sz="0" w:space="0" w:color="auto"/>
            <w:bottom w:val="none" w:sz="0" w:space="0" w:color="auto"/>
            <w:right w:val="none" w:sz="0" w:space="0" w:color="auto"/>
          </w:divBdr>
          <w:divsChild>
            <w:div w:id="1264260901">
              <w:marLeft w:val="0"/>
              <w:marRight w:val="0"/>
              <w:marTop w:val="0"/>
              <w:marBottom w:val="0"/>
              <w:divBdr>
                <w:top w:val="none" w:sz="0" w:space="0" w:color="auto"/>
                <w:left w:val="none" w:sz="0" w:space="0" w:color="auto"/>
                <w:bottom w:val="none" w:sz="0" w:space="0" w:color="auto"/>
                <w:right w:val="none" w:sz="0" w:space="0" w:color="auto"/>
              </w:divBdr>
            </w:div>
            <w:div w:id="152208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3223">
      <w:bodyDiv w:val="1"/>
      <w:marLeft w:val="0"/>
      <w:marRight w:val="0"/>
      <w:marTop w:val="0"/>
      <w:marBottom w:val="0"/>
      <w:divBdr>
        <w:top w:val="none" w:sz="0" w:space="0" w:color="auto"/>
        <w:left w:val="none" w:sz="0" w:space="0" w:color="auto"/>
        <w:bottom w:val="none" w:sz="0" w:space="0" w:color="auto"/>
        <w:right w:val="none" w:sz="0" w:space="0" w:color="auto"/>
      </w:divBdr>
      <w:divsChild>
        <w:div w:id="2132241614">
          <w:marLeft w:val="0"/>
          <w:marRight w:val="0"/>
          <w:marTop w:val="0"/>
          <w:marBottom w:val="0"/>
          <w:divBdr>
            <w:top w:val="none" w:sz="0" w:space="0" w:color="auto"/>
            <w:left w:val="none" w:sz="0" w:space="0" w:color="auto"/>
            <w:bottom w:val="none" w:sz="0" w:space="0" w:color="auto"/>
            <w:right w:val="none" w:sz="0" w:space="0" w:color="auto"/>
          </w:divBdr>
          <w:divsChild>
            <w:div w:id="60956441">
              <w:marLeft w:val="0"/>
              <w:marRight w:val="0"/>
              <w:marTop w:val="0"/>
              <w:marBottom w:val="0"/>
              <w:divBdr>
                <w:top w:val="none" w:sz="0" w:space="0" w:color="auto"/>
                <w:left w:val="none" w:sz="0" w:space="0" w:color="auto"/>
                <w:bottom w:val="none" w:sz="0" w:space="0" w:color="auto"/>
                <w:right w:val="none" w:sz="0" w:space="0" w:color="auto"/>
              </w:divBdr>
            </w:div>
            <w:div w:id="139230063">
              <w:marLeft w:val="0"/>
              <w:marRight w:val="0"/>
              <w:marTop w:val="0"/>
              <w:marBottom w:val="0"/>
              <w:divBdr>
                <w:top w:val="none" w:sz="0" w:space="0" w:color="auto"/>
                <w:left w:val="none" w:sz="0" w:space="0" w:color="auto"/>
                <w:bottom w:val="none" w:sz="0" w:space="0" w:color="auto"/>
                <w:right w:val="none" w:sz="0" w:space="0" w:color="auto"/>
              </w:divBdr>
            </w:div>
            <w:div w:id="375814761">
              <w:marLeft w:val="0"/>
              <w:marRight w:val="0"/>
              <w:marTop w:val="0"/>
              <w:marBottom w:val="0"/>
              <w:divBdr>
                <w:top w:val="none" w:sz="0" w:space="0" w:color="auto"/>
                <w:left w:val="none" w:sz="0" w:space="0" w:color="auto"/>
                <w:bottom w:val="none" w:sz="0" w:space="0" w:color="auto"/>
                <w:right w:val="none" w:sz="0" w:space="0" w:color="auto"/>
              </w:divBdr>
            </w:div>
            <w:div w:id="471289423">
              <w:marLeft w:val="0"/>
              <w:marRight w:val="0"/>
              <w:marTop w:val="0"/>
              <w:marBottom w:val="0"/>
              <w:divBdr>
                <w:top w:val="none" w:sz="0" w:space="0" w:color="auto"/>
                <w:left w:val="none" w:sz="0" w:space="0" w:color="auto"/>
                <w:bottom w:val="none" w:sz="0" w:space="0" w:color="auto"/>
                <w:right w:val="none" w:sz="0" w:space="0" w:color="auto"/>
              </w:divBdr>
            </w:div>
            <w:div w:id="633025893">
              <w:marLeft w:val="0"/>
              <w:marRight w:val="0"/>
              <w:marTop w:val="0"/>
              <w:marBottom w:val="0"/>
              <w:divBdr>
                <w:top w:val="none" w:sz="0" w:space="0" w:color="auto"/>
                <w:left w:val="none" w:sz="0" w:space="0" w:color="auto"/>
                <w:bottom w:val="none" w:sz="0" w:space="0" w:color="auto"/>
                <w:right w:val="none" w:sz="0" w:space="0" w:color="auto"/>
              </w:divBdr>
            </w:div>
            <w:div w:id="787510824">
              <w:marLeft w:val="0"/>
              <w:marRight w:val="0"/>
              <w:marTop w:val="0"/>
              <w:marBottom w:val="0"/>
              <w:divBdr>
                <w:top w:val="none" w:sz="0" w:space="0" w:color="auto"/>
                <w:left w:val="none" w:sz="0" w:space="0" w:color="auto"/>
                <w:bottom w:val="none" w:sz="0" w:space="0" w:color="auto"/>
                <w:right w:val="none" w:sz="0" w:space="0" w:color="auto"/>
              </w:divBdr>
            </w:div>
            <w:div w:id="858591527">
              <w:marLeft w:val="0"/>
              <w:marRight w:val="0"/>
              <w:marTop w:val="0"/>
              <w:marBottom w:val="0"/>
              <w:divBdr>
                <w:top w:val="none" w:sz="0" w:space="0" w:color="auto"/>
                <w:left w:val="none" w:sz="0" w:space="0" w:color="auto"/>
                <w:bottom w:val="none" w:sz="0" w:space="0" w:color="auto"/>
                <w:right w:val="none" w:sz="0" w:space="0" w:color="auto"/>
              </w:divBdr>
            </w:div>
            <w:div w:id="1209410827">
              <w:marLeft w:val="0"/>
              <w:marRight w:val="0"/>
              <w:marTop w:val="0"/>
              <w:marBottom w:val="0"/>
              <w:divBdr>
                <w:top w:val="none" w:sz="0" w:space="0" w:color="auto"/>
                <w:left w:val="none" w:sz="0" w:space="0" w:color="auto"/>
                <w:bottom w:val="none" w:sz="0" w:space="0" w:color="auto"/>
                <w:right w:val="none" w:sz="0" w:space="0" w:color="auto"/>
              </w:divBdr>
            </w:div>
            <w:div w:id="1233153424">
              <w:marLeft w:val="0"/>
              <w:marRight w:val="0"/>
              <w:marTop w:val="0"/>
              <w:marBottom w:val="0"/>
              <w:divBdr>
                <w:top w:val="none" w:sz="0" w:space="0" w:color="auto"/>
                <w:left w:val="none" w:sz="0" w:space="0" w:color="auto"/>
                <w:bottom w:val="none" w:sz="0" w:space="0" w:color="auto"/>
                <w:right w:val="none" w:sz="0" w:space="0" w:color="auto"/>
              </w:divBdr>
            </w:div>
            <w:div w:id="1339577771">
              <w:marLeft w:val="0"/>
              <w:marRight w:val="0"/>
              <w:marTop w:val="0"/>
              <w:marBottom w:val="0"/>
              <w:divBdr>
                <w:top w:val="none" w:sz="0" w:space="0" w:color="auto"/>
                <w:left w:val="none" w:sz="0" w:space="0" w:color="auto"/>
                <w:bottom w:val="none" w:sz="0" w:space="0" w:color="auto"/>
                <w:right w:val="none" w:sz="0" w:space="0" w:color="auto"/>
              </w:divBdr>
            </w:div>
            <w:div w:id="201032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903514">
      <w:bodyDiv w:val="1"/>
      <w:marLeft w:val="0"/>
      <w:marRight w:val="0"/>
      <w:marTop w:val="0"/>
      <w:marBottom w:val="0"/>
      <w:divBdr>
        <w:top w:val="none" w:sz="0" w:space="0" w:color="auto"/>
        <w:left w:val="none" w:sz="0" w:space="0" w:color="auto"/>
        <w:bottom w:val="none" w:sz="0" w:space="0" w:color="auto"/>
        <w:right w:val="none" w:sz="0" w:space="0" w:color="auto"/>
      </w:divBdr>
    </w:div>
    <w:div w:id="1524978793">
      <w:bodyDiv w:val="1"/>
      <w:marLeft w:val="0"/>
      <w:marRight w:val="0"/>
      <w:marTop w:val="0"/>
      <w:marBottom w:val="0"/>
      <w:divBdr>
        <w:top w:val="none" w:sz="0" w:space="0" w:color="auto"/>
        <w:left w:val="none" w:sz="0" w:space="0" w:color="auto"/>
        <w:bottom w:val="none" w:sz="0" w:space="0" w:color="auto"/>
        <w:right w:val="none" w:sz="0" w:space="0" w:color="auto"/>
      </w:divBdr>
      <w:divsChild>
        <w:div w:id="465853881">
          <w:marLeft w:val="0"/>
          <w:marRight w:val="0"/>
          <w:marTop w:val="0"/>
          <w:marBottom w:val="0"/>
          <w:divBdr>
            <w:top w:val="none" w:sz="0" w:space="0" w:color="auto"/>
            <w:left w:val="none" w:sz="0" w:space="0" w:color="auto"/>
            <w:bottom w:val="none" w:sz="0" w:space="0" w:color="auto"/>
            <w:right w:val="none" w:sz="0" w:space="0" w:color="auto"/>
          </w:divBdr>
          <w:divsChild>
            <w:div w:id="207809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8321">
      <w:bodyDiv w:val="1"/>
      <w:marLeft w:val="0"/>
      <w:marRight w:val="0"/>
      <w:marTop w:val="0"/>
      <w:marBottom w:val="0"/>
      <w:divBdr>
        <w:top w:val="none" w:sz="0" w:space="0" w:color="auto"/>
        <w:left w:val="none" w:sz="0" w:space="0" w:color="auto"/>
        <w:bottom w:val="none" w:sz="0" w:space="0" w:color="auto"/>
        <w:right w:val="none" w:sz="0" w:space="0" w:color="auto"/>
      </w:divBdr>
      <w:divsChild>
        <w:div w:id="1569068840">
          <w:marLeft w:val="0"/>
          <w:marRight w:val="0"/>
          <w:marTop w:val="0"/>
          <w:marBottom w:val="0"/>
          <w:divBdr>
            <w:top w:val="none" w:sz="0" w:space="0" w:color="auto"/>
            <w:left w:val="none" w:sz="0" w:space="0" w:color="auto"/>
            <w:bottom w:val="none" w:sz="0" w:space="0" w:color="auto"/>
            <w:right w:val="none" w:sz="0" w:space="0" w:color="auto"/>
          </w:divBdr>
        </w:div>
        <w:div w:id="1936327523">
          <w:marLeft w:val="0"/>
          <w:marRight w:val="0"/>
          <w:marTop w:val="0"/>
          <w:marBottom w:val="0"/>
          <w:divBdr>
            <w:top w:val="none" w:sz="0" w:space="0" w:color="auto"/>
            <w:left w:val="none" w:sz="0" w:space="0" w:color="auto"/>
            <w:bottom w:val="none" w:sz="0" w:space="0" w:color="auto"/>
            <w:right w:val="none" w:sz="0" w:space="0" w:color="auto"/>
          </w:divBdr>
        </w:div>
        <w:div w:id="1788816226">
          <w:marLeft w:val="0"/>
          <w:marRight w:val="0"/>
          <w:marTop w:val="0"/>
          <w:marBottom w:val="0"/>
          <w:divBdr>
            <w:top w:val="none" w:sz="0" w:space="0" w:color="auto"/>
            <w:left w:val="none" w:sz="0" w:space="0" w:color="auto"/>
            <w:bottom w:val="none" w:sz="0" w:space="0" w:color="auto"/>
            <w:right w:val="none" w:sz="0" w:space="0" w:color="auto"/>
          </w:divBdr>
        </w:div>
        <w:div w:id="1832020974">
          <w:marLeft w:val="0"/>
          <w:marRight w:val="0"/>
          <w:marTop w:val="0"/>
          <w:marBottom w:val="0"/>
          <w:divBdr>
            <w:top w:val="none" w:sz="0" w:space="0" w:color="auto"/>
            <w:left w:val="none" w:sz="0" w:space="0" w:color="auto"/>
            <w:bottom w:val="none" w:sz="0" w:space="0" w:color="auto"/>
            <w:right w:val="none" w:sz="0" w:space="0" w:color="auto"/>
          </w:divBdr>
        </w:div>
        <w:div w:id="798185557">
          <w:marLeft w:val="0"/>
          <w:marRight w:val="0"/>
          <w:marTop w:val="0"/>
          <w:marBottom w:val="0"/>
          <w:divBdr>
            <w:top w:val="none" w:sz="0" w:space="0" w:color="auto"/>
            <w:left w:val="none" w:sz="0" w:space="0" w:color="auto"/>
            <w:bottom w:val="none" w:sz="0" w:space="0" w:color="auto"/>
            <w:right w:val="none" w:sz="0" w:space="0" w:color="auto"/>
          </w:divBdr>
        </w:div>
        <w:div w:id="1678922559">
          <w:marLeft w:val="0"/>
          <w:marRight w:val="0"/>
          <w:marTop w:val="0"/>
          <w:marBottom w:val="0"/>
          <w:divBdr>
            <w:top w:val="none" w:sz="0" w:space="0" w:color="auto"/>
            <w:left w:val="none" w:sz="0" w:space="0" w:color="auto"/>
            <w:bottom w:val="none" w:sz="0" w:space="0" w:color="auto"/>
            <w:right w:val="none" w:sz="0" w:space="0" w:color="auto"/>
          </w:divBdr>
        </w:div>
        <w:div w:id="707801387">
          <w:marLeft w:val="0"/>
          <w:marRight w:val="0"/>
          <w:marTop w:val="0"/>
          <w:marBottom w:val="0"/>
          <w:divBdr>
            <w:top w:val="none" w:sz="0" w:space="0" w:color="auto"/>
            <w:left w:val="none" w:sz="0" w:space="0" w:color="auto"/>
            <w:bottom w:val="none" w:sz="0" w:space="0" w:color="auto"/>
            <w:right w:val="none" w:sz="0" w:space="0" w:color="auto"/>
          </w:divBdr>
        </w:div>
        <w:div w:id="1283731859">
          <w:marLeft w:val="0"/>
          <w:marRight w:val="0"/>
          <w:marTop w:val="0"/>
          <w:marBottom w:val="0"/>
          <w:divBdr>
            <w:top w:val="none" w:sz="0" w:space="0" w:color="auto"/>
            <w:left w:val="none" w:sz="0" w:space="0" w:color="auto"/>
            <w:bottom w:val="none" w:sz="0" w:space="0" w:color="auto"/>
            <w:right w:val="none" w:sz="0" w:space="0" w:color="auto"/>
          </w:divBdr>
        </w:div>
        <w:div w:id="1622027430">
          <w:marLeft w:val="0"/>
          <w:marRight w:val="0"/>
          <w:marTop w:val="0"/>
          <w:marBottom w:val="0"/>
          <w:divBdr>
            <w:top w:val="none" w:sz="0" w:space="0" w:color="auto"/>
            <w:left w:val="none" w:sz="0" w:space="0" w:color="auto"/>
            <w:bottom w:val="none" w:sz="0" w:space="0" w:color="auto"/>
            <w:right w:val="none" w:sz="0" w:space="0" w:color="auto"/>
          </w:divBdr>
        </w:div>
        <w:div w:id="1896235820">
          <w:marLeft w:val="0"/>
          <w:marRight w:val="0"/>
          <w:marTop w:val="0"/>
          <w:marBottom w:val="0"/>
          <w:divBdr>
            <w:top w:val="none" w:sz="0" w:space="0" w:color="auto"/>
            <w:left w:val="none" w:sz="0" w:space="0" w:color="auto"/>
            <w:bottom w:val="none" w:sz="0" w:space="0" w:color="auto"/>
            <w:right w:val="none" w:sz="0" w:space="0" w:color="auto"/>
          </w:divBdr>
        </w:div>
        <w:div w:id="2119135327">
          <w:marLeft w:val="0"/>
          <w:marRight w:val="0"/>
          <w:marTop w:val="0"/>
          <w:marBottom w:val="0"/>
          <w:divBdr>
            <w:top w:val="none" w:sz="0" w:space="0" w:color="auto"/>
            <w:left w:val="none" w:sz="0" w:space="0" w:color="auto"/>
            <w:bottom w:val="none" w:sz="0" w:space="0" w:color="auto"/>
            <w:right w:val="none" w:sz="0" w:space="0" w:color="auto"/>
          </w:divBdr>
        </w:div>
        <w:div w:id="611670408">
          <w:marLeft w:val="0"/>
          <w:marRight w:val="0"/>
          <w:marTop w:val="0"/>
          <w:marBottom w:val="0"/>
          <w:divBdr>
            <w:top w:val="none" w:sz="0" w:space="0" w:color="auto"/>
            <w:left w:val="none" w:sz="0" w:space="0" w:color="auto"/>
            <w:bottom w:val="none" w:sz="0" w:space="0" w:color="auto"/>
            <w:right w:val="none" w:sz="0" w:space="0" w:color="auto"/>
          </w:divBdr>
        </w:div>
        <w:div w:id="1300384770">
          <w:marLeft w:val="0"/>
          <w:marRight w:val="0"/>
          <w:marTop w:val="0"/>
          <w:marBottom w:val="0"/>
          <w:divBdr>
            <w:top w:val="none" w:sz="0" w:space="0" w:color="auto"/>
            <w:left w:val="none" w:sz="0" w:space="0" w:color="auto"/>
            <w:bottom w:val="none" w:sz="0" w:space="0" w:color="auto"/>
            <w:right w:val="none" w:sz="0" w:space="0" w:color="auto"/>
          </w:divBdr>
        </w:div>
        <w:div w:id="54864181">
          <w:marLeft w:val="0"/>
          <w:marRight w:val="0"/>
          <w:marTop w:val="0"/>
          <w:marBottom w:val="0"/>
          <w:divBdr>
            <w:top w:val="none" w:sz="0" w:space="0" w:color="auto"/>
            <w:left w:val="none" w:sz="0" w:space="0" w:color="auto"/>
            <w:bottom w:val="none" w:sz="0" w:space="0" w:color="auto"/>
            <w:right w:val="none" w:sz="0" w:space="0" w:color="auto"/>
          </w:divBdr>
        </w:div>
      </w:divsChild>
    </w:div>
    <w:div w:id="1535970434">
      <w:bodyDiv w:val="1"/>
      <w:marLeft w:val="0"/>
      <w:marRight w:val="0"/>
      <w:marTop w:val="0"/>
      <w:marBottom w:val="0"/>
      <w:divBdr>
        <w:top w:val="none" w:sz="0" w:space="0" w:color="auto"/>
        <w:left w:val="none" w:sz="0" w:space="0" w:color="auto"/>
        <w:bottom w:val="none" w:sz="0" w:space="0" w:color="auto"/>
        <w:right w:val="none" w:sz="0" w:space="0" w:color="auto"/>
      </w:divBdr>
      <w:divsChild>
        <w:div w:id="1553231665">
          <w:marLeft w:val="0"/>
          <w:marRight w:val="0"/>
          <w:marTop w:val="0"/>
          <w:marBottom w:val="0"/>
          <w:divBdr>
            <w:top w:val="none" w:sz="0" w:space="0" w:color="auto"/>
            <w:left w:val="none" w:sz="0" w:space="0" w:color="auto"/>
            <w:bottom w:val="none" w:sz="0" w:space="0" w:color="auto"/>
            <w:right w:val="none" w:sz="0" w:space="0" w:color="auto"/>
          </w:divBdr>
        </w:div>
        <w:div w:id="1509444696">
          <w:marLeft w:val="0"/>
          <w:marRight w:val="0"/>
          <w:marTop w:val="0"/>
          <w:marBottom w:val="0"/>
          <w:divBdr>
            <w:top w:val="none" w:sz="0" w:space="0" w:color="auto"/>
            <w:left w:val="none" w:sz="0" w:space="0" w:color="auto"/>
            <w:bottom w:val="none" w:sz="0" w:space="0" w:color="auto"/>
            <w:right w:val="none" w:sz="0" w:space="0" w:color="auto"/>
          </w:divBdr>
        </w:div>
        <w:div w:id="2036421538">
          <w:marLeft w:val="0"/>
          <w:marRight w:val="0"/>
          <w:marTop w:val="0"/>
          <w:marBottom w:val="0"/>
          <w:divBdr>
            <w:top w:val="none" w:sz="0" w:space="0" w:color="auto"/>
            <w:left w:val="none" w:sz="0" w:space="0" w:color="auto"/>
            <w:bottom w:val="none" w:sz="0" w:space="0" w:color="auto"/>
            <w:right w:val="none" w:sz="0" w:space="0" w:color="auto"/>
          </w:divBdr>
        </w:div>
        <w:div w:id="107508319">
          <w:marLeft w:val="0"/>
          <w:marRight w:val="0"/>
          <w:marTop w:val="0"/>
          <w:marBottom w:val="0"/>
          <w:divBdr>
            <w:top w:val="none" w:sz="0" w:space="0" w:color="auto"/>
            <w:left w:val="none" w:sz="0" w:space="0" w:color="auto"/>
            <w:bottom w:val="none" w:sz="0" w:space="0" w:color="auto"/>
            <w:right w:val="none" w:sz="0" w:space="0" w:color="auto"/>
          </w:divBdr>
        </w:div>
        <w:div w:id="1353991712">
          <w:marLeft w:val="0"/>
          <w:marRight w:val="0"/>
          <w:marTop w:val="0"/>
          <w:marBottom w:val="0"/>
          <w:divBdr>
            <w:top w:val="none" w:sz="0" w:space="0" w:color="auto"/>
            <w:left w:val="none" w:sz="0" w:space="0" w:color="auto"/>
            <w:bottom w:val="none" w:sz="0" w:space="0" w:color="auto"/>
            <w:right w:val="none" w:sz="0" w:space="0" w:color="auto"/>
          </w:divBdr>
        </w:div>
        <w:div w:id="1188832882">
          <w:marLeft w:val="0"/>
          <w:marRight w:val="0"/>
          <w:marTop w:val="0"/>
          <w:marBottom w:val="0"/>
          <w:divBdr>
            <w:top w:val="none" w:sz="0" w:space="0" w:color="auto"/>
            <w:left w:val="none" w:sz="0" w:space="0" w:color="auto"/>
            <w:bottom w:val="none" w:sz="0" w:space="0" w:color="auto"/>
            <w:right w:val="none" w:sz="0" w:space="0" w:color="auto"/>
          </w:divBdr>
        </w:div>
        <w:div w:id="1733885965">
          <w:marLeft w:val="0"/>
          <w:marRight w:val="0"/>
          <w:marTop w:val="0"/>
          <w:marBottom w:val="0"/>
          <w:divBdr>
            <w:top w:val="none" w:sz="0" w:space="0" w:color="auto"/>
            <w:left w:val="none" w:sz="0" w:space="0" w:color="auto"/>
            <w:bottom w:val="none" w:sz="0" w:space="0" w:color="auto"/>
            <w:right w:val="none" w:sz="0" w:space="0" w:color="auto"/>
          </w:divBdr>
        </w:div>
        <w:div w:id="117453733">
          <w:marLeft w:val="0"/>
          <w:marRight w:val="0"/>
          <w:marTop w:val="0"/>
          <w:marBottom w:val="0"/>
          <w:divBdr>
            <w:top w:val="none" w:sz="0" w:space="0" w:color="auto"/>
            <w:left w:val="none" w:sz="0" w:space="0" w:color="auto"/>
            <w:bottom w:val="none" w:sz="0" w:space="0" w:color="auto"/>
            <w:right w:val="none" w:sz="0" w:space="0" w:color="auto"/>
          </w:divBdr>
        </w:div>
        <w:div w:id="1544712491">
          <w:marLeft w:val="0"/>
          <w:marRight w:val="0"/>
          <w:marTop w:val="0"/>
          <w:marBottom w:val="0"/>
          <w:divBdr>
            <w:top w:val="none" w:sz="0" w:space="0" w:color="auto"/>
            <w:left w:val="none" w:sz="0" w:space="0" w:color="auto"/>
            <w:bottom w:val="none" w:sz="0" w:space="0" w:color="auto"/>
            <w:right w:val="none" w:sz="0" w:space="0" w:color="auto"/>
          </w:divBdr>
        </w:div>
        <w:div w:id="711345099">
          <w:marLeft w:val="0"/>
          <w:marRight w:val="0"/>
          <w:marTop w:val="0"/>
          <w:marBottom w:val="0"/>
          <w:divBdr>
            <w:top w:val="none" w:sz="0" w:space="0" w:color="auto"/>
            <w:left w:val="none" w:sz="0" w:space="0" w:color="auto"/>
            <w:bottom w:val="none" w:sz="0" w:space="0" w:color="auto"/>
            <w:right w:val="none" w:sz="0" w:space="0" w:color="auto"/>
          </w:divBdr>
        </w:div>
        <w:div w:id="1615820193">
          <w:marLeft w:val="0"/>
          <w:marRight w:val="0"/>
          <w:marTop w:val="0"/>
          <w:marBottom w:val="0"/>
          <w:divBdr>
            <w:top w:val="none" w:sz="0" w:space="0" w:color="auto"/>
            <w:left w:val="none" w:sz="0" w:space="0" w:color="auto"/>
            <w:bottom w:val="none" w:sz="0" w:space="0" w:color="auto"/>
            <w:right w:val="none" w:sz="0" w:space="0" w:color="auto"/>
          </w:divBdr>
        </w:div>
      </w:divsChild>
    </w:div>
    <w:div w:id="1544562483">
      <w:bodyDiv w:val="1"/>
      <w:marLeft w:val="0"/>
      <w:marRight w:val="0"/>
      <w:marTop w:val="0"/>
      <w:marBottom w:val="0"/>
      <w:divBdr>
        <w:top w:val="none" w:sz="0" w:space="0" w:color="auto"/>
        <w:left w:val="none" w:sz="0" w:space="0" w:color="auto"/>
        <w:bottom w:val="none" w:sz="0" w:space="0" w:color="auto"/>
        <w:right w:val="none" w:sz="0" w:space="0" w:color="auto"/>
      </w:divBdr>
      <w:divsChild>
        <w:div w:id="1760952543">
          <w:marLeft w:val="0"/>
          <w:marRight w:val="0"/>
          <w:marTop w:val="0"/>
          <w:marBottom w:val="0"/>
          <w:divBdr>
            <w:top w:val="none" w:sz="0" w:space="0" w:color="auto"/>
            <w:left w:val="none" w:sz="0" w:space="0" w:color="auto"/>
            <w:bottom w:val="none" w:sz="0" w:space="0" w:color="auto"/>
            <w:right w:val="none" w:sz="0" w:space="0" w:color="auto"/>
          </w:divBdr>
          <w:divsChild>
            <w:div w:id="67496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829521">
      <w:bodyDiv w:val="1"/>
      <w:marLeft w:val="0"/>
      <w:marRight w:val="0"/>
      <w:marTop w:val="0"/>
      <w:marBottom w:val="0"/>
      <w:divBdr>
        <w:top w:val="none" w:sz="0" w:space="0" w:color="auto"/>
        <w:left w:val="none" w:sz="0" w:space="0" w:color="auto"/>
        <w:bottom w:val="none" w:sz="0" w:space="0" w:color="auto"/>
        <w:right w:val="none" w:sz="0" w:space="0" w:color="auto"/>
      </w:divBdr>
      <w:divsChild>
        <w:div w:id="755592268">
          <w:marLeft w:val="0"/>
          <w:marRight w:val="0"/>
          <w:marTop w:val="0"/>
          <w:marBottom w:val="0"/>
          <w:divBdr>
            <w:top w:val="none" w:sz="0" w:space="0" w:color="auto"/>
            <w:left w:val="none" w:sz="0" w:space="0" w:color="auto"/>
            <w:bottom w:val="none" w:sz="0" w:space="0" w:color="auto"/>
            <w:right w:val="none" w:sz="0" w:space="0" w:color="auto"/>
          </w:divBdr>
          <w:divsChild>
            <w:div w:id="15907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135266">
      <w:bodyDiv w:val="1"/>
      <w:marLeft w:val="0"/>
      <w:marRight w:val="0"/>
      <w:marTop w:val="0"/>
      <w:marBottom w:val="0"/>
      <w:divBdr>
        <w:top w:val="none" w:sz="0" w:space="0" w:color="auto"/>
        <w:left w:val="none" w:sz="0" w:space="0" w:color="auto"/>
        <w:bottom w:val="none" w:sz="0" w:space="0" w:color="auto"/>
        <w:right w:val="none" w:sz="0" w:space="0" w:color="auto"/>
      </w:divBdr>
      <w:divsChild>
        <w:div w:id="406539530">
          <w:marLeft w:val="0"/>
          <w:marRight w:val="0"/>
          <w:marTop w:val="0"/>
          <w:marBottom w:val="0"/>
          <w:divBdr>
            <w:top w:val="none" w:sz="0" w:space="0" w:color="auto"/>
            <w:left w:val="none" w:sz="0" w:space="0" w:color="auto"/>
            <w:bottom w:val="none" w:sz="0" w:space="0" w:color="auto"/>
            <w:right w:val="none" w:sz="0" w:space="0" w:color="auto"/>
          </w:divBdr>
          <w:divsChild>
            <w:div w:id="161081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672303">
      <w:bodyDiv w:val="1"/>
      <w:marLeft w:val="0"/>
      <w:marRight w:val="0"/>
      <w:marTop w:val="0"/>
      <w:marBottom w:val="0"/>
      <w:divBdr>
        <w:top w:val="none" w:sz="0" w:space="0" w:color="auto"/>
        <w:left w:val="none" w:sz="0" w:space="0" w:color="auto"/>
        <w:bottom w:val="none" w:sz="0" w:space="0" w:color="auto"/>
        <w:right w:val="none" w:sz="0" w:space="0" w:color="auto"/>
      </w:divBdr>
      <w:divsChild>
        <w:div w:id="1155990940">
          <w:marLeft w:val="0"/>
          <w:marRight w:val="0"/>
          <w:marTop w:val="0"/>
          <w:marBottom w:val="0"/>
          <w:divBdr>
            <w:top w:val="none" w:sz="0" w:space="0" w:color="auto"/>
            <w:left w:val="none" w:sz="0" w:space="0" w:color="auto"/>
            <w:bottom w:val="none" w:sz="0" w:space="0" w:color="auto"/>
            <w:right w:val="none" w:sz="0" w:space="0" w:color="auto"/>
          </w:divBdr>
        </w:div>
        <w:div w:id="1009024318">
          <w:marLeft w:val="0"/>
          <w:marRight w:val="0"/>
          <w:marTop w:val="0"/>
          <w:marBottom w:val="0"/>
          <w:divBdr>
            <w:top w:val="none" w:sz="0" w:space="0" w:color="auto"/>
            <w:left w:val="none" w:sz="0" w:space="0" w:color="auto"/>
            <w:bottom w:val="none" w:sz="0" w:space="0" w:color="auto"/>
            <w:right w:val="none" w:sz="0" w:space="0" w:color="auto"/>
          </w:divBdr>
        </w:div>
      </w:divsChild>
    </w:div>
    <w:div w:id="1588223522">
      <w:bodyDiv w:val="1"/>
      <w:marLeft w:val="0"/>
      <w:marRight w:val="0"/>
      <w:marTop w:val="0"/>
      <w:marBottom w:val="0"/>
      <w:divBdr>
        <w:top w:val="none" w:sz="0" w:space="0" w:color="auto"/>
        <w:left w:val="none" w:sz="0" w:space="0" w:color="auto"/>
        <w:bottom w:val="none" w:sz="0" w:space="0" w:color="auto"/>
        <w:right w:val="none" w:sz="0" w:space="0" w:color="auto"/>
      </w:divBdr>
      <w:divsChild>
        <w:div w:id="1871646883">
          <w:marLeft w:val="0"/>
          <w:marRight w:val="0"/>
          <w:marTop w:val="0"/>
          <w:marBottom w:val="0"/>
          <w:divBdr>
            <w:top w:val="none" w:sz="0" w:space="0" w:color="auto"/>
            <w:left w:val="none" w:sz="0" w:space="0" w:color="auto"/>
            <w:bottom w:val="none" w:sz="0" w:space="0" w:color="auto"/>
            <w:right w:val="none" w:sz="0" w:space="0" w:color="auto"/>
          </w:divBdr>
        </w:div>
        <w:div w:id="1365868055">
          <w:marLeft w:val="0"/>
          <w:marRight w:val="0"/>
          <w:marTop w:val="0"/>
          <w:marBottom w:val="0"/>
          <w:divBdr>
            <w:top w:val="none" w:sz="0" w:space="0" w:color="auto"/>
            <w:left w:val="none" w:sz="0" w:space="0" w:color="auto"/>
            <w:bottom w:val="none" w:sz="0" w:space="0" w:color="auto"/>
            <w:right w:val="none" w:sz="0" w:space="0" w:color="auto"/>
          </w:divBdr>
        </w:div>
        <w:div w:id="1804619415">
          <w:marLeft w:val="0"/>
          <w:marRight w:val="0"/>
          <w:marTop w:val="0"/>
          <w:marBottom w:val="0"/>
          <w:divBdr>
            <w:top w:val="none" w:sz="0" w:space="0" w:color="auto"/>
            <w:left w:val="none" w:sz="0" w:space="0" w:color="auto"/>
            <w:bottom w:val="none" w:sz="0" w:space="0" w:color="auto"/>
            <w:right w:val="none" w:sz="0" w:space="0" w:color="auto"/>
          </w:divBdr>
        </w:div>
        <w:div w:id="569732797">
          <w:marLeft w:val="0"/>
          <w:marRight w:val="0"/>
          <w:marTop w:val="0"/>
          <w:marBottom w:val="0"/>
          <w:divBdr>
            <w:top w:val="none" w:sz="0" w:space="0" w:color="auto"/>
            <w:left w:val="none" w:sz="0" w:space="0" w:color="auto"/>
            <w:bottom w:val="none" w:sz="0" w:space="0" w:color="auto"/>
            <w:right w:val="none" w:sz="0" w:space="0" w:color="auto"/>
          </w:divBdr>
        </w:div>
        <w:div w:id="1880434109">
          <w:marLeft w:val="0"/>
          <w:marRight w:val="0"/>
          <w:marTop w:val="0"/>
          <w:marBottom w:val="0"/>
          <w:divBdr>
            <w:top w:val="none" w:sz="0" w:space="0" w:color="auto"/>
            <w:left w:val="none" w:sz="0" w:space="0" w:color="auto"/>
            <w:bottom w:val="none" w:sz="0" w:space="0" w:color="auto"/>
            <w:right w:val="none" w:sz="0" w:space="0" w:color="auto"/>
          </w:divBdr>
        </w:div>
      </w:divsChild>
    </w:div>
    <w:div w:id="1597791458">
      <w:bodyDiv w:val="1"/>
      <w:marLeft w:val="0"/>
      <w:marRight w:val="0"/>
      <w:marTop w:val="0"/>
      <w:marBottom w:val="0"/>
      <w:divBdr>
        <w:top w:val="none" w:sz="0" w:space="0" w:color="auto"/>
        <w:left w:val="none" w:sz="0" w:space="0" w:color="auto"/>
        <w:bottom w:val="none" w:sz="0" w:space="0" w:color="auto"/>
        <w:right w:val="none" w:sz="0" w:space="0" w:color="auto"/>
      </w:divBdr>
      <w:divsChild>
        <w:div w:id="606232144">
          <w:marLeft w:val="0"/>
          <w:marRight w:val="0"/>
          <w:marTop w:val="0"/>
          <w:marBottom w:val="0"/>
          <w:divBdr>
            <w:top w:val="none" w:sz="0" w:space="0" w:color="auto"/>
            <w:left w:val="none" w:sz="0" w:space="0" w:color="auto"/>
            <w:bottom w:val="none" w:sz="0" w:space="0" w:color="auto"/>
            <w:right w:val="none" w:sz="0" w:space="0" w:color="auto"/>
          </w:divBdr>
          <w:divsChild>
            <w:div w:id="68560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63315">
      <w:bodyDiv w:val="1"/>
      <w:marLeft w:val="0"/>
      <w:marRight w:val="0"/>
      <w:marTop w:val="0"/>
      <w:marBottom w:val="0"/>
      <w:divBdr>
        <w:top w:val="none" w:sz="0" w:space="0" w:color="auto"/>
        <w:left w:val="none" w:sz="0" w:space="0" w:color="auto"/>
        <w:bottom w:val="none" w:sz="0" w:space="0" w:color="auto"/>
        <w:right w:val="none" w:sz="0" w:space="0" w:color="auto"/>
      </w:divBdr>
      <w:divsChild>
        <w:div w:id="1042824169">
          <w:marLeft w:val="0"/>
          <w:marRight w:val="0"/>
          <w:marTop w:val="0"/>
          <w:marBottom w:val="0"/>
          <w:divBdr>
            <w:top w:val="none" w:sz="0" w:space="0" w:color="auto"/>
            <w:left w:val="none" w:sz="0" w:space="0" w:color="auto"/>
            <w:bottom w:val="none" w:sz="0" w:space="0" w:color="auto"/>
            <w:right w:val="none" w:sz="0" w:space="0" w:color="auto"/>
          </w:divBdr>
        </w:div>
        <w:div w:id="1358234099">
          <w:marLeft w:val="0"/>
          <w:marRight w:val="0"/>
          <w:marTop w:val="0"/>
          <w:marBottom w:val="0"/>
          <w:divBdr>
            <w:top w:val="none" w:sz="0" w:space="0" w:color="auto"/>
            <w:left w:val="none" w:sz="0" w:space="0" w:color="auto"/>
            <w:bottom w:val="none" w:sz="0" w:space="0" w:color="auto"/>
            <w:right w:val="none" w:sz="0" w:space="0" w:color="auto"/>
          </w:divBdr>
        </w:div>
        <w:div w:id="1912763523">
          <w:marLeft w:val="0"/>
          <w:marRight w:val="0"/>
          <w:marTop w:val="0"/>
          <w:marBottom w:val="0"/>
          <w:divBdr>
            <w:top w:val="none" w:sz="0" w:space="0" w:color="auto"/>
            <w:left w:val="none" w:sz="0" w:space="0" w:color="auto"/>
            <w:bottom w:val="none" w:sz="0" w:space="0" w:color="auto"/>
            <w:right w:val="none" w:sz="0" w:space="0" w:color="auto"/>
          </w:divBdr>
        </w:div>
        <w:div w:id="2126386894">
          <w:marLeft w:val="0"/>
          <w:marRight w:val="0"/>
          <w:marTop w:val="0"/>
          <w:marBottom w:val="0"/>
          <w:divBdr>
            <w:top w:val="none" w:sz="0" w:space="0" w:color="auto"/>
            <w:left w:val="none" w:sz="0" w:space="0" w:color="auto"/>
            <w:bottom w:val="none" w:sz="0" w:space="0" w:color="auto"/>
            <w:right w:val="none" w:sz="0" w:space="0" w:color="auto"/>
          </w:divBdr>
        </w:div>
      </w:divsChild>
    </w:div>
    <w:div w:id="1600138853">
      <w:bodyDiv w:val="1"/>
      <w:marLeft w:val="0"/>
      <w:marRight w:val="0"/>
      <w:marTop w:val="0"/>
      <w:marBottom w:val="0"/>
      <w:divBdr>
        <w:top w:val="none" w:sz="0" w:space="0" w:color="auto"/>
        <w:left w:val="none" w:sz="0" w:space="0" w:color="auto"/>
        <w:bottom w:val="none" w:sz="0" w:space="0" w:color="auto"/>
        <w:right w:val="none" w:sz="0" w:space="0" w:color="auto"/>
      </w:divBdr>
      <w:divsChild>
        <w:div w:id="85343644">
          <w:marLeft w:val="0"/>
          <w:marRight w:val="0"/>
          <w:marTop w:val="0"/>
          <w:marBottom w:val="0"/>
          <w:divBdr>
            <w:top w:val="none" w:sz="0" w:space="0" w:color="auto"/>
            <w:left w:val="none" w:sz="0" w:space="0" w:color="auto"/>
            <w:bottom w:val="none" w:sz="0" w:space="0" w:color="auto"/>
            <w:right w:val="none" w:sz="0" w:space="0" w:color="auto"/>
          </w:divBdr>
          <w:divsChild>
            <w:div w:id="1895391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50966">
      <w:bodyDiv w:val="1"/>
      <w:marLeft w:val="0"/>
      <w:marRight w:val="0"/>
      <w:marTop w:val="0"/>
      <w:marBottom w:val="0"/>
      <w:divBdr>
        <w:top w:val="none" w:sz="0" w:space="0" w:color="auto"/>
        <w:left w:val="none" w:sz="0" w:space="0" w:color="auto"/>
        <w:bottom w:val="none" w:sz="0" w:space="0" w:color="auto"/>
        <w:right w:val="none" w:sz="0" w:space="0" w:color="auto"/>
      </w:divBdr>
      <w:divsChild>
        <w:div w:id="417482114">
          <w:marLeft w:val="0"/>
          <w:marRight w:val="0"/>
          <w:marTop w:val="0"/>
          <w:marBottom w:val="0"/>
          <w:divBdr>
            <w:top w:val="none" w:sz="0" w:space="0" w:color="auto"/>
            <w:left w:val="none" w:sz="0" w:space="0" w:color="auto"/>
            <w:bottom w:val="none" w:sz="0" w:space="0" w:color="auto"/>
            <w:right w:val="none" w:sz="0" w:space="0" w:color="auto"/>
          </w:divBdr>
        </w:div>
        <w:div w:id="482309822">
          <w:marLeft w:val="0"/>
          <w:marRight w:val="0"/>
          <w:marTop w:val="0"/>
          <w:marBottom w:val="0"/>
          <w:divBdr>
            <w:top w:val="none" w:sz="0" w:space="0" w:color="auto"/>
            <w:left w:val="none" w:sz="0" w:space="0" w:color="auto"/>
            <w:bottom w:val="none" w:sz="0" w:space="0" w:color="auto"/>
            <w:right w:val="none" w:sz="0" w:space="0" w:color="auto"/>
          </w:divBdr>
        </w:div>
        <w:div w:id="606473696">
          <w:marLeft w:val="0"/>
          <w:marRight w:val="0"/>
          <w:marTop w:val="0"/>
          <w:marBottom w:val="0"/>
          <w:divBdr>
            <w:top w:val="none" w:sz="0" w:space="0" w:color="auto"/>
            <w:left w:val="none" w:sz="0" w:space="0" w:color="auto"/>
            <w:bottom w:val="none" w:sz="0" w:space="0" w:color="auto"/>
            <w:right w:val="none" w:sz="0" w:space="0" w:color="auto"/>
          </w:divBdr>
        </w:div>
        <w:div w:id="683560523">
          <w:marLeft w:val="0"/>
          <w:marRight w:val="0"/>
          <w:marTop w:val="0"/>
          <w:marBottom w:val="0"/>
          <w:divBdr>
            <w:top w:val="none" w:sz="0" w:space="0" w:color="auto"/>
            <w:left w:val="none" w:sz="0" w:space="0" w:color="auto"/>
            <w:bottom w:val="none" w:sz="0" w:space="0" w:color="auto"/>
            <w:right w:val="none" w:sz="0" w:space="0" w:color="auto"/>
          </w:divBdr>
        </w:div>
        <w:div w:id="1907064695">
          <w:marLeft w:val="0"/>
          <w:marRight w:val="0"/>
          <w:marTop w:val="0"/>
          <w:marBottom w:val="0"/>
          <w:divBdr>
            <w:top w:val="none" w:sz="0" w:space="0" w:color="auto"/>
            <w:left w:val="none" w:sz="0" w:space="0" w:color="auto"/>
            <w:bottom w:val="none" w:sz="0" w:space="0" w:color="auto"/>
            <w:right w:val="none" w:sz="0" w:space="0" w:color="auto"/>
          </w:divBdr>
        </w:div>
        <w:div w:id="2098935962">
          <w:marLeft w:val="0"/>
          <w:marRight w:val="0"/>
          <w:marTop w:val="0"/>
          <w:marBottom w:val="0"/>
          <w:divBdr>
            <w:top w:val="none" w:sz="0" w:space="0" w:color="auto"/>
            <w:left w:val="none" w:sz="0" w:space="0" w:color="auto"/>
            <w:bottom w:val="none" w:sz="0" w:space="0" w:color="auto"/>
            <w:right w:val="none" w:sz="0" w:space="0" w:color="auto"/>
          </w:divBdr>
        </w:div>
      </w:divsChild>
    </w:div>
    <w:div w:id="1618832199">
      <w:bodyDiv w:val="1"/>
      <w:marLeft w:val="0"/>
      <w:marRight w:val="0"/>
      <w:marTop w:val="0"/>
      <w:marBottom w:val="0"/>
      <w:divBdr>
        <w:top w:val="none" w:sz="0" w:space="0" w:color="auto"/>
        <w:left w:val="none" w:sz="0" w:space="0" w:color="auto"/>
        <w:bottom w:val="none" w:sz="0" w:space="0" w:color="auto"/>
        <w:right w:val="none" w:sz="0" w:space="0" w:color="auto"/>
      </w:divBdr>
      <w:divsChild>
        <w:div w:id="481312603">
          <w:marLeft w:val="0"/>
          <w:marRight w:val="0"/>
          <w:marTop w:val="0"/>
          <w:marBottom w:val="0"/>
          <w:divBdr>
            <w:top w:val="none" w:sz="0" w:space="0" w:color="auto"/>
            <w:left w:val="none" w:sz="0" w:space="0" w:color="auto"/>
            <w:bottom w:val="none" w:sz="0" w:space="0" w:color="auto"/>
            <w:right w:val="none" w:sz="0" w:space="0" w:color="auto"/>
          </w:divBdr>
          <w:divsChild>
            <w:div w:id="1421870131">
              <w:marLeft w:val="0"/>
              <w:marRight w:val="0"/>
              <w:marTop w:val="0"/>
              <w:marBottom w:val="0"/>
              <w:divBdr>
                <w:top w:val="none" w:sz="0" w:space="0" w:color="auto"/>
                <w:left w:val="none" w:sz="0" w:space="0" w:color="auto"/>
                <w:bottom w:val="none" w:sz="0" w:space="0" w:color="auto"/>
                <w:right w:val="none" w:sz="0" w:space="0" w:color="auto"/>
              </w:divBdr>
            </w:div>
            <w:div w:id="73400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08973">
      <w:bodyDiv w:val="1"/>
      <w:marLeft w:val="0"/>
      <w:marRight w:val="0"/>
      <w:marTop w:val="0"/>
      <w:marBottom w:val="0"/>
      <w:divBdr>
        <w:top w:val="none" w:sz="0" w:space="0" w:color="auto"/>
        <w:left w:val="none" w:sz="0" w:space="0" w:color="auto"/>
        <w:bottom w:val="none" w:sz="0" w:space="0" w:color="auto"/>
        <w:right w:val="none" w:sz="0" w:space="0" w:color="auto"/>
      </w:divBdr>
      <w:divsChild>
        <w:div w:id="1606035477">
          <w:marLeft w:val="0"/>
          <w:marRight w:val="0"/>
          <w:marTop w:val="0"/>
          <w:marBottom w:val="0"/>
          <w:divBdr>
            <w:top w:val="none" w:sz="0" w:space="0" w:color="auto"/>
            <w:left w:val="none" w:sz="0" w:space="0" w:color="auto"/>
            <w:bottom w:val="none" w:sz="0" w:space="0" w:color="auto"/>
            <w:right w:val="none" w:sz="0" w:space="0" w:color="auto"/>
          </w:divBdr>
        </w:div>
        <w:div w:id="825364588">
          <w:marLeft w:val="0"/>
          <w:marRight w:val="0"/>
          <w:marTop w:val="0"/>
          <w:marBottom w:val="0"/>
          <w:divBdr>
            <w:top w:val="none" w:sz="0" w:space="0" w:color="auto"/>
            <w:left w:val="none" w:sz="0" w:space="0" w:color="auto"/>
            <w:bottom w:val="none" w:sz="0" w:space="0" w:color="auto"/>
            <w:right w:val="none" w:sz="0" w:space="0" w:color="auto"/>
          </w:divBdr>
        </w:div>
        <w:div w:id="455609550">
          <w:marLeft w:val="0"/>
          <w:marRight w:val="0"/>
          <w:marTop w:val="0"/>
          <w:marBottom w:val="0"/>
          <w:divBdr>
            <w:top w:val="none" w:sz="0" w:space="0" w:color="auto"/>
            <w:left w:val="none" w:sz="0" w:space="0" w:color="auto"/>
            <w:bottom w:val="none" w:sz="0" w:space="0" w:color="auto"/>
            <w:right w:val="none" w:sz="0" w:space="0" w:color="auto"/>
          </w:divBdr>
        </w:div>
        <w:div w:id="1094205046">
          <w:marLeft w:val="0"/>
          <w:marRight w:val="0"/>
          <w:marTop w:val="0"/>
          <w:marBottom w:val="0"/>
          <w:divBdr>
            <w:top w:val="none" w:sz="0" w:space="0" w:color="auto"/>
            <w:left w:val="none" w:sz="0" w:space="0" w:color="auto"/>
            <w:bottom w:val="none" w:sz="0" w:space="0" w:color="auto"/>
            <w:right w:val="none" w:sz="0" w:space="0" w:color="auto"/>
          </w:divBdr>
        </w:div>
      </w:divsChild>
    </w:div>
    <w:div w:id="1637444051">
      <w:bodyDiv w:val="1"/>
      <w:marLeft w:val="0"/>
      <w:marRight w:val="0"/>
      <w:marTop w:val="0"/>
      <w:marBottom w:val="0"/>
      <w:divBdr>
        <w:top w:val="none" w:sz="0" w:space="0" w:color="auto"/>
        <w:left w:val="none" w:sz="0" w:space="0" w:color="auto"/>
        <w:bottom w:val="none" w:sz="0" w:space="0" w:color="auto"/>
        <w:right w:val="none" w:sz="0" w:space="0" w:color="auto"/>
      </w:divBdr>
    </w:div>
    <w:div w:id="1639728128">
      <w:bodyDiv w:val="1"/>
      <w:marLeft w:val="0"/>
      <w:marRight w:val="0"/>
      <w:marTop w:val="0"/>
      <w:marBottom w:val="0"/>
      <w:divBdr>
        <w:top w:val="none" w:sz="0" w:space="0" w:color="auto"/>
        <w:left w:val="none" w:sz="0" w:space="0" w:color="auto"/>
        <w:bottom w:val="none" w:sz="0" w:space="0" w:color="auto"/>
        <w:right w:val="none" w:sz="0" w:space="0" w:color="auto"/>
      </w:divBdr>
    </w:div>
    <w:div w:id="1669407990">
      <w:bodyDiv w:val="1"/>
      <w:marLeft w:val="0"/>
      <w:marRight w:val="0"/>
      <w:marTop w:val="0"/>
      <w:marBottom w:val="0"/>
      <w:divBdr>
        <w:top w:val="none" w:sz="0" w:space="0" w:color="auto"/>
        <w:left w:val="none" w:sz="0" w:space="0" w:color="auto"/>
        <w:bottom w:val="none" w:sz="0" w:space="0" w:color="auto"/>
        <w:right w:val="none" w:sz="0" w:space="0" w:color="auto"/>
      </w:divBdr>
      <w:divsChild>
        <w:div w:id="1382436986">
          <w:marLeft w:val="0"/>
          <w:marRight w:val="0"/>
          <w:marTop w:val="0"/>
          <w:marBottom w:val="0"/>
          <w:divBdr>
            <w:top w:val="none" w:sz="0" w:space="0" w:color="auto"/>
            <w:left w:val="none" w:sz="0" w:space="0" w:color="auto"/>
            <w:bottom w:val="none" w:sz="0" w:space="0" w:color="auto"/>
            <w:right w:val="none" w:sz="0" w:space="0" w:color="auto"/>
          </w:divBdr>
          <w:divsChild>
            <w:div w:id="21674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19828">
      <w:bodyDiv w:val="1"/>
      <w:marLeft w:val="0"/>
      <w:marRight w:val="0"/>
      <w:marTop w:val="0"/>
      <w:marBottom w:val="0"/>
      <w:divBdr>
        <w:top w:val="none" w:sz="0" w:space="0" w:color="auto"/>
        <w:left w:val="none" w:sz="0" w:space="0" w:color="auto"/>
        <w:bottom w:val="none" w:sz="0" w:space="0" w:color="auto"/>
        <w:right w:val="none" w:sz="0" w:space="0" w:color="auto"/>
      </w:divBdr>
      <w:divsChild>
        <w:div w:id="672341974">
          <w:marLeft w:val="0"/>
          <w:marRight w:val="0"/>
          <w:marTop w:val="0"/>
          <w:marBottom w:val="0"/>
          <w:divBdr>
            <w:top w:val="none" w:sz="0" w:space="0" w:color="auto"/>
            <w:left w:val="none" w:sz="0" w:space="0" w:color="auto"/>
            <w:bottom w:val="none" w:sz="0" w:space="0" w:color="auto"/>
            <w:right w:val="none" w:sz="0" w:space="0" w:color="auto"/>
          </w:divBdr>
        </w:div>
        <w:div w:id="1746225800">
          <w:marLeft w:val="0"/>
          <w:marRight w:val="0"/>
          <w:marTop w:val="0"/>
          <w:marBottom w:val="0"/>
          <w:divBdr>
            <w:top w:val="none" w:sz="0" w:space="0" w:color="auto"/>
            <w:left w:val="none" w:sz="0" w:space="0" w:color="auto"/>
            <w:bottom w:val="none" w:sz="0" w:space="0" w:color="auto"/>
            <w:right w:val="none" w:sz="0" w:space="0" w:color="auto"/>
          </w:divBdr>
        </w:div>
      </w:divsChild>
    </w:div>
    <w:div w:id="1679770581">
      <w:bodyDiv w:val="1"/>
      <w:marLeft w:val="0"/>
      <w:marRight w:val="0"/>
      <w:marTop w:val="0"/>
      <w:marBottom w:val="0"/>
      <w:divBdr>
        <w:top w:val="none" w:sz="0" w:space="0" w:color="auto"/>
        <w:left w:val="none" w:sz="0" w:space="0" w:color="auto"/>
        <w:bottom w:val="none" w:sz="0" w:space="0" w:color="auto"/>
        <w:right w:val="none" w:sz="0" w:space="0" w:color="auto"/>
      </w:divBdr>
      <w:divsChild>
        <w:div w:id="1219706047">
          <w:marLeft w:val="0"/>
          <w:marRight w:val="0"/>
          <w:marTop w:val="0"/>
          <w:marBottom w:val="0"/>
          <w:divBdr>
            <w:top w:val="none" w:sz="0" w:space="0" w:color="auto"/>
            <w:left w:val="none" w:sz="0" w:space="0" w:color="auto"/>
            <w:bottom w:val="none" w:sz="0" w:space="0" w:color="auto"/>
            <w:right w:val="none" w:sz="0" w:space="0" w:color="auto"/>
          </w:divBdr>
        </w:div>
        <w:div w:id="30695737">
          <w:marLeft w:val="0"/>
          <w:marRight w:val="0"/>
          <w:marTop w:val="0"/>
          <w:marBottom w:val="0"/>
          <w:divBdr>
            <w:top w:val="none" w:sz="0" w:space="0" w:color="auto"/>
            <w:left w:val="none" w:sz="0" w:space="0" w:color="auto"/>
            <w:bottom w:val="none" w:sz="0" w:space="0" w:color="auto"/>
            <w:right w:val="none" w:sz="0" w:space="0" w:color="auto"/>
          </w:divBdr>
        </w:div>
      </w:divsChild>
    </w:div>
    <w:div w:id="1722241139">
      <w:bodyDiv w:val="1"/>
      <w:marLeft w:val="0"/>
      <w:marRight w:val="0"/>
      <w:marTop w:val="0"/>
      <w:marBottom w:val="0"/>
      <w:divBdr>
        <w:top w:val="none" w:sz="0" w:space="0" w:color="auto"/>
        <w:left w:val="none" w:sz="0" w:space="0" w:color="auto"/>
        <w:bottom w:val="none" w:sz="0" w:space="0" w:color="auto"/>
        <w:right w:val="none" w:sz="0" w:space="0" w:color="auto"/>
      </w:divBdr>
      <w:divsChild>
        <w:div w:id="331420108">
          <w:marLeft w:val="0"/>
          <w:marRight w:val="0"/>
          <w:marTop w:val="0"/>
          <w:marBottom w:val="0"/>
          <w:divBdr>
            <w:top w:val="none" w:sz="0" w:space="0" w:color="auto"/>
            <w:left w:val="none" w:sz="0" w:space="0" w:color="auto"/>
            <w:bottom w:val="none" w:sz="0" w:space="0" w:color="auto"/>
            <w:right w:val="none" w:sz="0" w:space="0" w:color="auto"/>
          </w:divBdr>
        </w:div>
        <w:div w:id="403449910">
          <w:marLeft w:val="0"/>
          <w:marRight w:val="0"/>
          <w:marTop w:val="0"/>
          <w:marBottom w:val="0"/>
          <w:divBdr>
            <w:top w:val="none" w:sz="0" w:space="0" w:color="auto"/>
            <w:left w:val="none" w:sz="0" w:space="0" w:color="auto"/>
            <w:bottom w:val="none" w:sz="0" w:space="0" w:color="auto"/>
            <w:right w:val="none" w:sz="0" w:space="0" w:color="auto"/>
          </w:divBdr>
        </w:div>
        <w:div w:id="1117214788">
          <w:marLeft w:val="0"/>
          <w:marRight w:val="0"/>
          <w:marTop w:val="0"/>
          <w:marBottom w:val="0"/>
          <w:divBdr>
            <w:top w:val="none" w:sz="0" w:space="0" w:color="auto"/>
            <w:left w:val="none" w:sz="0" w:space="0" w:color="auto"/>
            <w:bottom w:val="none" w:sz="0" w:space="0" w:color="auto"/>
            <w:right w:val="none" w:sz="0" w:space="0" w:color="auto"/>
          </w:divBdr>
        </w:div>
        <w:div w:id="1160581992">
          <w:marLeft w:val="0"/>
          <w:marRight w:val="0"/>
          <w:marTop w:val="0"/>
          <w:marBottom w:val="0"/>
          <w:divBdr>
            <w:top w:val="none" w:sz="0" w:space="0" w:color="auto"/>
            <w:left w:val="none" w:sz="0" w:space="0" w:color="auto"/>
            <w:bottom w:val="none" w:sz="0" w:space="0" w:color="auto"/>
            <w:right w:val="none" w:sz="0" w:space="0" w:color="auto"/>
          </w:divBdr>
        </w:div>
        <w:div w:id="1260718416">
          <w:marLeft w:val="0"/>
          <w:marRight w:val="0"/>
          <w:marTop w:val="0"/>
          <w:marBottom w:val="0"/>
          <w:divBdr>
            <w:top w:val="none" w:sz="0" w:space="0" w:color="auto"/>
            <w:left w:val="none" w:sz="0" w:space="0" w:color="auto"/>
            <w:bottom w:val="none" w:sz="0" w:space="0" w:color="auto"/>
            <w:right w:val="none" w:sz="0" w:space="0" w:color="auto"/>
          </w:divBdr>
        </w:div>
        <w:div w:id="1326737521">
          <w:marLeft w:val="0"/>
          <w:marRight w:val="0"/>
          <w:marTop w:val="0"/>
          <w:marBottom w:val="0"/>
          <w:divBdr>
            <w:top w:val="none" w:sz="0" w:space="0" w:color="auto"/>
            <w:left w:val="none" w:sz="0" w:space="0" w:color="auto"/>
            <w:bottom w:val="none" w:sz="0" w:space="0" w:color="auto"/>
            <w:right w:val="none" w:sz="0" w:space="0" w:color="auto"/>
          </w:divBdr>
        </w:div>
        <w:div w:id="1513255237">
          <w:marLeft w:val="0"/>
          <w:marRight w:val="0"/>
          <w:marTop w:val="0"/>
          <w:marBottom w:val="0"/>
          <w:divBdr>
            <w:top w:val="none" w:sz="0" w:space="0" w:color="auto"/>
            <w:left w:val="none" w:sz="0" w:space="0" w:color="auto"/>
            <w:bottom w:val="none" w:sz="0" w:space="0" w:color="auto"/>
            <w:right w:val="none" w:sz="0" w:space="0" w:color="auto"/>
          </w:divBdr>
        </w:div>
        <w:div w:id="1564759288">
          <w:marLeft w:val="0"/>
          <w:marRight w:val="0"/>
          <w:marTop w:val="0"/>
          <w:marBottom w:val="0"/>
          <w:divBdr>
            <w:top w:val="none" w:sz="0" w:space="0" w:color="auto"/>
            <w:left w:val="none" w:sz="0" w:space="0" w:color="auto"/>
            <w:bottom w:val="none" w:sz="0" w:space="0" w:color="auto"/>
            <w:right w:val="none" w:sz="0" w:space="0" w:color="auto"/>
          </w:divBdr>
        </w:div>
        <w:div w:id="2112817760">
          <w:marLeft w:val="0"/>
          <w:marRight w:val="0"/>
          <w:marTop w:val="0"/>
          <w:marBottom w:val="0"/>
          <w:divBdr>
            <w:top w:val="none" w:sz="0" w:space="0" w:color="auto"/>
            <w:left w:val="none" w:sz="0" w:space="0" w:color="auto"/>
            <w:bottom w:val="none" w:sz="0" w:space="0" w:color="auto"/>
            <w:right w:val="none" w:sz="0" w:space="0" w:color="auto"/>
          </w:divBdr>
        </w:div>
      </w:divsChild>
    </w:div>
    <w:div w:id="1752433854">
      <w:bodyDiv w:val="1"/>
      <w:marLeft w:val="0"/>
      <w:marRight w:val="0"/>
      <w:marTop w:val="0"/>
      <w:marBottom w:val="0"/>
      <w:divBdr>
        <w:top w:val="none" w:sz="0" w:space="0" w:color="auto"/>
        <w:left w:val="none" w:sz="0" w:space="0" w:color="auto"/>
        <w:bottom w:val="none" w:sz="0" w:space="0" w:color="auto"/>
        <w:right w:val="none" w:sz="0" w:space="0" w:color="auto"/>
      </w:divBdr>
      <w:divsChild>
        <w:div w:id="1791390776">
          <w:marLeft w:val="0"/>
          <w:marRight w:val="0"/>
          <w:marTop w:val="0"/>
          <w:marBottom w:val="0"/>
          <w:divBdr>
            <w:top w:val="none" w:sz="0" w:space="0" w:color="auto"/>
            <w:left w:val="none" w:sz="0" w:space="0" w:color="auto"/>
            <w:bottom w:val="none" w:sz="0" w:space="0" w:color="auto"/>
            <w:right w:val="none" w:sz="0" w:space="0" w:color="auto"/>
          </w:divBdr>
        </w:div>
        <w:div w:id="1044448399">
          <w:marLeft w:val="0"/>
          <w:marRight w:val="0"/>
          <w:marTop w:val="0"/>
          <w:marBottom w:val="0"/>
          <w:divBdr>
            <w:top w:val="none" w:sz="0" w:space="0" w:color="auto"/>
            <w:left w:val="none" w:sz="0" w:space="0" w:color="auto"/>
            <w:bottom w:val="none" w:sz="0" w:space="0" w:color="auto"/>
            <w:right w:val="none" w:sz="0" w:space="0" w:color="auto"/>
          </w:divBdr>
        </w:div>
      </w:divsChild>
    </w:div>
    <w:div w:id="1757823839">
      <w:bodyDiv w:val="1"/>
      <w:marLeft w:val="0"/>
      <w:marRight w:val="0"/>
      <w:marTop w:val="0"/>
      <w:marBottom w:val="0"/>
      <w:divBdr>
        <w:top w:val="none" w:sz="0" w:space="0" w:color="auto"/>
        <w:left w:val="none" w:sz="0" w:space="0" w:color="auto"/>
        <w:bottom w:val="none" w:sz="0" w:space="0" w:color="auto"/>
        <w:right w:val="none" w:sz="0" w:space="0" w:color="auto"/>
      </w:divBdr>
    </w:div>
    <w:div w:id="1762142524">
      <w:bodyDiv w:val="1"/>
      <w:marLeft w:val="0"/>
      <w:marRight w:val="0"/>
      <w:marTop w:val="0"/>
      <w:marBottom w:val="0"/>
      <w:divBdr>
        <w:top w:val="none" w:sz="0" w:space="0" w:color="auto"/>
        <w:left w:val="none" w:sz="0" w:space="0" w:color="auto"/>
        <w:bottom w:val="none" w:sz="0" w:space="0" w:color="auto"/>
        <w:right w:val="none" w:sz="0" w:space="0" w:color="auto"/>
      </w:divBdr>
      <w:divsChild>
        <w:div w:id="780951850">
          <w:marLeft w:val="0"/>
          <w:marRight w:val="0"/>
          <w:marTop w:val="0"/>
          <w:marBottom w:val="0"/>
          <w:divBdr>
            <w:top w:val="none" w:sz="0" w:space="0" w:color="auto"/>
            <w:left w:val="none" w:sz="0" w:space="0" w:color="auto"/>
            <w:bottom w:val="none" w:sz="0" w:space="0" w:color="auto"/>
            <w:right w:val="none" w:sz="0" w:space="0" w:color="auto"/>
          </w:divBdr>
        </w:div>
        <w:div w:id="919406685">
          <w:marLeft w:val="0"/>
          <w:marRight w:val="0"/>
          <w:marTop w:val="0"/>
          <w:marBottom w:val="0"/>
          <w:divBdr>
            <w:top w:val="none" w:sz="0" w:space="0" w:color="auto"/>
            <w:left w:val="none" w:sz="0" w:space="0" w:color="auto"/>
            <w:bottom w:val="none" w:sz="0" w:space="0" w:color="auto"/>
            <w:right w:val="none" w:sz="0" w:space="0" w:color="auto"/>
          </w:divBdr>
        </w:div>
        <w:div w:id="1600720302">
          <w:marLeft w:val="0"/>
          <w:marRight w:val="0"/>
          <w:marTop w:val="0"/>
          <w:marBottom w:val="0"/>
          <w:divBdr>
            <w:top w:val="none" w:sz="0" w:space="0" w:color="auto"/>
            <w:left w:val="none" w:sz="0" w:space="0" w:color="auto"/>
            <w:bottom w:val="none" w:sz="0" w:space="0" w:color="auto"/>
            <w:right w:val="none" w:sz="0" w:space="0" w:color="auto"/>
          </w:divBdr>
        </w:div>
      </w:divsChild>
    </w:div>
    <w:div w:id="1769766339">
      <w:bodyDiv w:val="1"/>
      <w:marLeft w:val="0"/>
      <w:marRight w:val="0"/>
      <w:marTop w:val="0"/>
      <w:marBottom w:val="0"/>
      <w:divBdr>
        <w:top w:val="none" w:sz="0" w:space="0" w:color="auto"/>
        <w:left w:val="none" w:sz="0" w:space="0" w:color="auto"/>
        <w:bottom w:val="none" w:sz="0" w:space="0" w:color="auto"/>
        <w:right w:val="none" w:sz="0" w:space="0" w:color="auto"/>
      </w:divBdr>
      <w:divsChild>
        <w:div w:id="107314634">
          <w:marLeft w:val="0"/>
          <w:marRight w:val="0"/>
          <w:marTop w:val="0"/>
          <w:marBottom w:val="0"/>
          <w:divBdr>
            <w:top w:val="none" w:sz="0" w:space="0" w:color="auto"/>
            <w:left w:val="none" w:sz="0" w:space="0" w:color="auto"/>
            <w:bottom w:val="none" w:sz="0" w:space="0" w:color="auto"/>
            <w:right w:val="none" w:sz="0" w:space="0" w:color="auto"/>
          </w:divBdr>
        </w:div>
        <w:div w:id="1404909626">
          <w:marLeft w:val="0"/>
          <w:marRight w:val="0"/>
          <w:marTop w:val="0"/>
          <w:marBottom w:val="0"/>
          <w:divBdr>
            <w:top w:val="none" w:sz="0" w:space="0" w:color="auto"/>
            <w:left w:val="none" w:sz="0" w:space="0" w:color="auto"/>
            <w:bottom w:val="none" w:sz="0" w:space="0" w:color="auto"/>
            <w:right w:val="none" w:sz="0" w:space="0" w:color="auto"/>
          </w:divBdr>
        </w:div>
        <w:div w:id="502818484">
          <w:marLeft w:val="0"/>
          <w:marRight w:val="0"/>
          <w:marTop w:val="0"/>
          <w:marBottom w:val="0"/>
          <w:divBdr>
            <w:top w:val="none" w:sz="0" w:space="0" w:color="auto"/>
            <w:left w:val="none" w:sz="0" w:space="0" w:color="auto"/>
            <w:bottom w:val="none" w:sz="0" w:space="0" w:color="auto"/>
            <w:right w:val="none" w:sz="0" w:space="0" w:color="auto"/>
          </w:divBdr>
        </w:div>
        <w:div w:id="626468095">
          <w:marLeft w:val="0"/>
          <w:marRight w:val="0"/>
          <w:marTop w:val="0"/>
          <w:marBottom w:val="0"/>
          <w:divBdr>
            <w:top w:val="none" w:sz="0" w:space="0" w:color="auto"/>
            <w:left w:val="none" w:sz="0" w:space="0" w:color="auto"/>
            <w:bottom w:val="none" w:sz="0" w:space="0" w:color="auto"/>
            <w:right w:val="none" w:sz="0" w:space="0" w:color="auto"/>
          </w:divBdr>
        </w:div>
        <w:div w:id="1776247382">
          <w:marLeft w:val="0"/>
          <w:marRight w:val="0"/>
          <w:marTop w:val="0"/>
          <w:marBottom w:val="0"/>
          <w:divBdr>
            <w:top w:val="none" w:sz="0" w:space="0" w:color="auto"/>
            <w:left w:val="none" w:sz="0" w:space="0" w:color="auto"/>
            <w:bottom w:val="none" w:sz="0" w:space="0" w:color="auto"/>
            <w:right w:val="none" w:sz="0" w:space="0" w:color="auto"/>
          </w:divBdr>
        </w:div>
        <w:div w:id="542719523">
          <w:marLeft w:val="0"/>
          <w:marRight w:val="0"/>
          <w:marTop w:val="0"/>
          <w:marBottom w:val="0"/>
          <w:divBdr>
            <w:top w:val="none" w:sz="0" w:space="0" w:color="auto"/>
            <w:left w:val="none" w:sz="0" w:space="0" w:color="auto"/>
            <w:bottom w:val="none" w:sz="0" w:space="0" w:color="auto"/>
            <w:right w:val="none" w:sz="0" w:space="0" w:color="auto"/>
          </w:divBdr>
        </w:div>
        <w:div w:id="1588615156">
          <w:marLeft w:val="0"/>
          <w:marRight w:val="0"/>
          <w:marTop w:val="0"/>
          <w:marBottom w:val="0"/>
          <w:divBdr>
            <w:top w:val="none" w:sz="0" w:space="0" w:color="auto"/>
            <w:left w:val="none" w:sz="0" w:space="0" w:color="auto"/>
            <w:bottom w:val="none" w:sz="0" w:space="0" w:color="auto"/>
            <w:right w:val="none" w:sz="0" w:space="0" w:color="auto"/>
          </w:divBdr>
        </w:div>
      </w:divsChild>
    </w:div>
    <w:div w:id="1787888182">
      <w:bodyDiv w:val="1"/>
      <w:marLeft w:val="0"/>
      <w:marRight w:val="0"/>
      <w:marTop w:val="0"/>
      <w:marBottom w:val="0"/>
      <w:divBdr>
        <w:top w:val="none" w:sz="0" w:space="0" w:color="auto"/>
        <w:left w:val="none" w:sz="0" w:space="0" w:color="auto"/>
        <w:bottom w:val="none" w:sz="0" w:space="0" w:color="auto"/>
        <w:right w:val="none" w:sz="0" w:space="0" w:color="auto"/>
      </w:divBdr>
      <w:divsChild>
        <w:div w:id="9455799">
          <w:marLeft w:val="0"/>
          <w:marRight w:val="0"/>
          <w:marTop w:val="0"/>
          <w:marBottom w:val="0"/>
          <w:divBdr>
            <w:top w:val="none" w:sz="0" w:space="0" w:color="auto"/>
            <w:left w:val="none" w:sz="0" w:space="0" w:color="auto"/>
            <w:bottom w:val="none" w:sz="0" w:space="0" w:color="auto"/>
            <w:right w:val="none" w:sz="0" w:space="0" w:color="auto"/>
          </w:divBdr>
        </w:div>
        <w:div w:id="10230953">
          <w:marLeft w:val="0"/>
          <w:marRight w:val="0"/>
          <w:marTop w:val="0"/>
          <w:marBottom w:val="0"/>
          <w:divBdr>
            <w:top w:val="none" w:sz="0" w:space="0" w:color="auto"/>
            <w:left w:val="none" w:sz="0" w:space="0" w:color="auto"/>
            <w:bottom w:val="none" w:sz="0" w:space="0" w:color="auto"/>
            <w:right w:val="none" w:sz="0" w:space="0" w:color="auto"/>
          </w:divBdr>
        </w:div>
        <w:div w:id="68580616">
          <w:marLeft w:val="0"/>
          <w:marRight w:val="0"/>
          <w:marTop w:val="0"/>
          <w:marBottom w:val="0"/>
          <w:divBdr>
            <w:top w:val="none" w:sz="0" w:space="0" w:color="auto"/>
            <w:left w:val="none" w:sz="0" w:space="0" w:color="auto"/>
            <w:bottom w:val="none" w:sz="0" w:space="0" w:color="auto"/>
            <w:right w:val="none" w:sz="0" w:space="0" w:color="auto"/>
          </w:divBdr>
        </w:div>
        <w:div w:id="151024985">
          <w:marLeft w:val="0"/>
          <w:marRight w:val="0"/>
          <w:marTop w:val="0"/>
          <w:marBottom w:val="0"/>
          <w:divBdr>
            <w:top w:val="none" w:sz="0" w:space="0" w:color="auto"/>
            <w:left w:val="none" w:sz="0" w:space="0" w:color="auto"/>
            <w:bottom w:val="none" w:sz="0" w:space="0" w:color="auto"/>
            <w:right w:val="none" w:sz="0" w:space="0" w:color="auto"/>
          </w:divBdr>
        </w:div>
        <w:div w:id="178549183">
          <w:marLeft w:val="0"/>
          <w:marRight w:val="0"/>
          <w:marTop w:val="0"/>
          <w:marBottom w:val="0"/>
          <w:divBdr>
            <w:top w:val="none" w:sz="0" w:space="0" w:color="auto"/>
            <w:left w:val="none" w:sz="0" w:space="0" w:color="auto"/>
            <w:bottom w:val="none" w:sz="0" w:space="0" w:color="auto"/>
            <w:right w:val="none" w:sz="0" w:space="0" w:color="auto"/>
          </w:divBdr>
        </w:div>
        <w:div w:id="189606598">
          <w:marLeft w:val="0"/>
          <w:marRight w:val="0"/>
          <w:marTop w:val="0"/>
          <w:marBottom w:val="0"/>
          <w:divBdr>
            <w:top w:val="none" w:sz="0" w:space="0" w:color="auto"/>
            <w:left w:val="none" w:sz="0" w:space="0" w:color="auto"/>
            <w:bottom w:val="none" w:sz="0" w:space="0" w:color="auto"/>
            <w:right w:val="none" w:sz="0" w:space="0" w:color="auto"/>
          </w:divBdr>
        </w:div>
        <w:div w:id="198051647">
          <w:marLeft w:val="0"/>
          <w:marRight w:val="0"/>
          <w:marTop w:val="0"/>
          <w:marBottom w:val="0"/>
          <w:divBdr>
            <w:top w:val="none" w:sz="0" w:space="0" w:color="auto"/>
            <w:left w:val="none" w:sz="0" w:space="0" w:color="auto"/>
            <w:bottom w:val="none" w:sz="0" w:space="0" w:color="auto"/>
            <w:right w:val="none" w:sz="0" w:space="0" w:color="auto"/>
          </w:divBdr>
        </w:div>
        <w:div w:id="360055392">
          <w:marLeft w:val="0"/>
          <w:marRight w:val="0"/>
          <w:marTop w:val="0"/>
          <w:marBottom w:val="0"/>
          <w:divBdr>
            <w:top w:val="none" w:sz="0" w:space="0" w:color="auto"/>
            <w:left w:val="none" w:sz="0" w:space="0" w:color="auto"/>
            <w:bottom w:val="none" w:sz="0" w:space="0" w:color="auto"/>
            <w:right w:val="none" w:sz="0" w:space="0" w:color="auto"/>
          </w:divBdr>
        </w:div>
        <w:div w:id="425418367">
          <w:marLeft w:val="0"/>
          <w:marRight w:val="0"/>
          <w:marTop w:val="0"/>
          <w:marBottom w:val="0"/>
          <w:divBdr>
            <w:top w:val="none" w:sz="0" w:space="0" w:color="auto"/>
            <w:left w:val="none" w:sz="0" w:space="0" w:color="auto"/>
            <w:bottom w:val="none" w:sz="0" w:space="0" w:color="auto"/>
            <w:right w:val="none" w:sz="0" w:space="0" w:color="auto"/>
          </w:divBdr>
        </w:div>
        <w:div w:id="426923041">
          <w:marLeft w:val="0"/>
          <w:marRight w:val="0"/>
          <w:marTop w:val="0"/>
          <w:marBottom w:val="0"/>
          <w:divBdr>
            <w:top w:val="none" w:sz="0" w:space="0" w:color="auto"/>
            <w:left w:val="none" w:sz="0" w:space="0" w:color="auto"/>
            <w:bottom w:val="none" w:sz="0" w:space="0" w:color="auto"/>
            <w:right w:val="none" w:sz="0" w:space="0" w:color="auto"/>
          </w:divBdr>
        </w:div>
        <w:div w:id="587036451">
          <w:marLeft w:val="0"/>
          <w:marRight w:val="0"/>
          <w:marTop w:val="0"/>
          <w:marBottom w:val="0"/>
          <w:divBdr>
            <w:top w:val="none" w:sz="0" w:space="0" w:color="auto"/>
            <w:left w:val="none" w:sz="0" w:space="0" w:color="auto"/>
            <w:bottom w:val="none" w:sz="0" w:space="0" w:color="auto"/>
            <w:right w:val="none" w:sz="0" w:space="0" w:color="auto"/>
          </w:divBdr>
        </w:div>
        <w:div w:id="664893556">
          <w:marLeft w:val="0"/>
          <w:marRight w:val="0"/>
          <w:marTop w:val="0"/>
          <w:marBottom w:val="0"/>
          <w:divBdr>
            <w:top w:val="none" w:sz="0" w:space="0" w:color="auto"/>
            <w:left w:val="none" w:sz="0" w:space="0" w:color="auto"/>
            <w:bottom w:val="none" w:sz="0" w:space="0" w:color="auto"/>
            <w:right w:val="none" w:sz="0" w:space="0" w:color="auto"/>
          </w:divBdr>
        </w:div>
        <w:div w:id="716704740">
          <w:marLeft w:val="0"/>
          <w:marRight w:val="0"/>
          <w:marTop w:val="0"/>
          <w:marBottom w:val="0"/>
          <w:divBdr>
            <w:top w:val="none" w:sz="0" w:space="0" w:color="auto"/>
            <w:left w:val="none" w:sz="0" w:space="0" w:color="auto"/>
            <w:bottom w:val="none" w:sz="0" w:space="0" w:color="auto"/>
            <w:right w:val="none" w:sz="0" w:space="0" w:color="auto"/>
          </w:divBdr>
        </w:div>
        <w:div w:id="845829872">
          <w:marLeft w:val="0"/>
          <w:marRight w:val="0"/>
          <w:marTop w:val="0"/>
          <w:marBottom w:val="0"/>
          <w:divBdr>
            <w:top w:val="none" w:sz="0" w:space="0" w:color="auto"/>
            <w:left w:val="none" w:sz="0" w:space="0" w:color="auto"/>
            <w:bottom w:val="none" w:sz="0" w:space="0" w:color="auto"/>
            <w:right w:val="none" w:sz="0" w:space="0" w:color="auto"/>
          </w:divBdr>
        </w:div>
        <w:div w:id="896401570">
          <w:marLeft w:val="0"/>
          <w:marRight w:val="0"/>
          <w:marTop w:val="0"/>
          <w:marBottom w:val="0"/>
          <w:divBdr>
            <w:top w:val="none" w:sz="0" w:space="0" w:color="auto"/>
            <w:left w:val="none" w:sz="0" w:space="0" w:color="auto"/>
            <w:bottom w:val="none" w:sz="0" w:space="0" w:color="auto"/>
            <w:right w:val="none" w:sz="0" w:space="0" w:color="auto"/>
          </w:divBdr>
        </w:div>
        <w:div w:id="968824153">
          <w:marLeft w:val="0"/>
          <w:marRight w:val="0"/>
          <w:marTop w:val="0"/>
          <w:marBottom w:val="0"/>
          <w:divBdr>
            <w:top w:val="none" w:sz="0" w:space="0" w:color="auto"/>
            <w:left w:val="none" w:sz="0" w:space="0" w:color="auto"/>
            <w:bottom w:val="none" w:sz="0" w:space="0" w:color="auto"/>
            <w:right w:val="none" w:sz="0" w:space="0" w:color="auto"/>
          </w:divBdr>
          <w:divsChild>
            <w:div w:id="620191655">
              <w:marLeft w:val="0"/>
              <w:marRight w:val="0"/>
              <w:marTop w:val="0"/>
              <w:marBottom w:val="0"/>
              <w:divBdr>
                <w:top w:val="none" w:sz="0" w:space="0" w:color="auto"/>
                <w:left w:val="none" w:sz="0" w:space="0" w:color="auto"/>
                <w:bottom w:val="none" w:sz="0" w:space="0" w:color="auto"/>
                <w:right w:val="none" w:sz="0" w:space="0" w:color="auto"/>
              </w:divBdr>
            </w:div>
            <w:div w:id="803892757">
              <w:marLeft w:val="0"/>
              <w:marRight w:val="0"/>
              <w:marTop w:val="0"/>
              <w:marBottom w:val="0"/>
              <w:divBdr>
                <w:top w:val="none" w:sz="0" w:space="0" w:color="auto"/>
                <w:left w:val="none" w:sz="0" w:space="0" w:color="auto"/>
                <w:bottom w:val="none" w:sz="0" w:space="0" w:color="auto"/>
                <w:right w:val="none" w:sz="0" w:space="0" w:color="auto"/>
              </w:divBdr>
            </w:div>
            <w:div w:id="1177883063">
              <w:marLeft w:val="0"/>
              <w:marRight w:val="0"/>
              <w:marTop w:val="0"/>
              <w:marBottom w:val="0"/>
              <w:divBdr>
                <w:top w:val="none" w:sz="0" w:space="0" w:color="auto"/>
                <w:left w:val="none" w:sz="0" w:space="0" w:color="auto"/>
                <w:bottom w:val="none" w:sz="0" w:space="0" w:color="auto"/>
                <w:right w:val="none" w:sz="0" w:space="0" w:color="auto"/>
              </w:divBdr>
            </w:div>
            <w:div w:id="1267814117">
              <w:marLeft w:val="0"/>
              <w:marRight w:val="0"/>
              <w:marTop w:val="0"/>
              <w:marBottom w:val="0"/>
              <w:divBdr>
                <w:top w:val="none" w:sz="0" w:space="0" w:color="auto"/>
                <w:left w:val="none" w:sz="0" w:space="0" w:color="auto"/>
                <w:bottom w:val="none" w:sz="0" w:space="0" w:color="auto"/>
                <w:right w:val="none" w:sz="0" w:space="0" w:color="auto"/>
              </w:divBdr>
            </w:div>
            <w:div w:id="1496914120">
              <w:marLeft w:val="0"/>
              <w:marRight w:val="0"/>
              <w:marTop w:val="0"/>
              <w:marBottom w:val="0"/>
              <w:divBdr>
                <w:top w:val="none" w:sz="0" w:space="0" w:color="auto"/>
                <w:left w:val="none" w:sz="0" w:space="0" w:color="auto"/>
                <w:bottom w:val="none" w:sz="0" w:space="0" w:color="auto"/>
                <w:right w:val="none" w:sz="0" w:space="0" w:color="auto"/>
              </w:divBdr>
            </w:div>
          </w:divsChild>
        </w:div>
        <w:div w:id="988481177">
          <w:marLeft w:val="0"/>
          <w:marRight w:val="0"/>
          <w:marTop w:val="0"/>
          <w:marBottom w:val="0"/>
          <w:divBdr>
            <w:top w:val="none" w:sz="0" w:space="0" w:color="auto"/>
            <w:left w:val="none" w:sz="0" w:space="0" w:color="auto"/>
            <w:bottom w:val="none" w:sz="0" w:space="0" w:color="auto"/>
            <w:right w:val="none" w:sz="0" w:space="0" w:color="auto"/>
          </w:divBdr>
        </w:div>
        <w:div w:id="1103260496">
          <w:marLeft w:val="0"/>
          <w:marRight w:val="0"/>
          <w:marTop w:val="0"/>
          <w:marBottom w:val="0"/>
          <w:divBdr>
            <w:top w:val="none" w:sz="0" w:space="0" w:color="auto"/>
            <w:left w:val="none" w:sz="0" w:space="0" w:color="auto"/>
            <w:bottom w:val="none" w:sz="0" w:space="0" w:color="auto"/>
            <w:right w:val="none" w:sz="0" w:space="0" w:color="auto"/>
          </w:divBdr>
        </w:div>
        <w:div w:id="1272857501">
          <w:marLeft w:val="0"/>
          <w:marRight w:val="0"/>
          <w:marTop w:val="0"/>
          <w:marBottom w:val="0"/>
          <w:divBdr>
            <w:top w:val="none" w:sz="0" w:space="0" w:color="auto"/>
            <w:left w:val="none" w:sz="0" w:space="0" w:color="auto"/>
            <w:bottom w:val="none" w:sz="0" w:space="0" w:color="auto"/>
            <w:right w:val="none" w:sz="0" w:space="0" w:color="auto"/>
          </w:divBdr>
        </w:div>
        <w:div w:id="1294554473">
          <w:marLeft w:val="0"/>
          <w:marRight w:val="0"/>
          <w:marTop w:val="0"/>
          <w:marBottom w:val="0"/>
          <w:divBdr>
            <w:top w:val="none" w:sz="0" w:space="0" w:color="auto"/>
            <w:left w:val="none" w:sz="0" w:space="0" w:color="auto"/>
            <w:bottom w:val="none" w:sz="0" w:space="0" w:color="auto"/>
            <w:right w:val="none" w:sz="0" w:space="0" w:color="auto"/>
          </w:divBdr>
        </w:div>
        <w:div w:id="1297174313">
          <w:marLeft w:val="0"/>
          <w:marRight w:val="0"/>
          <w:marTop w:val="0"/>
          <w:marBottom w:val="0"/>
          <w:divBdr>
            <w:top w:val="none" w:sz="0" w:space="0" w:color="auto"/>
            <w:left w:val="none" w:sz="0" w:space="0" w:color="auto"/>
            <w:bottom w:val="none" w:sz="0" w:space="0" w:color="auto"/>
            <w:right w:val="none" w:sz="0" w:space="0" w:color="auto"/>
          </w:divBdr>
        </w:div>
        <w:div w:id="1412005055">
          <w:marLeft w:val="0"/>
          <w:marRight w:val="0"/>
          <w:marTop w:val="0"/>
          <w:marBottom w:val="0"/>
          <w:divBdr>
            <w:top w:val="none" w:sz="0" w:space="0" w:color="auto"/>
            <w:left w:val="none" w:sz="0" w:space="0" w:color="auto"/>
            <w:bottom w:val="none" w:sz="0" w:space="0" w:color="auto"/>
            <w:right w:val="none" w:sz="0" w:space="0" w:color="auto"/>
          </w:divBdr>
        </w:div>
        <w:div w:id="1515531370">
          <w:marLeft w:val="0"/>
          <w:marRight w:val="0"/>
          <w:marTop w:val="0"/>
          <w:marBottom w:val="0"/>
          <w:divBdr>
            <w:top w:val="none" w:sz="0" w:space="0" w:color="auto"/>
            <w:left w:val="none" w:sz="0" w:space="0" w:color="auto"/>
            <w:bottom w:val="none" w:sz="0" w:space="0" w:color="auto"/>
            <w:right w:val="none" w:sz="0" w:space="0" w:color="auto"/>
          </w:divBdr>
        </w:div>
        <w:div w:id="1573587624">
          <w:marLeft w:val="0"/>
          <w:marRight w:val="0"/>
          <w:marTop w:val="0"/>
          <w:marBottom w:val="0"/>
          <w:divBdr>
            <w:top w:val="none" w:sz="0" w:space="0" w:color="auto"/>
            <w:left w:val="none" w:sz="0" w:space="0" w:color="auto"/>
            <w:bottom w:val="none" w:sz="0" w:space="0" w:color="auto"/>
            <w:right w:val="none" w:sz="0" w:space="0" w:color="auto"/>
          </w:divBdr>
        </w:div>
        <w:div w:id="1734111184">
          <w:marLeft w:val="0"/>
          <w:marRight w:val="0"/>
          <w:marTop w:val="0"/>
          <w:marBottom w:val="0"/>
          <w:divBdr>
            <w:top w:val="none" w:sz="0" w:space="0" w:color="auto"/>
            <w:left w:val="none" w:sz="0" w:space="0" w:color="auto"/>
            <w:bottom w:val="none" w:sz="0" w:space="0" w:color="auto"/>
            <w:right w:val="none" w:sz="0" w:space="0" w:color="auto"/>
          </w:divBdr>
        </w:div>
        <w:div w:id="1735078952">
          <w:marLeft w:val="0"/>
          <w:marRight w:val="0"/>
          <w:marTop w:val="0"/>
          <w:marBottom w:val="0"/>
          <w:divBdr>
            <w:top w:val="none" w:sz="0" w:space="0" w:color="auto"/>
            <w:left w:val="none" w:sz="0" w:space="0" w:color="auto"/>
            <w:bottom w:val="none" w:sz="0" w:space="0" w:color="auto"/>
            <w:right w:val="none" w:sz="0" w:space="0" w:color="auto"/>
          </w:divBdr>
        </w:div>
        <w:div w:id="1848590457">
          <w:marLeft w:val="0"/>
          <w:marRight w:val="0"/>
          <w:marTop w:val="0"/>
          <w:marBottom w:val="0"/>
          <w:divBdr>
            <w:top w:val="none" w:sz="0" w:space="0" w:color="auto"/>
            <w:left w:val="none" w:sz="0" w:space="0" w:color="auto"/>
            <w:bottom w:val="none" w:sz="0" w:space="0" w:color="auto"/>
            <w:right w:val="none" w:sz="0" w:space="0" w:color="auto"/>
          </w:divBdr>
        </w:div>
        <w:div w:id="1981106764">
          <w:marLeft w:val="0"/>
          <w:marRight w:val="0"/>
          <w:marTop w:val="0"/>
          <w:marBottom w:val="0"/>
          <w:divBdr>
            <w:top w:val="none" w:sz="0" w:space="0" w:color="auto"/>
            <w:left w:val="none" w:sz="0" w:space="0" w:color="auto"/>
            <w:bottom w:val="none" w:sz="0" w:space="0" w:color="auto"/>
            <w:right w:val="none" w:sz="0" w:space="0" w:color="auto"/>
          </w:divBdr>
        </w:div>
        <w:div w:id="2084831827">
          <w:marLeft w:val="0"/>
          <w:marRight w:val="0"/>
          <w:marTop w:val="0"/>
          <w:marBottom w:val="0"/>
          <w:divBdr>
            <w:top w:val="none" w:sz="0" w:space="0" w:color="auto"/>
            <w:left w:val="none" w:sz="0" w:space="0" w:color="auto"/>
            <w:bottom w:val="none" w:sz="0" w:space="0" w:color="auto"/>
            <w:right w:val="none" w:sz="0" w:space="0" w:color="auto"/>
          </w:divBdr>
        </w:div>
        <w:div w:id="2131043789">
          <w:marLeft w:val="0"/>
          <w:marRight w:val="0"/>
          <w:marTop w:val="0"/>
          <w:marBottom w:val="0"/>
          <w:divBdr>
            <w:top w:val="none" w:sz="0" w:space="0" w:color="auto"/>
            <w:left w:val="none" w:sz="0" w:space="0" w:color="auto"/>
            <w:bottom w:val="none" w:sz="0" w:space="0" w:color="auto"/>
            <w:right w:val="none" w:sz="0" w:space="0" w:color="auto"/>
          </w:divBdr>
        </w:div>
      </w:divsChild>
    </w:div>
    <w:div w:id="1794246095">
      <w:bodyDiv w:val="1"/>
      <w:marLeft w:val="0"/>
      <w:marRight w:val="0"/>
      <w:marTop w:val="0"/>
      <w:marBottom w:val="0"/>
      <w:divBdr>
        <w:top w:val="none" w:sz="0" w:space="0" w:color="auto"/>
        <w:left w:val="none" w:sz="0" w:space="0" w:color="auto"/>
        <w:bottom w:val="none" w:sz="0" w:space="0" w:color="auto"/>
        <w:right w:val="none" w:sz="0" w:space="0" w:color="auto"/>
      </w:divBdr>
    </w:div>
    <w:div w:id="1813937748">
      <w:bodyDiv w:val="1"/>
      <w:marLeft w:val="0"/>
      <w:marRight w:val="0"/>
      <w:marTop w:val="0"/>
      <w:marBottom w:val="0"/>
      <w:divBdr>
        <w:top w:val="none" w:sz="0" w:space="0" w:color="auto"/>
        <w:left w:val="none" w:sz="0" w:space="0" w:color="auto"/>
        <w:bottom w:val="none" w:sz="0" w:space="0" w:color="auto"/>
        <w:right w:val="none" w:sz="0" w:space="0" w:color="auto"/>
      </w:divBdr>
      <w:divsChild>
        <w:div w:id="958952155">
          <w:marLeft w:val="0"/>
          <w:marRight w:val="0"/>
          <w:marTop w:val="0"/>
          <w:marBottom w:val="0"/>
          <w:divBdr>
            <w:top w:val="none" w:sz="0" w:space="0" w:color="auto"/>
            <w:left w:val="none" w:sz="0" w:space="0" w:color="auto"/>
            <w:bottom w:val="none" w:sz="0" w:space="0" w:color="auto"/>
            <w:right w:val="none" w:sz="0" w:space="0" w:color="auto"/>
          </w:divBdr>
        </w:div>
      </w:divsChild>
    </w:div>
    <w:div w:id="1816754676">
      <w:bodyDiv w:val="1"/>
      <w:marLeft w:val="0"/>
      <w:marRight w:val="0"/>
      <w:marTop w:val="0"/>
      <w:marBottom w:val="0"/>
      <w:divBdr>
        <w:top w:val="none" w:sz="0" w:space="0" w:color="auto"/>
        <w:left w:val="none" w:sz="0" w:space="0" w:color="auto"/>
        <w:bottom w:val="none" w:sz="0" w:space="0" w:color="auto"/>
        <w:right w:val="none" w:sz="0" w:space="0" w:color="auto"/>
      </w:divBdr>
      <w:divsChild>
        <w:div w:id="1926571321">
          <w:marLeft w:val="0"/>
          <w:marRight w:val="0"/>
          <w:marTop w:val="0"/>
          <w:marBottom w:val="0"/>
          <w:divBdr>
            <w:top w:val="none" w:sz="0" w:space="0" w:color="auto"/>
            <w:left w:val="none" w:sz="0" w:space="0" w:color="auto"/>
            <w:bottom w:val="none" w:sz="0" w:space="0" w:color="auto"/>
            <w:right w:val="none" w:sz="0" w:space="0" w:color="auto"/>
          </w:divBdr>
        </w:div>
        <w:div w:id="110325191">
          <w:marLeft w:val="0"/>
          <w:marRight w:val="0"/>
          <w:marTop w:val="0"/>
          <w:marBottom w:val="0"/>
          <w:divBdr>
            <w:top w:val="none" w:sz="0" w:space="0" w:color="auto"/>
            <w:left w:val="none" w:sz="0" w:space="0" w:color="auto"/>
            <w:bottom w:val="none" w:sz="0" w:space="0" w:color="auto"/>
            <w:right w:val="none" w:sz="0" w:space="0" w:color="auto"/>
          </w:divBdr>
        </w:div>
        <w:div w:id="648361396">
          <w:marLeft w:val="0"/>
          <w:marRight w:val="0"/>
          <w:marTop w:val="0"/>
          <w:marBottom w:val="0"/>
          <w:divBdr>
            <w:top w:val="none" w:sz="0" w:space="0" w:color="auto"/>
            <w:left w:val="none" w:sz="0" w:space="0" w:color="auto"/>
            <w:bottom w:val="none" w:sz="0" w:space="0" w:color="auto"/>
            <w:right w:val="none" w:sz="0" w:space="0" w:color="auto"/>
          </w:divBdr>
        </w:div>
        <w:div w:id="1443765016">
          <w:marLeft w:val="0"/>
          <w:marRight w:val="0"/>
          <w:marTop w:val="0"/>
          <w:marBottom w:val="0"/>
          <w:divBdr>
            <w:top w:val="none" w:sz="0" w:space="0" w:color="auto"/>
            <w:left w:val="none" w:sz="0" w:space="0" w:color="auto"/>
            <w:bottom w:val="none" w:sz="0" w:space="0" w:color="auto"/>
            <w:right w:val="none" w:sz="0" w:space="0" w:color="auto"/>
          </w:divBdr>
        </w:div>
      </w:divsChild>
    </w:div>
    <w:div w:id="1818954449">
      <w:bodyDiv w:val="1"/>
      <w:marLeft w:val="0"/>
      <w:marRight w:val="0"/>
      <w:marTop w:val="0"/>
      <w:marBottom w:val="0"/>
      <w:divBdr>
        <w:top w:val="none" w:sz="0" w:space="0" w:color="auto"/>
        <w:left w:val="none" w:sz="0" w:space="0" w:color="auto"/>
        <w:bottom w:val="none" w:sz="0" w:space="0" w:color="auto"/>
        <w:right w:val="none" w:sz="0" w:space="0" w:color="auto"/>
      </w:divBdr>
      <w:divsChild>
        <w:div w:id="1995374659">
          <w:marLeft w:val="0"/>
          <w:marRight w:val="0"/>
          <w:marTop w:val="0"/>
          <w:marBottom w:val="0"/>
          <w:divBdr>
            <w:top w:val="none" w:sz="0" w:space="0" w:color="auto"/>
            <w:left w:val="none" w:sz="0" w:space="0" w:color="auto"/>
            <w:bottom w:val="none" w:sz="0" w:space="0" w:color="auto"/>
            <w:right w:val="none" w:sz="0" w:space="0" w:color="auto"/>
          </w:divBdr>
          <w:divsChild>
            <w:div w:id="65896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8275">
      <w:bodyDiv w:val="1"/>
      <w:marLeft w:val="0"/>
      <w:marRight w:val="0"/>
      <w:marTop w:val="0"/>
      <w:marBottom w:val="0"/>
      <w:divBdr>
        <w:top w:val="none" w:sz="0" w:space="0" w:color="auto"/>
        <w:left w:val="none" w:sz="0" w:space="0" w:color="auto"/>
        <w:bottom w:val="none" w:sz="0" w:space="0" w:color="auto"/>
        <w:right w:val="none" w:sz="0" w:space="0" w:color="auto"/>
      </w:divBdr>
      <w:divsChild>
        <w:div w:id="351878959">
          <w:marLeft w:val="0"/>
          <w:marRight w:val="0"/>
          <w:marTop w:val="0"/>
          <w:marBottom w:val="0"/>
          <w:divBdr>
            <w:top w:val="none" w:sz="0" w:space="0" w:color="auto"/>
            <w:left w:val="none" w:sz="0" w:space="0" w:color="auto"/>
            <w:bottom w:val="none" w:sz="0" w:space="0" w:color="auto"/>
            <w:right w:val="none" w:sz="0" w:space="0" w:color="auto"/>
          </w:divBdr>
        </w:div>
        <w:div w:id="2008241874">
          <w:marLeft w:val="0"/>
          <w:marRight w:val="0"/>
          <w:marTop w:val="0"/>
          <w:marBottom w:val="0"/>
          <w:divBdr>
            <w:top w:val="none" w:sz="0" w:space="0" w:color="auto"/>
            <w:left w:val="none" w:sz="0" w:space="0" w:color="auto"/>
            <w:bottom w:val="none" w:sz="0" w:space="0" w:color="auto"/>
            <w:right w:val="none" w:sz="0" w:space="0" w:color="auto"/>
          </w:divBdr>
        </w:div>
        <w:div w:id="1425761353">
          <w:marLeft w:val="0"/>
          <w:marRight w:val="0"/>
          <w:marTop w:val="0"/>
          <w:marBottom w:val="0"/>
          <w:divBdr>
            <w:top w:val="none" w:sz="0" w:space="0" w:color="auto"/>
            <w:left w:val="none" w:sz="0" w:space="0" w:color="auto"/>
            <w:bottom w:val="none" w:sz="0" w:space="0" w:color="auto"/>
            <w:right w:val="none" w:sz="0" w:space="0" w:color="auto"/>
          </w:divBdr>
        </w:div>
        <w:div w:id="2043020793">
          <w:marLeft w:val="0"/>
          <w:marRight w:val="0"/>
          <w:marTop w:val="0"/>
          <w:marBottom w:val="0"/>
          <w:divBdr>
            <w:top w:val="none" w:sz="0" w:space="0" w:color="auto"/>
            <w:left w:val="none" w:sz="0" w:space="0" w:color="auto"/>
            <w:bottom w:val="none" w:sz="0" w:space="0" w:color="auto"/>
            <w:right w:val="none" w:sz="0" w:space="0" w:color="auto"/>
          </w:divBdr>
        </w:div>
        <w:div w:id="730269261">
          <w:marLeft w:val="0"/>
          <w:marRight w:val="0"/>
          <w:marTop w:val="0"/>
          <w:marBottom w:val="0"/>
          <w:divBdr>
            <w:top w:val="none" w:sz="0" w:space="0" w:color="auto"/>
            <w:left w:val="none" w:sz="0" w:space="0" w:color="auto"/>
            <w:bottom w:val="none" w:sz="0" w:space="0" w:color="auto"/>
            <w:right w:val="none" w:sz="0" w:space="0" w:color="auto"/>
          </w:divBdr>
        </w:div>
        <w:div w:id="1225793490">
          <w:marLeft w:val="0"/>
          <w:marRight w:val="0"/>
          <w:marTop w:val="0"/>
          <w:marBottom w:val="0"/>
          <w:divBdr>
            <w:top w:val="none" w:sz="0" w:space="0" w:color="auto"/>
            <w:left w:val="none" w:sz="0" w:space="0" w:color="auto"/>
            <w:bottom w:val="none" w:sz="0" w:space="0" w:color="auto"/>
            <w:right w:val="none" w:sz="0" w:space="0" w:color="auto"/>
          </w:divBdr>
        </w:div>
        <w:div w:id="1115901755">
          <w:marLeft w:val="0"/>
          <w:marRight w:val="0"/>
          <w:marTop w:val="0"/>
          <w:marBottom w:val="0"/>
          <w:divBdr>
            <w:top w:val="none" w:sz="0" w:space="0" w:color="auto"/>
            <w:left w:val="none" w:sz="0" w:space="0" w:color="auto"/>
            <w:bottom w:val="none" w:sz="0" w:space="0" w:color="auto"/>
            <w:right w:val="none" w:sz="0" w:space="0" w:color="auto"/>
          </w:divBdr>
        </w:div>
        <w:div w:id="731008475">
          <w:marLeft w:val="0"/>
          <w:marRight w:val="0"/>
          <w:marTop w:val="0"/>
          <w:marBottom w:val="0"/>
          <w:divBdr>
            <w:top w:val="none" w:sz="0" w:space="0" w:color="auto"/>
            <w:left w:val="none" w:sz="0" w:space="0" w:color="auto"/>
            <w:bottom w:val="none" w:sz="0" w:space="0" w:color="auto"/>
            <w:right w:val="none" w:sz="0" w:space="0" w:color="auto"/>
          </w:divBdr>
        </w:div>
        <w:div w:id="2012371047">
          <w:marLeft w:val="0"/>
          <w:marRight w:val="0"/>
          <w:marTop w:val="0"/>
          <w:marBottom w:val="0"/>
          <w:divBdr>
            <w:top w:val="none" w:sz="0" w:space="0" w:color="auto"/>
            <w:left w:val="none" w:sz="0" w:space="0" w:color="auto"/>
            <w:bottom w:val="none" w:sz="0" w:space="0" w:color="auto"/>
            <w:right w:val="none" w:sz="0" w:space="0" w:color="auto"/>
          </w:divBdr>
        </w:div>
        <w:div w:id="29654045">
          <w:marLeft w:val="0"/>
          <w:marRight w:val="0"/>
          <w:marTop w:val="0"/>
          <w:marBottom w:val="0"/>
          <w:divBdr>
            <w:top w:val="none" w:sz="0" w:space="0" w:color="auto"/>
            <w:left w:val="none" w:sz="0" w:space="0" w:color="auto"/>
            <w:bottom w:val="none" w:sz="0" w:space="0" w:color="auto"/>
            <w:right w:val="none" w:sz="0" w:space="0" w:color="auto"/>
          </w:divBdr>
        </w:div>
        <w:div w:id="79068190">
          <w:marLeft w:val="0"/>
          <w:marRight w:val="0"/>
          <w:marTop w:val="0"/>
          <w:marBottom w:val="0"/>
          <w:divBdr>
            <w:top w:val="none" w:sz="0" w:space="0" w:color="auto"/>
            <w:left w:val="none" w:sz="0" w:space="0" w:color="auto"/>
            <w:bottom w:val="none" w:sz="0" w:space="0" w:color="auto"/>
            <w:right w:val="none" w:sz="0" w:space="0" w:color="auto"/>
          </w:divBdr>
        </w:div>
        <w:div w:id="1083604091">
          <w:marLeft w:val="0"/>
          <w:marRight w:val="0"/>
          <w:marTop w:val="0"/>
          <w:marBottom w:val="0"/>
          <w:divBdr>
            <w:top w:val="none" w:sz="0" w:space="0" w:color="auto"/>
            <w:left w:val="none" w:sz="0" w:space="0" w:color="auto"/>
            <w:bottom w:val="none" w:sz="0" w:space="0" w:color="auto"/>
            <w:right w:val="none" w:sz="0" w:space="0" w:color="auto"/>
          </w:divBdr>
        </w:div>
        <w:div w:id="637808374">
          <w:marLeft w:val="0"/>
          <w:marRight w:val="0"/>
          <w:marTop w:val="0"/>
          <w:marBottom w:val="0"/>
          <w:divBdr>
            <w:top w:val="none" w:sz="0" w:space="0" w:color="auto"/>
            <w:left w:val="none" w:sz="0" w:space="0" w:color="auto"/>
            <w:bottom w:val="none" w:sz="0" w:space="0" w:color="auto"/>
            <w:right w:val="none" w:sz="0" w:space="0" w:color="auto"/>
          </w:divBdr>
        </w:div>
        <w:div w:id="965237279">
          <w:marLeft w:val="0"/>
          <w:marRight w:val="0"/>
          <w:marTop w:val="0"/>
          <w:marBottom w:val="0"/>
          <w:divBdr>
            <w:top w:val="none" w:sz="0" w:space="0" w:color="auto"/>
            <w:left w:val="none" w:sz="0" w:space="0" w:color="auto"/>
            <w:bottom w:val="none" w:sz="0" w:space="0" w:color="auto"/>
            <w:right w:val="none" w:sz="0" w:space="0" w:color="auto"/>
          </w:divBdr>
        </w:div>
        <w:div w:id="61026657">
          <w:marLeft w:val="0"/>
          <w:marRight w:val="0"/>
          <w:marTop w:val="0"/>
          <w:marBottom w:val="0"/>
          <w:divBdr>
            <w:top w:val="none" w:sz="0" w:space="0" w:color="auto"/>
            <w:left w:val="none" w:sz="0" w:space="0" w:color="auto"/>
            <w:bottom w:val="none" w:sz="0" w:space="0" w:color="auto"/>
            <w:right w:val="none" w:sz="0" w:space="0" w:color="auto"/>
          </w:divBdr>
        </w:div>
      </w:divsChild>
    </w:div>
    <w:div w:id="1827360079">
      <w:bodyDiv w:val="1"/>
      <w:marLeft w:val="0"/>
      <w:marRight w:val="0"/>
      <w:marTop w:val="0"/>
      <w:marBottom w:val="0"/>
      <w:divBdr>
        <w:top w:val="none" w:sz="0" w:space="0" w:color="auto"/>
        <w:left w:val="none" w:sz="0" w:space="0" w:color="auto"/>
        <w:bottom w:val="none" w:sz="0" w:space="0" w:color="auto"/>
        <w:right w:val="none" w:sz="0" w:space="0" w:color="auto"/>
      </w:divBdr>
      <w:divsChild>
        <w:div w:id="2006398734">
          <w:marLeft w:val="0"/>
          <w:marRight w:val="0"/>
          <w:marTop w:val="0"/>
          <w:marBottom w:val="0"/>
          <w:divBdr>
            <w:top w:val="none" w:sz="0" w:space="0" w:color="auto"/>
            <w:left w:val="none" w:sz="0" w:space="0" w:color="auto"/>
            <w:bottom w:val="none" w:sz="0" w:space="0" w:color="auto"/>
            <w:right w:val="none" w:sz="0" w:space="0" w:color="auto"/>
          </w:divBdr>
          <w:divsChild>
            <w:div w:id="102709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574970">
      <w:bodyDiv w:val="1"/>
      <w:marLeft w:val="0"/>
      <w:marRight w:val="0"/>
      <w:marTop w:val="0"/>
      <w:marBottom w:val="0"/>
      <w:divBdr>
        <w:top w:val="none" w:sz="0" w:space="0" w:color="auto"/>
        <w:left w:val="none" w:sz="0" w:space="0" w:color="auto"/>
        <w:bottom w:val="none" w:sz="0" w:space="0" w:color="auto"/>
        <w:right w:val="none" w:sz="0" w:space="0" w:color="auto"/>
      </w:divBdr>
      <w:divsChild>
        <w:div w:id="1079789949">
          <w:marLeft w:val="0"/>
          <w:marRight w:val="0"/>
          <w:marTop w:val="0"/>
          <w:marBottom w:val="0"/>
          <w:divBdr>
            <w:top w:val="none" w:sz="0" w:space="0" w:color="auto"/>
            <w:left w:val="none" w:sz="0" w:space="0" w:color="auto"/>
            <w:bottom w:val="none" w:sz="0" w:space="0" w:color="auto"/>
            <w:right w:val="none" w:sz="0" w:space="0" w:color="auto"/>
          </w:divBdr>
        </w:div>
      </w:divsChild>
    </w:div>
    <w:div w:id="1852455195">
      <w:bodyDiv w:val="1"/>
      <w:marLeft w:val="0"/>
      <w:marRight w:val="0"/>
      <w:marTop w:val="0"/>
      <w:marBottom w:val="0"/>
      <w:divBdr>
        <w:top w:val="none" w:sz="0" w:space="0" w:color="auto"/>
        <w:left w:val="none" w:sz="0" w:space="0" w:color="auto"/>
        <w:bottom w:val="none" w:sz="0" w:space="0" w:color="auto"/>
        <w:right w:val="none" w:sz="0" w:space="0" w:color="auto"/>
      </w:divBdr>
      <w:divsChild>
        <w:div w:id="220410186">
          <w:marLeft w:val="0"/>
          <w:marRight w:val="0"/>
          <w:marTop w:val="0"/>
          <w:marBottom w:val="0"/>
          <w:divBdr>
            <w:top w:val="none" w:sz="0" w:space="0" w:color="auto"/>
            <w:left w:val="none" w:sz="0" w:space="0" w:color="auto"/>
            <w:bottom w:val="none" w:sz="0" w:space="0" w:color="auto"/>
            <w:right w:val="none" w:sz="0" w:space="0" w:color="auto"/>
          </w:divBdr>
        </w:div>
        <w:div w:id="438918036">
          <w:marLeft w:val="0"/>
          <w:marRight w:val="0"/>
          <w:marTop w:val="0"/>
          <w:marBottom w:val="0"/>
          <w:divBdr>
            <w:top w:val="none" w:sz="0" w:space="0" w:color="auto"/>
            <w:left w:val="none" w:sz="0" w:space="0" w:color="auto"/>
            <w:bottom w:val="none" w:sz="0" w:space="0" w:color="auto"/>
            <w:right w:val="none" w:sz="0" w:space="0" w:color="auto"/>
          </w:divBdr>
        </w:div>
        <w:div w:id="456726066">
          <w:marLeft w:val="0"/>
          <w:marRight w:val="0"/>
          <w:marTop w:val="0"/>
          <w:marBottom w:val="0"/>
          <w:divBdr>
            <w:top w:val="none" w:sz="0" w:space="0" w:color="auto"/>
            <w:left w:val="none" w:sz="0" w:space="0" w:color="auto"/>
            <w:bottom w:val="none" w:sz="0" w:space="0" w:color="auto"/>
            <w:right w:val="none" w:sz="0" w:space="0" w:color="auto"/>
          </w:divBdr>
        </w:div>
        <w:div w:id="840699474">
          <w:marLeft w:val="0"/>
          <w:marRight w:val="0"/>
          <w:marTop w:val="0"/>
          <w:marBottom w:val="0"/>
          <w:divBdr>
            <w:top w:val="none" w:sz="0" w:space="0" w:color="auto"/>
            <w:left w:val="none" w:sz="0" w:space="0" w:color="auto"/>
            <w:bottom w:val="none" w:sz="0" w:space="0" w:color="auto"/>
            <w:right w:val="none" w:sz="0" w:space="0" w:color="auto"/>
          </w:divBdr>
        </w:div>
        <w:div w:id="1218056650">
          <w:marLeft w:val="0"/>
          <w:marRight w:val="0"/>
          <w:marTop w:val="0"/>
          <w:marBottom w:val="0"/>
          <w:divBdr>
            <w:top w:val="none" w:sz="0" w:space="0" w:color="auto"/>
            <w:left w:val="none" w:sz="0" w:space="0" w:color="auto"/>
            <w:bottom w:val="none" w:sz="0" w:space="0" w:color="auto"/>
            <w:right w:val="none" w:sz="0" w:space="0" w:color="auto"/>
          </w:divBdr>
        </w:div>
        <w:div w:id="1744331036">
          <w:marLeft w:val="0"/>
          <w:marRight w:val="0"/>
          <w:marTop w:val="0"/>
          <w:marBottom w:val="0"/>
          <w:divBdr>
            <w:top w:val="none" w:sz="0" w:space="0" w:color="auto"/>
            <w:left w:val="none" w:sz="0" w:space="0" w:color="auto"/>
            <w:bottom w:val="none" w:sz="0" w:space="0" w:color="auto"/>
            <w:right w:val="none" w:sz="0" w:space="0" w:color="auto"/>
          </w:divBdr>
        </w:div>
        <w:div w:id="1914118930">
          <w:marLeft w:val="0"/>
          <w:marRight w:val="0"/>
          <w:marTop w:val="0"/>
          <w:marBottom w:val="0"/>
          <w:divBdr>
            <w:top w:val="none" w:sz="0" w:space="0" w:color="auto"/>
            <w:left w:val="none" w:sz="0" w:space="0" w:color="auto"/>
            <w:bottom w:val="none" w:sz="0" w:space="0" w:color="auto"/>
            <w:right w:val="none" w:sz="0" w:space="0" w:color="auto"/>
          </w:divBdr>
        </w:div>
        <w:div w:id="2044864870">
          <w:marLeft w:val="0"/>
          <w:marRight w:val="0"/>
          <w:marTop w:val="0"/>
          <w:marBottom w:val="0"/>
          <w:divBdr>
            <w:top w:val="none" w:sz="0" w:space="0" w:color="auto"/>
            <w:left w:val="none" w:sz="0" w:space="0" w:color="auto"/>
            <w:bottom w:val="none" w:sz="0" w:space="0" w:color="auto"/>
            <w:right w:val="none" w:sz="0" w:space="0" w:color="auto"/>
          </w:divBdr>
        </w:div>
      </w:divsChild>
    </w:div>
    <w:div w:id="1853715392">
      <w:bodyDiv w:val="1"/>
      <w:marLeft w:val="0"/>
      <w:marRight w:val="0"/>
      <w:marTop w:val="0"/>
      <w:marBottom w:val="0"/>
      <w:divBdr>
        <w:top w:val="none" w:sz="0" w:space="0" w:color="auto"/>
        <w:left w:val="none" w:sz="0" w:space="0" w:color="auto"/>
        <w:bottom w:val="none" w:sz="0" w:space="0" w:color="auto"/>
        <w:right w:val="none" w:sz="0" w:space="0" w:color="auto"/>
      </w:divBdr>
    </w:div>
    <w:div w:id="1865360263">
      <w:bodyDiv w:val="1"/>
      <w:marLeft w:val="0"/>
      <w:marRight w:val="0"/>
      <w:marTop w:val="0"/>
      <w:marBottom w:val="0"/>
      <w:divBdr>
        <w:top w:val="none" w:sz="0" w:space="0" w:color="auto"/>
        <w:left w:val="none" w:sz="0" w:space="0" w:color="auto"/>
        <w:bottom w:val="none" w:sz="0" w:space="0" w:color="auto"/>
        <w:right w:val="none" w:sz="0" w:space="0" w:color="auto"/>
      </w:divBdr>
      <w:divsChild>
        <w:div w:id="1827697016">
          <w:marLeft w:val="0"/>
          <w:marRight w:val="0"/>
          <w:marTop w:val="0"/>
          <w:marBottom w:val="0"/>
          <w:divBdr>
            <w:top w:val="none" w:sz="0" w:space="0" w:color="auto"/>
            <w:left w:val="none" w:sz="0" w:space="0" w:color="auto"/>
            <w:bottom w:val="none" w:sz="0" w:space="0" w:color="auto"/>
            <w:right w:val="none" w:sz="0" w:space="0" w:color="auto"/>
          </w:divBdr>
        </w:div>
        <w:div w:id="882253543">
          <w:marLeft w:val="0"/>
          <w:marRight w:val="0"/>
          <w:marTop w:val="0"/>
          <w:marBottom w:val="0"/>
          <w:divBdr>
            <w:top w:val="none" w:sz="0" w:space="0" w:color="auto"/>
            <w:left w:val="none" w:sz="0" w:space="0" w:color="auto"/>
            <w:bottom w:val="none" w:sz="0" w:space="0" w:color="auto"/>
            <w:right w:val="none" w:sz="0" w:space="0" w:color="auto"/>
          </w:divBdr>
        </w:div>
        <w:div w:id="63072188">
          <w:marLeft w:val="0"/>
          <w:marRight w:val="0"/>
          <w:marTop w:val="0"/>
          <w:marBottom w:val="0"/>
          <w:divBdr>
            <w:top w:val="none" w:sz="0" w:space="0" w:color="auto"/>
            <w:left w:val="none" w:sz="0" w:space="0" w:color="auto"/>
            <w:bottom w:val="none" w:sz="0" w:space="0" w:color="auto"/>
            <w:right w:val="none" w:sz="0" w:space="0" w:color="auto"/>
          </w:divBdr>
        </w:div>
        <w:div w:id="1126042697">
          <w:marLeft w:val="0"/>
          <w:marRight w:val="0"/>
          <w:marTop w:val="0"/>
          <w:marBottom w:val="0"/>
          <w:divBdr>
            <w:top w:val="none" w:sz="0" w:space="0" w:color="auto"/>
            <w:left w:val="none" w:sz="0" w:space="0" w:color="auto"/>
            <w:bottom w:val="none" w:sz="0" w:space="0" w:color="auto"/>
            <w:right w:val="none" w:sz="0" w:space="0" w:color="auto"/>
          </w:divBdr>
        </w:div>
        <w:div w:id="1454515861">
          <w:marLeft w:val="0"/>
          <w:marRight w:val="0"/>
          <w:marTop w:val="0"/>
          <w:marBottom w:val="0"/>
          <w:divBdr>
            <w:top w:val="none" w:sz="0" w:space="0" w:color="auto"/>
            <w:left w:val="none" w:sz="0" w:space="0" w:color="auto"/>
            <w:bottom w:val="none" w:sz="0" w:space="0" w:color="auto"/>
            <w:right w:val="none" w:sz="0" w:space="0" w:color="auto"/>
          </w:divBdr>
        </w:div>
        <w:div w:id="1064329983">
          <w:marLeft w:val="0"/>
          <w:marRight w:val="0"/>
          <w:marTop w:val="0"/>
          <w:marBottom w:val="0"/>
          <w:divBdr>
            <w:top w:val="none" w:sz="0" w:space="0" w:color="auto"/>
            <w:left w:val="none" w:sz="0" w:space="0" w:color="auto"/>
            <w:bottom w:val="none" w:sz="0" w:space="0" w:color="auto"/>
            <w:right w:val="none" w:sz="0" w:space="0" w:color="auto"/>
          </w:divBdr>
        </w:div>
      </w:divsChild>
    </w:div>
    <w:div w:id="1869295630">
      <w:bodyDiv w:val="1"/>
      <w:marLeft w:val="0"/>
      <w:marRight w:val="0"/>
      <w:marTop w:val="0"/>
      <w:marBottom w:val="0"/>
      <w:divBdr>
        <w:top w:val="none" w:sz="0" w:space="0" w:color="auto"/>
        <w:left w:val="none" w:sz="0" w:space="0" w:color="auto"/>
        <w:bottom w:val="none" w:sz="0" w:space="0" w:color="auto"/>
        <w:right w:val="none" w:sz="0" w:space="0" w:color="auto"/>
      </w:divBdr>
      <w:divsChild>
        <w:div w:id="1700351989">
          <w:marLeft w:val="0"/>
          <w:marRight w:val="0"/>
          <w:marTop w:val="0"/>
          <w:marBottom w:val="0"/>
          <w:divBdr>
            <w:top w:val="none" w:sz="0" w:space="0" w:color="auto"/>
            <w:left w:val="none" w:sz="0" w:space="0" w:color="auto"/>
            <w:bottom w:val="none" w:sz="0" w:space="0" w:color="auto"/>
            <w:right w:val="none" w:sz="0" w:space="0" w:color="auto"/>
          </w:divBdr>
        </w:div>
        <w:div w:id="369913953">
          <w:marLeft w:val="0"/>
          <w:marRight w:val="0"/>
          <w:marTop w:val="0"/>
          <w:marBottom w:val="0"/>
          <w:divBdr>
            <w:top w:val="none" w:sz="0" w:space="0" w:color="auto"/>
            <w:left w:val="none" w:sz="0" w:space="0" w:color="auto"/>
            <w:bottom w:val="none" w:sz="0" w:space="0" w:color="auto"/>
            <w:right w:val="none" w:sz="0" w:space="0" w:color="auto"/>
          </w:divBdr>
        </w:div>
        <w:div w:id="1922325078">
          <w:marLeft w:val="0"/>
          <w:marRight w:val="0"/>
          <w:marTop w:val="0"/>
          <w:marBottom w:val="0"/>
          <w:divBdr>
            <w:top w:val="none" w:sz="0" w:space="0" w:color="auto"/>
            <w:left w:val="none" w:sz="0" w:space="0" w:color="auto"/>
            <w:bottom w:val="none" w:sz="0" w:space="0" w:color="auto"/>
            <w:right w:val="none" w:sz="0" w:space="0" w:color="auto"/>
          </w:divBdr>
        </w:div>
        <w:div w:id="789279172">
          <w:marLeft w:val="0"/>
          <w:marRight w:val="0"/>
          <w:marTop w:val="0"/>
          <w:marBottom w:val="0"/>
          <w:divBdr>
            <w:top w:val="none" w:sz="0" w:space="0" w:color="auto"/>
            <w:left w:val="none" w:sz="0" w:space="0" w:color="auto"/>
            <w:bottom w:val="none" w:sz="0" w:space="0" w:color="auto"/>
            <w:right w:val="none" w:sz="0" w:space="0" w:color="auto"/>
          </w:divBdr>
        </w:div>
        <w:div w:id="182398935">
          <w:marLeft w:val="0"/>
          <w:marRight w:val="0"/>
          <w:marTop w:val="0"/>
          <w:marBottom w:val="0"/>
          <w:divBdr>
            <w:top w:val="none" w:sz="0" w:space="0" w:color="auto"/>
            <w:left w:val="none" w:sz="0" w:space="0" w:color="auto"/>
            <w:bottom w:val="none" w:sz="0" w:space="0" w:color="auto"/>
            <w:right w:val="none" w:sz="0" w:space="0" w:color="auto"/>
          </w:divBdr>
        </w:div>
      </w:divsChild>
    </w:div>
    <w:div w:id="1881238070">
      <w:bodyDiv w:val="1"/>
      <w:marLeft w:val="0"/>
      <w:marRight w:val="0"/>
      <w:marTop w:val="0"/>
      <w:marBottom w:val="0"/>
      <w:divBdr>
        <w:top w:val="none" w:sz="0" w:space="0" w:color="auto"/>
        <w:left w:val="none" w:sz="0" w:space="0" w:color="auto"/>
        <w:bottom w:val="none" w:sz="0" w:space="0" w:color="auto"/>
        <w:right w:val="none" w:sz="0" w:space="0" w:color="auto"/>
      </w:divBdr>
      <w:divsChild>
        <w:div w:id="292713032">
          <w:marLeft w:val="0"/>
          <w:marRight w:val="0"/>
          <w:marTop w:val="0"/>
          <w:marBottom w:val="0"/>
          <w:divBdr>
            <w:top w:val="none" w:sz="0" w:space="0" w:color="auto"/>
            <w:left w:val="none" w:sz="0" w:space="0" w:color="auto"/>
            <w:bottom w:val="none" w:sz="0" w:space="0" w:color="auto"/>
            <w:right w:val="none" w:sz="0" w:space="0" w:color="auto"/>
          </w:divBdr>
        </w:div>
        <w:div w:id="886643734">
          <w:marLeft w:val="0"/>
          <w:marRight w:val="0"/>
          <w:marTop w:val="0"/>
          <w:marBottom w:val="0"/>
          <w:divBdr>
            <w:top w:val="none" w:sz="0" w:space="0" w:color="auto"/>
            <w:left w:val="none" w:sz="0" w:space="0" w:color="auto"/>
            <w:bottom w:val="none" w:sz="0" w:space="0" w:color="auto"/>
            <w:right w:val="none" w:sz="0" w:space="0" w:color="auto"/>
          </w:divBdr>
        </w:div>
        <w:div w:id="1112478379">
          <w:marLeft w:val="0"/>
          <w:marRight w:val="0"/>
          <w:marTop w:val="0"/>
          <w:marBottom w:val="0"/>
          <w:divBdr>
            <w:top w:val="none" w:sz="0" w:space="0" w:color="auto"/>
            <w:left w:val="none" w:sz="0" w:space="0" w:color="auto"/>
            <w:bottom w:val="none" w:sz="0" w:space="0" w:color="auto"/>
            <w:right w:val="none" w:sz="0" w:space="0" w:color="auto"/>
          </w:divBdr>
        </w:div>
      </w:divsChild>
    </w:div>
    <w:div w:id="1882787330">
      <w:bodyDiv w:val="1"/>
      <w:marLeft w:val="0"/>
      <w:marRight w:val="0"/>
      <w:marTop w:val="0"/>
      <w:marBottom w:val="0"/>
      <w:divBdr>
        <w:top w:val="none" w:sz="0" w:space="0" w:color="auto"/>
        <w:left w:val="none" w:sz="0" w:space="0" w:color="auto"/>
        <w:bottom w:val="none" w:sz="0" w:space="0" w:color="auto"/>
        <w:right w:val="none" w:sz="0" w:space="0" w:color="auto"/>
      </w:divBdr>
      <w:divsChild>
        <w:div w:id="341204581">
          <w:marLeft w:val="0"/>
          <w:marRight w:val="0"/>
          <w:marTop w:val="0"/>
          <w:marBottom w:val="0"/>
          <w:divBdr>
            <w:top w:val="none" w:sz="0" w:space="0" w:color="auto"/>
            <w:left w:val="none" w:sz="0" w:space="0" w:color="auto"/>
            <w:bottom w:val="none" w:sz="0" w:space="0" w:color="auto"/>
            <w:right w:val="none" w:sz="0" w:space="0" w:color="auto"/>
          </w:divBdr>
        </w:div>
        <w:div w:id="1705641891">
          <w:marLeft w:val="0"/>
          <w:marRight w:val="0"/>
          <w:marTop w:val="0"/>
          <w:marBottom w:val="0"/>
          <w:divBdr>
            <w:top w:val="none" w:sz="0" w:space="0" w:color="auto"/>
            <w:left w:val="none" w:sz="0" w:space="0" w:color="auto"/>
            <w:bottom w:val="none" w:sz="0" w:space="0" w:color="auto"/>
            <w:right w:val="none" w:sz="0" w:space="0" w:color="auto"/>
          </w:divBdr>
        </w:div>
      </w:divsChild>
    </w:div>
    <w:div w:id="1896352808">
      <w:bodyDiv w:val="1"/>
      <w:marLeft w:val="0"/>
      <w:marRight w:val="0"/>
      <w:marTop w:val="0"/>
      <w:marBottom w:val="0"/>
      <w:divBdr>
        <w:top w:val="none" w:sz="0" w:space="0" w:color="auto"/>
        <w:left w:val="none" w:sz="0" w:space="0" w:color="auto"/>
        <w:bottom w:val="none" w:sz="0" w:space="0" w:color="auto"/>
        <w:right w:val="none" w:sz="0" w:space="0" w:color="auto"/>
      </w:divBdr>
      <w:divsChild>
        <w:div w:id="1367755155">
          <w:marLeft w:val="0"/>
          <w:marRight w:val="0"/>
          <w:marTop w:val="0"/>
          <w:marBottom w:val="0"/>
          <w:divBdr>
            <w:top w:val="none" w:sz="0" w:space="0" w:color="auto"/>
            <w:left w:val="none" w:sz="0" w:space="0" w:color="auto"/>
            <w:bottom w:val="none" w:sz="0" w:space="0" w:color="auto"/>
            <w:right w:val="none" w:sz="0" w:space="0" w:color="auto"/>
          </w:divBdr>
          <w:divsChild>
            <w:div w:id="77263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745963">
      <w:bodyDiv w:val="1"/>
      <w:marLeft w:val="0"/>
      <w:marRight w:val="0"/>
      <w:marTop w:val="0"/>
      <w:marBottom w:val="0"/>
      <w:divBdr>
        <w:top w:val="none" w:sz="0" w:space="0" w:color="auto"/>
        <w:left w:val="none" w:sz="0" w:space="0" w:color="auto"/>
        <w:bottom w:val="none" w:sz="0" w:space="0" w:color="auto"/>
        <w:right w:val="none" w:sz="0" w:space="0" w:color="auto"/>
      </w:divBdr>
    </w:div>
    <w:div w:id="1928268667">
      <w:bodyDiv w:val="1"/>
      <w:marLeft w:val="0"/>
      <w:marRight w:val="0"/>
      <w:marTop w:val="0"/>
      <w:marBottom w:val="0"/>
      <w:divBdr>
        <w:top w:val="none" w:sz="0" w:space="0" w:color="auto"/>
        <w:left w:val="none" w:sz="0" w:space="0" w:color="auto"/>
        <w:bottom w:val="none" w:sz="0" w:space="0" w:color="auto"/>
        <w:right w:val="none" w:sz="0" w:space="0" w:color="auto"/>
      </w:divBdr>
      <w:divsChild>
        <w:div w:id="768430277">
          <w:marLeft w:val="0"/>
          <w:marRight w:val="0"/>
          <w:marTop w:val="0"/>
          <w:marBottom w:val="0"/>
          <w:divBdr>
            <w:top w:val="none" w:sz="0" w:space="0" w:color="auto"/>
            <w:left w:val="none" w:sz="0" w:space="0" w:color="auto"/>
            <w:bottom w:val="none" w:sz="0" w:space="0" w:color="auto"/>
            <w:right w:val="none" w:sz="0" w:space="0" w:color="auto"/>
          </w:divBdr>
          <w:divsChild>
            <w:div w:id="593132801">
              <w:marLeft w:val="0"/>
              <w:marRight w:val="0"/>
              <w:marTop w:val="0"/>
              <w:marBottom w:val="0"/>
              <w:divBdr>
                <w:top w:val="none" w:sz="0" w:space="0" w:color="auto"/>
                <w:left w:val="none" w:sz="0" w:space="0" w:color="auto"/>
                <w:bottom w:val="none" w:sz="0" w:space="0" w:color="auto"/>
                <w:right w:val="none" w:sz="0" w:space="0" w:color="auto"/>
              </w:divBdr>
            </w:div>
            <w:div w:id="1311596547">
              <w:marLeft w:val="0"/>
              <w:marRight w:val="0"/>
              <w:marTop w:val="0"/>
              <w:marBottom w:val="0"/>
              <w:divBdr>
                <w:top w:val="none" w:sz="0" w:space="0" w:color="auto"/>
                <w:left w:val="none" w:sz="0" w:space="0" w:color="auto"/>
                <w:bottom w:val="none" w:sz="0" w:space="0" w:color="auto"/>
                <w:right w:val="none" w:sz="0" w:space="0" w:color="auto"/>
              </w:divBdr>
            </w:div>
            <w:div w:id="188910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7153">
      <w:bodyDiv w:val="1"/>
      <w:marLeft w:val="0"/>
      <w:marRight w:val="0"/>
      <w:marTop w:val="0"/>
      <w:marBottom w:val="0"/>
      <w:divBdr>
        <w:top w:val="none" w:sz="0" w:space="0" w:color="auto"/>
        <w:left w:val="none" w:sz="0" w:space="0" w:color="auto"/>
        <w:bottom w:val="none" w:sz="0" w:space="0" w:color="auto"/>
        <w:right w:val="none" w:sz="0" w:space="0" w:color="auto"/>
      </w:divBdr>
      <w:divsChild>
        <w:div w:id="1275557072">
          <w:marLeft w:val="0"/>
          <w:marRight w:val="0"/>
          <w:marTop w:val="0"/>
          <w:marBottom w:val="0"/>
          <w:divBdr>
            <w:top w:val="none" w:sz="0" w:space="0" w:color="auto"/>
            <w:left w:val="none" w:sz="0" w:space="0" w:color="auto"/>
            <w:bottom w:val="none" w:sz="0" w:space="0" w:color="auto"/>
            <w:right w:val="none" w:sz="0" w:space="0" w:color="auto"/>
          </w:divBdr>
          <w:divsChild>
            <w:div w:id="198969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18297">
      <w:bodyDiv w:val="1"/>
      <w:marLeft w:val="0"/>
      <w:marRight w:val="0"/>
      <w:marTop w:val="0"/>
      <w:marBottom w:val="0"/>
      <w:divBdr>
        <w:top w:val="none" w:sz="0" w:space="0" w:color="auto"/>
        <w:left w:val="none" w:sz="0" w:space="0" w:color="auto"/>
        <w:bottom w:val="none" w:sz="0" w:space="0" w:color="auto"/>
        <w:right w:val="none" w:sz="0" w:space="0" w:color="auto"/>
      </w:divBdr>
      <w:divsChild>
        <w:div w:id="116608611">
          <w:marLeft w:val="0"/>
          <w:marRight w:val="0"/>
          <w:marTop w:val="0"/>
          <w:marBottom w:val="0"/>
          <w:divBdr>
            <w:top w:val="none" w:sz="0" w:space="0" w:color="auto"/>
            <w:left w:val="none" w:sz="0" w:space="0" w:color="auto"/>
            <w:bottom w:val="none" w:sz="0" w:space="0" w:color="auto"/>
            <w:right w:val="none" w:sz="0" w:space="0" w:color="auto"/>
          </w:divBdr>
        </w:div>
        <w:div w:id="1293099400">
          <w:marLeft w:val="0"/>
          <w:marRight w:val="0"/>
          <w:marTop w:val="0"/>
          <w:marBottom w:val="0"/>
          <w:divBdr>
            <w:top w:val="none" w:sz="0" w:space="0" w:color="auto"/>
            <w:left w:val="none" w:sz="0" w:space="0" w:color="auto"/>
            <w:bottom w:val="none" w:sz="0" w:space="0" w:color="auto"/>
            <w:right w:val="none" w:sz="0" w:space="0" w:color="auto"/>
          </w:divBdr>
        </w:div>
      </w:divsChild>
    </w:div>
    <w:div w:id="1944681457">
      <w:bodyDiv w:val="1"/>
      <w:marLeft w:val="0"/>
      <w:marRight w:val="0"/>
      <w:marTop w:val="0"/>
      <w:marBottom w:val="0"/>
      <w:divBdr>
        <w:top w:val="none" w:sz="0" w:space="0" w:color="auto"/>
        <w:left w:val="none" w:sz="0" w:space="0" w:color="auto"/>
        <w:bottom w:val="none" w:sz="0" w:space="0" w:color="auto"/>
        <w:right w:val="none" w:sz="0" w:space="0" w:color="auto"/>
      </w:divBdr>
      <w:divsChild>
        <w:div w:id="1503624145">
          <w:marLeft w:val="0"/>
          <w:marRight w:val="0"/>
          <w:marTop w:val="0"/>
          <w:marBottom w:val="0"/>
          <w:divBdr>
            <w:top w:val="none" w:sz="0" w:space="0" w:color="auto"/>
            <w:left w:val="none" w:sz="0" w:space="0" w:color="auto"/>
            <w:bottom w:val="none" w:sz="0" w:space="0" w:color="auto"/>
            <w:right w:val="none" w:sz="0" w:space="0" w:color="auto"/>
          </w:divBdr>
        </w:div>
        <w:div w:id="560215777">
          <w:marLeft w:val="0"/>
          <w:marRight w:val="0"/>
          <w:marTop w:val="0"/>
          <w:marBottom w:val="0"/>
          <w:divBdr>
            <w:top w:val="none" w:sz="0" w:space="0" w:color="auto"/>
            <w:left w:val="none" w:sz="0" w:space="0" w:color="auto"/>
            <w:bottom w:val="none" w:sz="0" w:space="0" w:color="auto"/>
            <w:right w:val="none" w:sz="0" w:space="0" w:color="auto"/>
          </w:divBdr>
        </w:div>
      </w:divsChild>
    </w:div>
    <w:div w:id="1951469878">
      <w:bodyDiv w:val="1"/>
      <w:marLeft w:val="0"/>
      <w:marRight w:val="0"/>
      <w:marTop w:val="0"/>
      <w:marBottom w:val="0"/>
      <w:divBdr>
        <w:top w:val="none" w:sz="0" w:space="0" w:color="auto"/>
        <w:left w:val="none" w:sz="0" w:space="0" w:color="auto"/>
        <w:bottom w:val="none" w:sz="0" w:space="0" w:color="auto"/>
        <w:right w:val="none" w:sz="0" w:space="0" w:color="auto"/>
      </w:divBdr>
    </w:div>
    <w:div w:id="1953660697">
      <w:bodyDiv w:val="1"/>
      <w:marLeft w:val="0"/>
      <w:marRight w:val="0"/>
      <w:marTop w:val="0"/>
      <w:marBottom w:val="0"/>
      <w:divBdr>
        <w:top w:val="none" w:sz="0" w:space="0" w:color="auto"/>
        <w:left w:val="none" w:sz="0" w:space="0" w:color="auto"/>
        <w:bottom w:val="none" w:sz="0" w:space="0" w:color="auto"/>
        <w:right w:val="none" w:sz="0" w:space="0" w:color="auto"/>
      </w:divBdr>
      <w:divsChild>
        <w:div w:id="2004314113">
          <w:marLeft w:val="0"/>
          <w:marRight w:val="0"/>
          <w:marTop w:val="0"/>
          <w:marBottom w:val="0"/>
          <w:divBdr>
            <w:top w:val="none" w:sz="0" w:space="0" w:color="auto"/>
            <w:left w:val="none" w:sz="0" w:space="0" w:color="auto"/>
            <w:bottom w:val="none" w:sz="0" w:space="0" w:color="auto"/>
            <w:right w:val="none" w:sz="0" w:space="0" w:color="auto"/>
          </w:divBdr>
          <w:divsChild>
            <w:div w:id="1459185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67415">
      <w:bodyDiv w:val="1"/>
      <w:marLeft w:val="0"/>
      <w:marRight w:val="0"/>
      <w:marTop w:val="0"/>
      <w:marBottom w:val="0"/>
      <w:divBdr>
        <w:top w:val="none" w:sz="0" w:space="0" w:color="auto"/>
        <w:left w:val="none" w:sz="0" w:space="0" w:color="auto"/>
        <w:bottom w:val="none" w:sz="0" w:space="0" w:color="auto"/>
        <w:right w:val="none" w:sz="0" w:space="0" w:color="auto"/>
      </w:divBdr>
      <w:divsChild>
        <w:div w:id="516891860">
          <w:marLeft w:val="0"/>
          <w:marRight w:val="0"/>
          <w:marTop w:val="0"/>
          <w:marBottom w:val="0"/>
          <w:divBdr>
            <w:top w:val="none" w:sz="0" w:space="0" w:color="auto"/>
            <w:left w:val="none" w:sz="0" w:space="0" w:color="auto"/>
            <w:bottom w:val="none" w:sz="0" w:space="0" w:color="auto"/>
            <w:right w:val="none" w:sz="0" w:space="0" w:color="auto"/>
          </w:divBdr>
        </w:div>
        <w:div w:id="728577481">
          <w:marLeft w:val="0"/>
          <w:marRight w:val="0"/>
          <w:marTop w:val="0"/>
          <w:marBottom w:val="0"/>
          <w:divBdr>
            <w:top w:val="none" w:sz="0" w:space="0" w:color="auto"/>
            <w:left w:val="none" w:sz="0" w:space="0" w:color="auto"/>
            <w:bottom w:val="none" w:sz="0" w:space="0" w:color="auto"/>
            <w:right w:val="none" w:sz="0" w:space="0" w:color="auto"/>
          </w:divBdr>
        </w:div>
        <w:div w:id="883247777">
          <w:marLeft w:val="0"/>
          <w:marRight w:val="0"/>
          <w:marTop w:val="0"/>
          <w:marBottom w:val="0"/>
          <w:divBdr>
            <w:top w:val="none" w:sz="0" w:space="0" w:color="auto"/>
            <w:left w:val="none" w:sz="0" w:space="0" w:color="auto"/>
            <w:bottom w:val="none" w:sz="0" w:space="0" w:color="auto"/>
            <w:right w:val="none" w:sz="0" w:space="0" w:color="auto"/>
          </w:divBdr>
        </w:div>
        <w:div w:id="1417239641">
          <w:marLeft w:val="0"/>
          <w:marRight w:val="0"/>
          <w:marTop w:val="0"/>
          <w:marBottom w:val="0"/>
          <w:divBdr>
            <w:top w:val="none" w:sz="0" w:space="0" w:color="auto"/>
            <w:left w:val="none" w:sz="0" w:space="0" w:color="auto"/>
            <w:bottom w:val="none" w:sz="0" w:space="0" w:color="auto"/>
            <w:right w:val="none" w:sz="0" w:space="0" w:color="auto"/>
          </w:divBdr>
        </w:div>
        <w:div w:id="1629511735">
          <w:marLeft w:val="0"/>
          <w:marRight w:val="0"/>
          <w:marTop w:val="0"/>
          <w:marBottom w:val="0"/>
          <w:divBdr>
            <w:top w:val="none" w:sz="0" w:space="0" w:color="auto"/>
            <w:left w:val="none" w:sz="0" w:space="0" w:color="auto"/>
            <w:bottom w:val="none" w:sz="0" w:space="0" w:color="auto"/>
            <w:right w:val="none" w:sz="0" w:space="0" w:color="auto"/>
          </w:divBdr>
        </w:div>
        <w:div w:id="2054230221">
          <w:marLeft w:val="0"/>
          <w:marRight w:val="0"/>
          <w:marTop w:val="0"/>
          <w:marBottom w:val="0"/>
          <w:divBdr>
            <w:top w:val="none" w:sz="0" w:space="0" w:color="auto"/>
            <w:left w:val="none" w:sz="0" w:space="0" w:color="auto"/>
            <w:bottom w:val="none" w:sz="0" w:space="0" w:color="auto"/>
            <w:right w:val="none" w:sz="0" w:space="0" w:color="auto"/>
          </w:divBdr>
        </w:div>
      </w:divsChild>
    </w:div>
    <w:div w:id="1959946250">
      <w:bodyDiv w:val="1"/>
      <w:marLeft w:val="0"/>
      <w:marRight w:val="0"/>
      <w:marTop w:val="0"/>
      <w:marBottom w:val="0"/>
      <w:divBdr>
        <w:top w:val="none" w:sz="0" w:space="0" w:color="auto"/>
        <w:left w:val="none" w:sz="0" w:space="0" w:color="auto"/>
        <w:bottom w:val="none" w:sz="0" w:space="0" w:color="auto"/>
        <w:right w:val="none" w:sz="0" w:space="0" w:color="auto"/>
      </w:divBdr>
    </w:div>
    <w:div w:id="1980455830">
      <w:bodyDiv w:val="1"/>
      <w:marLeft w:val="0"/>
      <w:marRight w:val="0"/>
      <w:marTop w:val="0"/>
      <w:marBottom w:val="0"/>
      <w:divBdr>
        <w:top w:val="none" w:sz="0" w:space="0" w:color="auto"/>
        <w:left w:val="none" w:sz="0" w:space="0" w:color="auto"/>
        <w:bottom w:val="none" w:sz="0" w:space="0" w:color="auto"/>
        <w:right w:val="none" w:sz="0" w:space="0" w:color="auto"/>
      </w:divBdr>
      <w:divsChild>
        <w:div w:id="488860663">
          <w:marLeft w:val="0"/>
          <w:marRight w:val="0"/>
          <w:marTop w:val="0"/>
          <w:marBottom w:val="0"/>
          <w:divBdr>
            <w:top w:val="none" w:sz="0" w:space="0" w:color="auto"/>
            <w:left w:val="none" w:sz="0" w:space="0" w:color="auto"/>
            <w:bottom w:val="none" w:sz="0" w:space="0" w:color="auto"/>
            <w:right w:val="none" w:sz="0" w:space="0" w:color="auto"/>
          </w:divBdr>
          <w:divsChild>
            <w:div w:id="1277980350">
              <w:marLeft w:val="0"/>
              <w:marRight w:val="0"/>
              <w:marTop w:val="0"/>
              <w:marBottom w:val="0"/>
              <w:divBdr>
                <w:top w:val="none" w:sz="0" w:space="0" w:color="auto"/>
                <w:left w:val="none" w:sz="0" w:space="0" w:color="auto"/>
                <w:bottom w:val="none" w:sz="0" w:space="0" w:color="auto"/>
                <w:right w:val="none" w:sz="0" w:space="0" w:color="auto"/>
              </w:divBdr>
            </w:div>
            <w:div w:id="58939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717698">
      <w:bodyDiv w:val="1"/>
      <w:marLeft w:val="0"/>
      <w:marRight w:val="0"/>
      <w:marTop w:val="0"/>
      <w:marBottom w:val="0"/>
      <w:divBdr>
        <w:top w:val="none" w:sz="0" w:space="0" w:color="auto"/>
        <w:left w:val="none" w:sz="0" w:space="0" w:color="auto"/>
        <w:bottom w:val="none" w:sz="0" w:space="0" w:color="auto"/>
        <w:right w:val="none" w:sz="0" w:space="0" w:color="auto"/>
      </w:divBdr>
      <w:divsChild>
        <w:div w:id="1626040629">
          <w:marLeft w:val="0"/>
          <w:marRight w:val="0"/>
          <w:marTop w:val="0"/>
          <w:marBottom w:val="0"/>
          <w:divBdr>
            <w:top w:val="none" w:sz="0" w:space="0" w:color="auto"/>
            <w:left w:val="none" w:sz="0" w:space="0" w:color="auto"/>
            <w:bottom w:val="none" w:sz="0" w:space="0" w:color="auto"/>
            <w:right w:val="none" w:sz="0" w:space="0" w:color="auto"/>
          </w:divBdr>
        </w:div>
        <w:div w:id="1348749602">
          <w:marLeft w:val="0"/>
          <w:marRight w:val="0"/>
          <w:marTop w:val="0"/>
          <w:marBottom w:val="0"/>
          <w:divBdr>
            <w:top w:val="none" w:sz="0" w:space="0" w:color="auto"/>
            <w:left w:val="none" w:sz="0" w:space="0" w:color="auto"/>
            <w:bottom w:val="none" w:sz="0" w:space="0" w:color="auto"/>
            <w:right w:val="none" w:sz="0" w:space="0" w:color="auto"/>
          </w:divBdr>
        </w:div>
        <w:div w:id="945307986">
          <w:marLeft w:val="0"/>
          <w:marRight w:val="0"/>
          <w:marTop w:val="0"/>
          <w:marBottom w:val="0"/>
          <w:divBdr>
            <w:top w:val="none" w:sz="0" w:space="0" w:color="auto"/>
            <w:left w:val="none" w:sz="0" w:space="0" w:color="auto"/>
            <w:bottom w:val="none" w:sz="0" w:space="0" w:color="auto"/>
            <w:right w:val="none" w:sz="0" w:space="0" w:color="auto"/>
          </w:divBdr>
        </w:div>
        <w:div w:id="201096861">
          <w:marLeft w:val="0"/>
          <w:marRight w:val="0"/>
          <w:marTop w:val="0"/>
          <w:marBottom w:val="0"/>
          <w:divBdr>
            <w:top w:val="none" w:sz="0" w:space="0" w:color="auto"/>
            <w:left w:val="none" w:sz="0" w:space="0" w:color="auto"/>
            <w:bottom w:val="none" w:sz="0" w:space="0" w:color="auto"/>
            <w:right w:val="none" w:sz="0" w:space="0" w:color="auto"/>
          </w:divBdr>
        </w:div>
        <w:div w:id="2127578446">
          <w:marLeft w:val="0"/>
          <w:marRight w:val="0"/>
          <w:marTop w:val="0"/>
          <w:marBottom w:val="0"/>
          <w:divBdr>
            <w:top w:val="none" w:sz="0" w:space="0" w:color="auto"/>
            <w:left w:val="none" w:sz="0" w:space="0" w:color="auto"/>
            <w:bottom w:val="none" w:sz="0" w:space="0" w:color="auto"/>
            <w:right w:val="none" w:sz="0" w:space="0" w:color="auto"/>
          </w:divBdr>
        </w:div>
        <w:div w:id="1451585023">
          <w:marLeft w:val="0"/>
          <w:marRight w:val="0"/>
          <w:marTop w:val="0"/>
          <w:marBottom w:val="0"/>
          <w:divBdr>
            <w:top w:val="none" w:sz="0" w:space="0" w:color="auto"/>
            <w:left w:val="none" w:sz="0" w:space="0" w:color="auto"/>
            <w:bottom w:val="none" w:sz="0" w:space="0" w:color="auto"/>
            <w:right w:val="none" w:sz="0" w:space="0" w:color="auto"/>
          </w:divBdr>
        </w:div>
      </w:divsChild>
    </w:div>
    <w:div w:id="2000768898">
      <w:bodyDiv w:val="1"/>
      <w:marLeft w:val="0"/>
      <w:marRight w:val="0"/>
      <w:marTop w:val="0"/>
      <w:marBottom w:val="0"/>
      <w:divBdr>
        <w:top w:val="none" w:sz="0" w:space="0" w:color="auto"/>
        <w:left w:val="none" w:sz="0" w:space="0" w:color="auto"/>
        <w:bottom w:val="none" w:sz="0" w:space="0" w:color="auto"/>
        <w:right w:val="none" w:sz="0" w:space="0" w:color="auto"/>
      </w:divBdr>
      <w:divsChild>
        <w:div w:id="719327121">
          <w:marLeft w:val="0"/>
          <w:marRight w:val="0"/>
          <w:marTop w:val="0"/>
          <w:marBottom w:val="0"/>
          <w:divBdr>
            <w:top w:val="none" w:sz="0" w:space="0" w:color="auto"/>
            <w:left w:val="none" w:sz="0" w:space="0" w:color="auto"/>
            <w:bottom w:val="none" w:sz="0" w:space="0" w:color="auto"/>
            <w:right w:val="none" w:sz="0" w:space="0" w:color="auto"/>
          </w:divBdr>
        </w:div>
        <w:div w:id="816072937">
          <w:marLeft w:val="0"/>
          <w:marRight w:val="0"/>
          <w:marTop w:val="0"/>
          <w:marBottom w:val="0"/>
          <w:divBdr>
            <w:top w:val="none" w:sz="0" w:space="0" w:color="auto"/>
            <w:left w:val="none" w:sz="0" w:space="0" w:color="auto"/>
            <w:bottom w:val="none" w:sz="0" w:space="0" w:color="auto"/>
            <w:right w:val="none" w:sz="0" w:space="0" w:color="auto"/>
          </w:divBdr>
        </w:div>
        <w:div w:id="491679322">
          <w:marLeft w:val="0"/>
          <w:marRight w:val="0"/>
          <w:marTop w:val="0"/>
          <w:marBottom w:val="0"/>
          <w:divBdr>
            <w:top w:val="none" w:sz="0" w:space="0" w:color="auto"/>
            <w:left w:val="none" w:sz="0" w:space="0" w:color="auto"/>
            <w:bottom w:val="none" w:sz="0" w:space="0" w:color="auto"/>
            <w:right w:val="none" w:sz="0" w:space="0" w:color="auto"/>
          </w:divBdr>
        </w:div>
        <w:div w:id="775056007">
          <w:marLeft w:val="0"/>
          <w:marRight w:val="0"/>
          <w:marTop w:val="0"/>
          <w:marBottom w:val="0"/>
          <w:divBdr>
            <w:top w:val="none" w:sz="0" w:space="0" w:color="auto"/>
            <w:left w:val="none" w:sz="0" w:space="0" w:color="auto"/>
            <w:bottom w:val="none" w:sz="0" w:space="0" w:color="auto"/>
            <w:right w:val="none" w:sz="0" w:space="0" w:color="auto"/>
          </w:divBdr>
        </w:div>
        <w:div w:id="1745570723">
          <w:marLeft w:val="0"/>
          <w:marRight w:val="0"/>
          <w:marTop w:val="0"/>
          <w:marBottom w:val="0"/>
          <w:divBdr>
            <w:top w:val="none" w:sz="0" w:space="0" w:color="auto"/>
            <w:left w:val="none" w:sz="0" w:space="0" w:color="auto"/>
            <w:bottom w:val="none" w:sz="0" w:space="0" w:color="auto"/>
            <w:right w:val="none" w:sz="0" w:space="0" w:color="auto"/>
          </w:divBdr>
        </w:div>
        <w:div w:id="1197547969">
          <w:marLeft w:val="0"/>
          <w:marRight w:val="0"/>
          <w:marTop w:val="0"/>
          <w:marBottom w:val="0"/>
          <w:divBdr>
            <w:top w:val="none" w:sz="0" w:space="0" w:color="auto"/>
            <w:left w:val="none" w:sz="0" w:space="0" w:color="auto"/>
            <w:bottom w:val="none" w:sz="0" w:space="0" w:color="auto"/>
            <w:right w:val="none" w:sz="0" w:space="0" w:color="auto"/>
          </w:divBdr>
        </w:div>
      </w:divsChild>
    </w:div>
    <w:div w:id="2014066168">
      <w:bodyDiv w:val="1"/>
      <w:marLeft w:val="0"/>
      <w:marRight w:val="0"/>
      <w:marTop w:val="0"/>
      <w:marBottom w:val="0"/>
      <w:divBdr>
        <w:top w:val="none" w:sz="0" w:space="0" w:color="auto"/>
        <w:left w:val="none" w:sz="0" w:space="0" w:color="auto"/>
        <w:bottom w:val="none" w:sz="0" w:space="0" w:color="auto"/>
        <w:right w:val="none" w:sz="0" w:space="0" w:color="auto"/>
      </w:divBdr>
      <w:divsChild>
        <w:div w:id="1780955960">
          <w:marLeft w:val="0"/>
          <w:marRight w:val="0"/>
          <w:marTop w:val="0"/>
          <w:marBottom w:val="0"/>
          <w:divBdr>
            <w:top w:val="none" w:sz="0" w:space="0" w:color="auto"/>
            <w:left w:val="none" w:sz="0" w:space="0" w:color="auto"/>
            <w:bottom w:val="none" w:sz="0" w:space="0" w:color="auto"/>
            <w:right w:val="none" w:sz="0" w:space="0" w:color="auto"/>
          </w:divBdr>
          <w:divsChild>
            <w:div w:id="561604491">
              <w:marLeft w:val="0"/>
              <w:marRight w:val="0"/>
              <w:marTop w:val="0"/>
              <w:marBottom w:val="0"/>
              <w:divBdr>
                <w:top w:val="none" w:sz="0" w:space="0" w:color="auto"/>
                <w:left w:val="none" w:sz="0" w:space="0" w:color="auto"/>
                <w:bottom w:val="none" w:sz="0" w:space="0" w:color="auto"/>
                <w:right w:val="none" w:sz="0" w:space="0" w:color="auto"/>
              </w:divBdr>
            </w:div>
            <w:div w:id="17847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901179">
      <w:bodyDiv w:val="1"/>
      <w:marLeft w:val="0"/>
      <w:marRight w:val="0"/>
      <w:marTop w:val="0"/>
      <w:marBottom w:val="0"/>
      <w:divBdr>
        <w:top w:val="none" w:sz="0" w:space="0" w:color="auto"/>
        <w:left w:val="none" w:sz="0" w:space="0" w:color="auto"/>
        <w:bottom w:val="none" w:sz="0" w:space="0" w:color="auto"/>
        <w:right w:val="none" w:sz="0" w:space="0" w:color="auto"/>
      </w:divBdr>
      <w:divsChild>
        <w:div w:id="1779832875">
          <w:marLeft w:val="0"/>
          <w:marRight w:val="0"/>
          <w:marTop w:val="0"/>
          <w:marBottom w:val="0"/>
          <w:divBdr>
            <w:top w:val="none" w:sz="0" w:space="0" w:color="auto"/>
            <w:left w:val="none" w:sz="0" w:space="0" w:color="auto"/>
            <w:bottom w:val="none" w:sz="0" w:space="0" w:color="auto"/>
            <w:right w:val="none" w:sz="0" w:space="0" w:color="auto"/>
          </w:divBdr>
        </w:div>
        <w:div w:id="1030060845">
          <w:marLeft w:val="0"/>
          <w:marRight w:val="0"/>
          <w:marTop w:val="0"/>
          <w:marBottom w:val="0"/>
          <w:divBdr>
            <w:top w:val="none" w:sz="0" w:space="0" w:color="auto"/>
            <w:left w:val="none" w:sz="0" w:space="0" w:color="auto"/>
            <w:bottom w:val="none" w:sz="0" w:space="0" w:color="auto"/>
            <w:right w:val="none" w:sz="0" w:space="0" w:color="auto"/>
          </w:divBdr>
        </w:div>
        <w:div w:id="686449355">
          <w:marLeft w:val="0"/>
          <w:marRight w:val="0"/>
          <w:marTop w:val="0"/>
          <w:marBottom w:val="0"/>
          <w:divBdr>
            <w:top w:val="none" w:sz="0" w:space="0" w:color="auto"/>
            <w:left w:val="none" w:sz="0" w:space="0" w:color="auto"/>
            <w:bottom w:val="none" w:sz="0" w:space="0" w:color="auto"/>
            <w:right w:val="none" w:sz="0" w:space="0" w:color="auto"/>
          </w:divBdr>
        </w:div>
        <w:div w:id="1000815305">
          <w:marLeft w:val="0"/>
          <w:marRight w:val="0"/>
          <w:marTop w:val="0"/>
          <w:marBottom w:val="0"/>
          <w:divBdr>
            <w:top w:val="none" w:sz="0" w:space="0" w:color="auto"/>
            <w:left w:val="none" w:sz="0" w:space="0" w:color="auto"/>
            <w:bottom w:val="none" w:sz="0" w:space="0" w:color="auto"/>
            <w:right w:val="none" w:sz="0" w:space="0" w:color="auto"/>
          </w:divBdr>
        </w:div>
        <w:div w:id="1036469956">
          <w:marLeft w:val="0"/>
          <w:marRight w:val="0"/>
          <w:marTop w:val="0"/>
          <w:marBottom w:val="0"/>
          <w:divBdr>
            <w:top w:val="none" w:sz="0" w:space="0" w:color="auto"/>
            <w:left w:val="none" w:sz="0" w:space="0" w:color="auto"/>
            <w:bottom w:val="none" w:sz="0" w:space="0" w:color="auto"/>
            <w:right w:val="none" w:sz="0" w:space="0" w:color="auto"/>
          </w:divBdr>
        </w:div>
        <w:div w:id="1572815523">
          <w:marLeft w:val="0"/>
          <w:marRight w:val="0"/>
          <w:marTop w:val="0"/>
          <w:marBottom w:val="0"/>
          <w:divBdr>
            <w:top w:val="none" w:sz="0" w:space="0" w:color="auto"/>
            <w:left w:val="none" w:sz="0" w:space="0" w:color="auto"/>
            <w:bottom w:val="none" w:sz="0" w:space="0" w:color="auto"/>
            <w:right w:val="none" w:sz="0" w:space="0" w:color="auto"/>
          </w:divBdr>
        </w:div>
        <w:div w:id="245118302">
          <w:marLeft w:val="0"/>
          <w:marRight w:val="0"/>
          <w:marTop w:val="0"/>
          <w:marBottom w:val="0"/>
          <w:divBdr>
            <w:top w:val="none" w:sz="0" w:space="0" w:color="auto"/>
            <w:left w:val="none" w:sz="0" w:space="0" w:color="auto"/>
            <w:bottom w:val="none" w:sz="0" w:space="0" w:color="auto"/>
            <w:right w:val="none" w:sz="0" w:space="0" w:color="auto"/>
          </w:divBdr>
        </w:div>
        <w:div w:id="2069716976">
          <w:marLeft w:val="0"/>
          <w:marRight w:val="0"/>
          <w:marTop w:val="0"/>
          <w:marBottom w:val="0"/>
          <w:divBdr>
            <w:top w:val="none" w:sz="0" w:space="0" w:color="auto"/>
            <w:left w:val="none" w:sz="0" w:space="0" w:color="auto"/>
            <w:bottom w:val="none" w:sz="0" w:space="0" w:color="auto"/>
            <w:right w:val="none" w:sz="0" w:space="0" w:color="auto"/>
          </w:divBdr>
        </w:div>
        <w:div w:id="252475509">
          <w:marLeft w:val="0"/>
          <w:marRight w:val="0"/>
          <w:marTop w:val="0"/>
          <w:marBottom w:val="0"/>
          <w:divBdr>
            <w:top w:val="none" w:sz="0" w:space="0" w:color="auto"/>
            <w:left w:val="none" w:sz="0" w:space="0" w:color="auto"/>
            <w:bottom w:val="none" w:sz="0" w:space="0" w:color="auto"/>
            <w:right w:val="none" w:sz="0" w:space="0" w:color="auto"/>
          </w:divBdr>
        </w:div>
        <w:div w:id="1458334850">
          <w:marLeft w:val="0"/>
          <w:marRight w:val="0"/>
          <w:marTop w:val="0"/>
          <w:marBottom w:val="0"/>
          <w:divBdr>
            <w:top w:val="none" w:sz="0" w:space="0" w:color="auto"/>
            <w:left w:val="none" w:sz="0" w:space="0" w:color="auto"/>
            <w:bottom w:val="none" w:sz="0" w:space="0" w:color="auto"/>
            <w:right w:val="none" w:sz="0" w:space="0" w:color="auto"/>
          </w:divBdr>
        </w:div>
        <w:div w:id="1620335827">
          <w:marLeft w:val="0"/>
          <w:marRight w:val="0"/>
          <w:marTop w:val="0"/>
          <w:marBottom w:val="0"/>
          <w:divBdr>
            <w:top w:val="none" w:sz="0" w:space="0" w:color="auto"/>
            <w:left w:val="none" w:sz="0" w:space="0" w:color="auto"/>
            <w:bottom w:val="none" w:sz="0" w:space="0" w:color="auto"/>
            <w:right w:val="none" w:sz="0" w:space="0" w:color="auto"/>
          </w:divBdr>
        </w:div>
        <w:div w:id="651644327">
          <w:marLeft w:val="0"/>
          <w:marRight w:val="0"/>
          <w:marTop w:val="0"/>
          <w:marBottom w:val="0"/>
          <w:divBdr>
            <w:top w:val="none" w:sz="0" w:space="0" w:color="auto"/>
            <w:left w:val="none" w:sz="0" w:space="0" w:color="auto"/>
            <w:bottom w:val="none" w:sz="0" w:space="0" w:color="auto"/>
            <w:right w:val="none" w:sz="0" w:space="0" w:color="auto"/>
          </w:divBdr>
        </w:div>
        <w:div w:id="751514175">
          <w:marLeft w:val="0"/>
          <w:marRight w:val="0"/>
          <w:marTop w:val="0"/>
          <w:marBottom w:val="0"/>
          <w:divBdr>
            <w:top w:val="none" w:sz="0" w:space="0" w:color="auto"/>
            <w:left w:val="none" w:sz="0" w:space="0" w:color="auto"/>
            <w:bottom w:val="none" w:sz="0" w:space="0" w:color="auto"/>
            <w:right w:val="none" w:sz="0" w:space="0" w:color="auto"/>
          </w:divBdr>
        </w:div>
        <w:div w:id="1016075337">
          <w:marLeft w:val="0"/>
          <w:marRight w:val="0"/>
          <w:marTop w:val="0"/>
          <w:marBottom w:val="0"/>
          <w:divBdr>
            <w:top w:val="none" w:sz="0" w:space="0" w:color="auto"/>
            <w:left w:val="none" w:sz="0" w:space="0" w:color="auto"/>
            <w:bottom w:val="none" w:sz="0" w:space="0" w:color="auto"/>
            <w:right w:val="none" w:sz="0" w:space="0" w:color="auto"/>
          </w:divBdr>
        </w:div>
        <w:div w:id="1224634968">
          <w:marLeft w:val="0"/>
          <w:marRight w:val="0"/>
          <w:marTop w:val="0"/>
          <w:marBottom w:val="0"/>
          <w:divBdr>
            <w:top w:val="none" w:sz="0" w:space="0" w:color="auto"/>
            <w:left w:val="none" w:sz="0" w:space="0" w:color="auto"/>
            <w:bottom w:val="none" w:sz="0" w:space="0" w:color="auto"/>
            <w:right w:val="none" w:sz="0" w:space="0" w:color="auto"/>
          </w:divBdr>
        </w:div>
        <w:div w:id="997879033">
          <w:marLeft w:val="0"/>
          <w:marRight w:val="0"/>
          <w:marTop w:val="0"/>
          <w:marBottom w:val="0"/>
          <w:divBdr>
            <w:top w:val="none" w:sz="0" w:space="0" w:color="auto"/>
            <w:left w:val="none" w:sz="0" w:space="0" w:color="auto"/>
            <w:bottom w:val="none" w:sz="0" w:space="0" w:color="auto"/>
            <w:right w:val="none" w:sz="0" w:space="0" w:color="auto"/>
          </w:divBdr>
        </w:div>
        <w:div w:id="966158370">
          <w:marLeft w:val="0"/>
          <w:marRight w:val="0"/>
          <w:marTop w:val="0"/>
          <w:marBottom w:val="0"/>
          <w:divBdr>
            <w:top w:val="none" w:sz="0" w:space="0" w:color="auto"/>
            <w:left w:val="none" w:sz="0" w:space="0" w:color="auto"/>
            <w:bottom w:val="none" w:sz="0" w:space="0" w:color="auto"/>
            <w:right w:val="none" w:sz="0" w:space="0" w:color="auto"/>
          </w:divBdr>
        </w:div>
        <w:div w:id="2070808348">
          <w:marLeft w:val="0"/>
          <w:marRight w:val="0"/>
          <w:marTop w:val="0"/>
          <w:marBottom w:val="0"/>
          <w:divBdr>
            <w:top w:val="none" w:sz="0" w:space="0" w:color="auto"/>
            <w:left w:val="none" w:sz="0" w:space="0" w:color="auto"/>
            <w:bottom w:val="none" w:sz="0" w:space="0" w:color="auto"/>
            <w:right w:val="none" w:sz="0" w:space="0" w:color="auto"/>
          </w:divBdr>
        </w:div>
        <w:div w:id="1304500232">
          <w:marLeft w:val="0"/>
          <w:marRight w:val="0"/>
          <w:marTop w:val="0"/>
          <w:marBottom w:val="0"/>
          <w:divBdr>
            <w:top w:val="none" w:sz="0" w:space="0" w:color="auto"/>
            <w:left w:val="none" w:sz="0" w:space="0" w:color="auto"/>
            <w:bottom w:val="none" w:sz="0" w:space="0" w:color="auto"/>
            <w:right w:val="none" w:sz="0" w:space="0" w:color="auto"/>
          </w:divBdr>
        </w:div>
        <w:div w:id="71970513">
          <w:marLeft w:val="0"/>
          <w:marRight w:val="0"/>
          <w:marTop w:val="0"/>
          <w:marBottom w:val="0"/>
          <w:divBdr>
            <w:top w:val="none" w:sz="0" w:space="0" w:color="auto"/>
            <w:left w:val="none" w:sz="0" w:space="0" w:color="auto"/>
            <w:bottom w:val="none" w:sz="0" w:space="0" w:color="auto"/>
            <w:right w:val="none" w:sz="0" w:space="0" w:color="auto"/>
          </w:divBdr>
        </w:div>
        <w:div w:id="402290975">
          <w:marLeft w:val="0"/>
          <w:marRight w:val="0"/>
          <w:marTop w:val="0"/>
          <w:marBottom w:val="0"/>
          <w:divBdr>
            <w:top w:val="none" w:sz="0" w:space="0" w:color="auto"/>
            <w:left w:val="none" w:sz="0" w:space="0" w:color="auto"/>
            <w:bottom w:val="none" w:sz="0" w:space="0" w:color="auto"/>
            <w:right w:val="none" w:sz="0" w:space="0" w:color="auto"/>
          </w:divBdr>
        </w:div>
        <w:div w:id="1354191452">
          <w:marLeft w:val="0"/>
          <w:marRight w:val="0"/>
          <w:marTop w:val="0"/>
          <w:marBottom w:val="0"/>
          <w:divBdr>
            <w:top w:val="none" w:sz="0" w:space="0" w:color="auto"/>
            <w:left w:val="none" w:sz="0" w:space="0" w:color="auto"/>
            <w:bottom w:val="none" w:sz="0" w:space="0" w:color="auto"/>
            <w:right w:val="none" w:sz="0" w:space="0" w:color="auto"/>
          </w:divBdr>
        </w:div>
        <w:div w:id="850022269">
          <w:marLeft w:val="0"/>
          <w:marRight w:val="0"/>
          <w:marTop w:val="0"/>
          <w:marBottom w:val="0"/>
          <w:divBdr>
            <w:top w:val="none" w:sz="0" w:space="0" w:color="auto"/>
            <w:left w:val="none" w:sz="0" w:space="0" w:color="auto"/>
            <w:bottom w:val="none" w:sz="0" w:space="0" w:color="auto"/>
            <w:right w:val="none" w:sz="0" w:space="0" w:color="auto"/>
          </w:divBdr>
        </w:div>
        <w:div w:id="155153000">
          <w:marLeft w:val="0"/>
          <w:marRight w:val="0"/>
          <w:marTop w:val="0"/>
          <w:marBottom w:val="0"/>
          <w:divBdr>
            <w:top w:val="none" w:sz="0" w:space="0" w:color="auto"/>
            <w:left w:val="none" w:sz="0" w:space="0" w:color="auto"/>
            <w:bottom w:val="none" w:sz="0" w:space="0" w:color="auto"/>
            <w:right w:val="none" w:sz="0" w:space="0" w:color="auto"/>
          </w:divBdr>
        </w:div>
        <w:div w:id="393429657">
          <w:marLeft w:val="0"/>
          <w:marRight w:val="0"/>
          <w:marTop w:val="0"/>
          <w:marBottom w:val="0"/>
          <w:divBdr>
            <w:top w:val="none" w:sz="0" w:space="0" w:color="auto"/>
            <w:left w:val="none" w:sz="0" w:space="0" w:color="auto"/>
            <w:bottom w:val="none" w:sz="0" w:space="0" w:color="auto"/>
            <w:right w:val="none" w:sz="0" w:space="0" w:color="auto"/>
          </w:divBdr>
        </w:div>
        <w:div w:id="170226125">
          <w:marLeft w:val="0"/>
          <w:marRight w:val="0"/>
          <w:marTop w:val="0"/>
          <w:marBottom w:val="0"/>
          <w:divBdr>
            <w:top w:val="none" w:sz="0" w:space="0" w:color="auto"/>
            <w:left w:val="none" w:sz="0" w:space="0" w:color="auto"/>
            <w:bottom w:val="none" w:sz="0" w:space="0" w:color="auto"/>
            <w:right w:val="none" w:sz="0" w:space="0" w:color="auto"/>
          </w:divBdr>
        </w:div>
        <w:div w:id="2127961327">
          <w:marLeft w:val="0"/>
          <w:marRight w:val="0"/>
          <w:marTop w:val="0"/>
          <w:marBottom w:val="0"/>
          <w:divBdr>
            <w:top w:val="none" w:sz="0" w:space="0" w:color="auto"/>
            <w:left w:val="none" w:sz="0" w:space="0" w:color="auto"/>
            <w:bottom w:val="none" w:sz="0" w:space="0" w:color="auto"/>
            <w:right w:val="none" w:sz="0" w:space="0" w:color="auto"/>
          </w:divBdr>
        </w:div>
      </w:divsChild>
    </w:div>
    <w:div w:id="2046249438">
      <w:bodyDiv w:val="1"/>
      <w:marLeft w:val="0"/>
      <w:marRight w:val="0"/>
      <w:marTop w:val="0"/>
      <w:marBottom w:val="0"/>
      <w:divBdr>
        <w:top w:val="none" w:sz="0" w:space="0" w:color="auto"/>
        <w:left w:val="none" w:sz="0" w:space="0" w:color="auto"/>
        <w:bottom w:val="none" w:sz="0" w:space="0" w:color="auto"/>
        <w:right w:val="none" w:sz="0" w:space="0" w:color="auto"/>
      </w:divBdr>
    </w:div>
    <w:div w:id="2050184634">
      <w:bodyDiv w:val="1"/>
      <w:marLeft w:val="0"/>
      <w:marRight w:val="0"/>
      <w:marTop w:val="0"/>
      <w:marBottom w:val="0"/>
      <w:divBdr>
        <w:top w:val="none" w:sz="0" w:space="0" w:color="auto"/>
        <w:left w:val="none" w:sz="0" w:space="0" w:color="auto"/>
        <w:bottom w:val="none" w:sz="0" w:space="0" w:color="auto"/>
        <w:right w:val="none" w:sz="0" w:space="0" w:color="auto"/>
      </w:divBdr>
      <w:divsChild>
        <w:div w:id="1977877640">
          <w:marLeft w:val="0"/>
          <w:marRight w:val="0"/>
          <w:marTop w:val="0"/>
          <w:marBottom w:val="0"/>
          <w:divBdr>
            <w:top w:val="none" w:sz="0" w:space="0" w:color="auto"/>
            <w:left w:val="none" w:sz="0" w:space="0" w:color="auto"/>
            <w:bottom w:val="none" w:sz="0" w:space="0" w:color="auto"/>
            <w:right w:val="none" w:sz="0" w:space="0" w:color="auto"/>
          </w:divBdr>
        </w:div>
        <w:div w:id="1398629182">
          <w:marLeft w:val="0"/>
          <w:marRight w:val="0"/>
          <w:marTop w:val="0"/>
          <w:marBottom w:val="0"/>
          <w:divBdr>
            <w:top w:val="none" w:sz="0" w:space="0" w:color="auto"/>
            <w:left w:val="none" w:sz="0" w:space="0" w:color="auto"/>
            <w:bottom w:val="none" w:sz="0" w:space="0" w:color="auto"/>
            <w:right w:val="none" w:sz="0" w:space="0" w:color="auto"/>
          </w:divBdr>
        </w:div>
        <w:div w:id="1458570272">
          <w:marLeft w:val="0"/>
          <w:marRight w:val="0"/>
          <w:marTop w:val="0"/>
          <w:marBottom w:val="0"/>
          <w:divBdr>
            <w:top w:val="none" w:sz="0" w:space="0" w:color="auto"/>
            <w:left w:val="none" w:sz="0" w:space="0" w:color="auto"/>
            <w:bottom w:val="none" w:sz="0" w:space="0" w:color="auto"/>
            <w:right w:val="none" w:sz="0" w:space="0" w:color="auto"/>
          </w:divBdr>
        </w:div>
        <w:div w:id="1450274741">
          <w:marLeft w:val="0"/>
          <w:marRight w:val="0"/>
          <w:marTop w:val="0"/>
          <w:marBottom w:val="0"/>
          <w:divBdr>
            <w:top w:val="none" w:sz="0" w:space="0" w:color="auto"/>
            <w:left w:val="none" w:sz="0" w:space="0" w:color="auto"/>
            <w:bottom w:val="none" w:sz="0" w:space="0" w:color="auto"/>
            <w:right w:val="none" w:sz="0" w:space="0" w:color="auto"/>
          </w:divBdr>
        </w:div>
        <w:div w:id="591864361">
          <w:marLeft w:val="0"/>
          <w:marRight w:val="0"/>
          <w:marTop w:val="0"/>
          <w:marBottom w:val="0"/>
          <w:divBdr>
            <w:top w:val="none" w:sz="0" w:space="0" w:color="auto"/>
            <w:left w:val="none" w:sz="0" w:space="0" w:color="auto"/>
            <w:bottom w:val="none" w:sz="0" w:space="0" w:color="auto"/>
            <w:right w:val="none" w:sz="0" w:space="0" w:color="auto"/>
          </w:divBdr>
        </w:div>
        <w:div w:id="2147117364">
          <w:marLeft w:val="0"/>
          <w:marRight w:val="0"/>
          <w:marTop w:val="0"/>
          <w:marBottom w:val="0"/>
          <w:divBdr>
            <w:top w:val="none" w:sz="0" w:space="0" w:color="auto"/>
            <w:left w:val="none" w:sz="0" w:space="0" w:color="auto"/>
            <w:bottom w:val="none" w:sz="0" w:space="0" w:color="auto"/>
            <w:right w:val="none" w:sz="0" w:space="0" w:color="auto"/>
          </w:divBdr>
        </w:div>
        <w:div w:id="376781788">
          <w:marLeft w:val="0"/>
          <w:marRight w:val="0"/>
          <w:marTop w:val="0"/>
          <w:marBottom w:val="0"/>
          <w:divBdr>
            <w:top w:val="none" w:sz="0" w:space="0" w:color="auto"/>
            <w:left w:val="none" w:sz="0" w:space="0" w:color="auto"/>
            <w:bottom w:val="none" w:sz="0" w:space="0" w:color="auto"/>
            <w:right w:val="none" w:sz="0" w:space="0" w:color="auto"/>
          </w:divBdr>
        </w:div>
        <w:div w:id="319582124">
          <w:marLeft w:val="0"/>
          <w:marRight w:val="0"/>
          <w:marTop w:val="0"/>
          <w:marBottom w:val="0"/>
          <w:divBdr>
            <w:top w:val="none" w:sz="0" w:space="0" w:color="auto"/>
            <w:left w:val="none" w:sz="0" w:space="0" w:color="auto"/>
            <w:bottom w:val="none" w:sz="0" w:space="0" w:color="auto"/>
            <w:right w:val="none" w:sz="0" w:space="0" w:color="auto"/>
          </w:divBdr>
        </w:div>
        <w:div w:id="1390301425">
          <w:marLeft w:val="0"/>
          <w:marRight w:val="0"/>
          <w:marTop w:val="0"/>
          <w:marBottom w:val="0"/>
          <w:divBdr>
            <w:top w:val="none" w:sz="0" w:space="0" w:color="auto"/>
            <w:left w:val="none" w:sz="0" w:space="0" w:color="auto"/>
            <w:bottom w:val="none" w:sz="0" w:space="0" w:color="auto"/>
            <w:right w:val="none" w:sz="0" w:space="0" w:color="auto"/>
          </w:divBdr>
        </w:div>
      </w:divsChild>
    </w:div>
    <w:div w:id="2053721802">
      <w:bodyDiv w:val="1"/>
      <w:marLeft w:val="0"/>
      <w:marRight w:val="0"/>
      <w:marTop w:val="0"/>
      <w:marBottom w:val="0"/>
      <w:divBdr>
        <w:top w:val="none" w:sz="0" w:space="0" w:color="auto"/>
        <w:left w:val="none" w:sz="0" w:space="0" w:color="auto"/>
        <w:bottom w:val="none" w:sz="0" w:space="0" w:color="auto"/>
        <w:right w:val="none" w:sz="0" w:space="0" w:color="auto"/>
      </w:divBdr>
    </w:div>
    <w:div w:id="2053922936">
      <w:bodyDiv w:val="1"/>
      <w:marLeft w:val="0"/>
      <w:marRight w:val="0"/>
      <w:marTop w:val="0"/>
      <w:marBottom w:val="0"/>
      <w:divBdr>
        <w:top w:val="none" w:sz="0" w:space="0" w:color="auto"/>
        <w:left w:val="none" w:sz="0" w:space="0" w:color="auto"/>
        <w:bottom w:val="none" w:sz="0" w:space="0" w:color="auto"/>
        <w:right w:val="none" w:sz="0" w:space="0" w:color="auto"/>
      </w:divBdr>
      <w:divsChild>
        <w:div w:id="1428499797">
          <w:marLeft w:val="0"/>
          <w:marRight w:val="0"/>
          <w:marTop w:val="0"/>
          <w:marBottom w:val="0"/>
          <w:divBdr>
            <w:top w:val="none" w:sz="0" w:space="0" w:color="auto"/>
            <w:left w:val="none" w:sz="0" w:space="0" w:color="auto"/>
            <w:bottom w:val="none" w:sz="0" w:space="0" w:color="auto"/>
            <w:right w:val="none" w:sz="0" w:space="0" w:color="auto"/>
          </w:divBdr>
        </w:div>
        <w:div w:id="431897071">
          <w:marLeft w:val="0"/>
          <w:marRight w:val="0"/>
          <w:marTop w:val="0"/>
          <w:marBottom w:val="0"/>
          <w:divBdr>
            <w:top w:val="none" w:sz="0" w:space="0" w:color="auto"/>
            <w:left w:val="none" w:sz="0" w:space="0" w:color="auto"/>
            <w:bottom w:val="none" w:sz="0" w:space="0" w:color="auto"/>
            <w:right w:val="none" w:sz="0" w:space="0" w:color="auto"/>
          </w:divBdr>
        </w:div>
        <w:div w:id="221791712">
          <w:marLeft w:val="0"/>
          <w:marRight w:val="0"/>
          <w:marTop w:val="0"/>
          <w:marBottom w:val="0"/>
          <w:divBdr>
            <w:top w:val="none" w:sz="0" w:space="0" w:color="auto"/>
            <w:left w:val="none" w:sz="0" w:space="0" w:color="auto"/>
            <w:bottom w:val="none" w:sz="0" w:space="0" w:color="auto"/>
            <w:right w:val="none" w:sz="0" w:space="0" w:color="auto"/>
          </w:divBdr>
        </w:div>
        <w:div w:id="1088309224">
          <w:marLeft w:val="0"/>
          <w:marRight w:val="0"/>
          <w:marTop w:val="0"/>
          <w:marBottom w:val="0"/>
          <w:divBdr>
            <w:top w:val="none" w:sz="0" w:space="0" w:color="auto"/>
            <w:left w:val="none" w:sz="0" w:space="0" w:color="auto"/>
            <w:bottom w:val="none" w:sz="0" w:space="0" w:color="auto"/>
            <w:right w:val="none" w:sz="0" w:space="0" w:color="auto"/>
          </w:divBdr>
        </w:div>
        <w:div w:id="598877377">
          <w:marLeft w:val="0"/>
          <w:marRight w:val="0"/>
          <w:marTop w:val="0"/>
          <w:marBottom w:val="0"/>
          <w:divBdr>
            <w:top w:val="none" w:sz="0" w:space="0" w:color="auto"/>
            <w:left w:val="none" w:sz="0" w:space="0" w:color="auto"/>
            <w:bottom w:val="none" w:sz="0" w:space="0" w:color="auto"/>
            <w:right w:val="none" w:sz="0" w:space="0" w:color="auto"/>
          </w:divBdr>
        </w:div>
        <w:div w:id="290019284">
          <w:marLeft w:val="0"/>
          <w:marRight w:val="0"/>
          <w:marTop w:val="0"/>
          <w:marBottom w:val="0"/>
          <w:divBdr>
            <w:top w:val="none" w:sz="0" w:space="0" w:color="auto"/>
            <w:left w:val="none" w:sz="0" w:space="0" w:color="auto"/>
            <w:bottom w:val="none" w:sz="0" w:space="0" w:color="auto"/>
            <w:right w:val="none" w:sz="0" w:space="0" w:color="auto"/>
          </w:divBdr>
        </w:div>
        <w:div w:id="157698029">
          <w:marLeft w:val="0"/>
          <w:marRight w:val="0"/>
          <w:marTop w:val="0"/>
          <w:marBottom w:val="0"/>
          <w:divBdr>
            <w:top w:val="none" w:sz="0" w:space="0" w:color="auto"/>
            <w:left w:val="none" w:sz="0" w:space="0" w:color="auto"/>
            <w:bottom w:val="none" w:sz="0" w:space="0" w:color="auto"/>
            <w:right w:val="none" w:sz="0" w:space="0" w:color="auto"/>
          </w:divBdr>
        </w:div>
      </w:divsChild>
    </w:div>
    <w:div w:id="2073187969">
      <w:bodyDiv w:val="1"/>
      <w:marLeft w:val="0"/>
      <w:marRight w:val="0"/>
      <w:marTop w:val="0"/>
      <w:marBottom w:val="0"/>
      <w:divBdr>
        <w:top w:val="none" w:sz="0" w:space="0" w:color="auto"/>
        <w:left w:val="none" w:sz="0" w:space="0" w:color="auto"/>
        <w:bottom w:val="none" w:sz="0" w:space="0" w:color="auto"/>
        <w:right w:val="none" w:sz="0" w:space="0" w:color="auto"/>
      </w:divBdr>
    </w:div>
    <w:div w:id="2076004544">
      <w:bodyDiv w:val="1"/>
      <w:marLeft w:val="0"/>
      <w:marRight w:val="0"/>
      <w:marTop w:val="0"/>
      <w:marBottom w:val="0"/>
      <w:divBdr>
        <w:top w:val="none" w:sz="0" w:space="0" w:color="auto"/>
        <w:left w:val="none" w:sz="0" w:space="0" w:color="auto"/>
        <w:bottom w:val="none" w:sz="0" w:space="0" w:color="auto"/>
        <w:right w:val="none" w:sz="0" w:space="0" w:color="auto"/>
      </w:divBdr>
      <w:divsChild>
        <w:div w:id="863713241">
          <w:marLeft w:val="0"/>
          <w:marRight w:val="0"/>
          <w:marTop w:val="0"/>
          <w:marBottom w:val="0"/>
          <w:divBdr>
            <w:top w:val="none" w:sz="0" w:space="0" w:color="auto"/>
            <w:left w:val="none" w:sz="0" w:space="0" w:color="auto"/>
            <w:bottom w:val="none" w:sz="0" w:space="0" w:color="auto"/>
            <w:right w:val="none" w:sz="0" w:space="0" w:color="auto"/>
          </w:divBdr>
        </w:div>
        <w:div w:id="304893896">
          <w:marLeft w:val="0"/>
          <w:marRight w:val="0"/>
          <w:marTop w:val="0"/>
          <w:marBottom w:val="0"/>
          <w:divBdr>
            <w:top w:val="none" w:sz="0" w:space="0" w:color="auto"/>
            <w:left w:val="none" w:sz="0" w:space="0" w:color="auto"/>
            <w:bottom w:val="none" w:sz="0" w:space="0" w:color="auto"/>
            <w:right w:val="none" w:sz="0" w:space="0" w:color="auto"/>
          </w:divBdr>
        </w:div>
        <w:div w:id="1018309668">
          <w:marLeft w:val="0"/>
          <w:marRight w:val="0"/>
          <w:marTop w:val="0"/>
          <w:marBottom w:val="0"/>
          <w:divBdr>
            <w:top w:val="none" w:sz="0" w:space="0" w:color="auto"/>
            <w:left w:val="none" w:sz="0" w:space="0" w:color="auto"/>
            <w:bottom w:val="none" w:sz="0" w:space="0" w:color="auto"/>
            <w:right w:val="none" w:sz="0" w:space="0" w:color="auto"/>
          </w:divBdr>
        </w:div>
      </w:divsChild>
    </w:div>
    <w:div w:id="2092651770">
      <w:bodyDiv w:val="1"/>
      <w:marLeft w:val="0"/>
      <w:marRight w:val="0"/>
      <w:marTop w:val="0"/>
      <w:marBottom w:val="0"/>
      <w:divBdr>
        <w:top w:val="none" w:sz="0" w:space="0" w:color="auto"/>
        <w:left w:val="none" w:sz="0" w:space="0" w:color="auto"/>
        <w:bottom w:val="none" w:sz="0" w:space="0" w:color="auto"/>
        <w:right w:val="none" w:sz="0" w:space="0" w:color="auto"/>
      </w:divBdr>
      <w:divsChild>
        <w:div w:id="410392571">
          <w:marLeft w:val="0"/>
          <w:marRight w:val="0"/>
          <w:marTop w:val="0"/>
          <w:marBottom w:val="0"/>
          <w:divBdr>
            <w:top w:val="none" w:sz="0" w:space="0" w:color="auto"/>
            <w:left w:val="none" w:sz="0" w:space="0" w:color="auto"/>
            <w:bottom w:val="none" w:sz="0" w:space="0" w:color="auto"/>
            <w:right w:val="none" w:sz="0" w:space="0" w:color="auto"/>
          </w:divBdr>
          <w:divsChild>
            <w:div w:id="2097092715">
              <w:marLeft w:val="0"/>
              <w:marRight w:val="0"/>
              <w:marTop w:val="0"/>
              <w:marBottom w:val="0"/>
              <w:divBdr>
                <w:top w:val="none" w:sz="0" w:space="0" w:color="auto"/>
                <w:left w:val="none" w:sz="0" w:space="0" w:color="auto"/>
                <w:bottom w:val="none" w:sz="0" w:space="0" w:color="auto"/>
                <w:right w:val="none" w:sz="0" w:space="0" w:color="auto"/>
              </w:divBdr>
            </w:div>
            <w:div w:id="1595547773">
              <w:marLeft w:val="0"/>
              <w:marRight w:val="0"/>
              <w:marTop w:val="0"/>
              <w:marBottom w:val="0"/>
              <w:divBdr>
                <w:top w:val="none" w:sz="0" w:space="0" w:color="auto"/>
                <w:left w:val="none" w:sz="0" w:space="0" w:color="auto"/>
                <w:bottom w:val="none" w:sz="0" w:space="0" w:color="auto"/>
                <w:right w:val="none" w:sz="0" w:space="0" w:color="auto"/>
              </w:divBdr>
            </w:div>
            <w:div w:id="1889761290">
              <w:marLeft w:val="0"/>
              <w:marRight w:val="0"/>
              <w:marTop w:val="0"/>
              <w:marBottom w:val="0"/>
              <w:divBdr>
                <w:top w:val="none" w:sz="0" w:space="0" w:color="auto"/>
                <w:left w:val="none" w:sz="0" w:space="0" w:color="auto"/>
                <w:bottom w:val="none" w:sz="0" w:space="0" w:color="auto"/>
                <w:right w:val="none" w:sz="0" w:space="0" w:color="auto"/>
              </w:divBdr>
            </w:div>
            <w:div w:id="1141579654">
              <w:marLeft w:val="0"/>
              <w:marRight w:val="0"/>
              <w:marTop w:val="0"/>
              <w:marBottom w:val="0"/>
              <w:divBdr>
                <w:top w:val="none" w:sz="0" w:space="0" w:color="auto"/>
                <w:left w:val="none" w:sz="0" w:space="0" w:color="auto"/>
                <w:bottom w:val="none" w:sz="0" w:space="0" w:color="auto"/>
                <w:right w:val="none" w:sz="0" w:space="0" w:color="auto"/>
              </w:divBdr>
            </w:div>
            <w:div w:id="1525165218">
              <w:marLeft w:val="0"/>
              <w:marRight w:val="0"/>
              <w:marTop w:val="0"/>
              <w:marBottom w:val="0"/>
              <w:divBdr>
                <w:top w:val="none" w:sz="0" w:space="0" w:color="auto"/>
                <w:left w:val="none" w:sz="0" w:space="0" w:color="auto"/>
                <w:bottom w:val="none" w:sz="0" w:space="0" w:color="auto"/>
                <w:right w:val="none" w:sz="0" w:space="0" w:color="auto"/>
              </w:divBdr>
            </w:div>
            <w:div w:id="1160345370">
              <w:marLeft w:val="0"/>
              <w:marRight w:val="0"/>
              <w:marTop w:val="0"/>
              <w:marBottom w:val="0"/>
              <w:divBdr>
                <w:top w:val="none" w:sz="0" w:space="0" w:color="auto"/>
                <w:left w:val="none" w:sz="0" w:space="0" w:color="auto"/>
                <w:bottom w:val="none" w:sz="0" w:space="0" w:color="auto"/>
                <w:right w:val="none" w:sz="0" w:space="0" w:color="auto"/>
              </w:divBdr>
            </w:div>
            <w:div w:id="1143305574">
              <w:marLeft w:val="0"/>
              <w:marRight w:val="0"/>
              <w:marTop w:val="0"/>
              <w:marBottom w:val="0"/>
              <w:divBdr>
                <w:top w:val="none" w:sz="0" w:space="0" w:color="auto"/>
                <w:left w:val="none" w:sz="0" w:space="0" w:color="auto"/>
                <w:bottom w:val="none" w:sz="0" w:space="0" w:color="auto"/>
                <w:right w:val="none" w:sz="0" w:space="0" w:color="auto"/>
              </w:divBdr>
            </w:div>
            <w:div w:id="213012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0361">
      <w:bodyDiv w:val="1"/>
      <w:marLeft w:val="0"/>
      <w:marRight w:val="0"/>
      <w:marTop w:val="0"/>
      <w:marBottom w:val="0"/>
      <w:divBdr>
        <w:top w:val="none" w:sz="0" w:space="0" w:color="auto"/>
        <w:left w:val="none" w:sz="0" w:space="0" w:color="auto"/>
        <w:bottom w:val="none" w:sz="0" w:space="0" w:color="auto"/>
        <w:right w:val="none" w:sz="0" w:space="0" w:color="auto"/>
      </w:divBdr>
      <w:divsChild>
        <w:div w:id="564726956">
          <w:marLeft w:val="0"/>
          <w:marRight w:val="0"/>
          <w:marTop w:val="240"/>
          <w:marBottom w:val="90"/>
          <w:divBdr>
            <w:top w:val="none" w:sz="0" w:space="0" w:color="auto"/>
            <w:left w:val="none" w:sz="0" w:space="0" w:color="auto"/>
            <w:bottom w:val="none" w:sz="0" w:space="0" w:color="auto"/>
            <w:right w:val="none" w:sz="0" w:space="0" w:color="auto"/>
          </w:divBdr>
        </w:div>
        <w:div w:id="692727112">
          <w:marLeft w:val="0"/>
          <w:marRight w:val="0"/>
          <w:marTop w:val="240"/>
          <w:marBottom w:val="90"/>
          <w:divBdr>
            <w:top w:val="none" w:sz="0" w:space="0" w:color="auto"/>
            <w:left w:val="none" w:sz="0" w:space="0" w:color="auto"/>
            <w:bottom w:val="none" w:sz="0" w:space="0" w:color="auto"/>
            <w:right w:val="none" w:sz="0" w:space="0" w:color="auto"/>
          </w:divBdr>
        </w:div>
        <w:div w:id="858929439">
          <w:marLeft w:val="0"/>
          <w:marRight w:val="0"/>
          <w:marTop w:val="240"/>
          <w:marBottom w:val="90"/>
          <w:divBdr>
            <w:top w:val="none" w:sz="0" w:space="0" w:color="auto"/>
            <w:left w:val="none" w:sz="0" w:space="0" w:color="auto"/>
            <w:bottom w:val="none" w:sz="0" w:space="0" w:color="auto"/>
            <w:right w:val="none" w:sz="0" w:space="0" w:color="auto"/>
          </w:divBdr>
        </w:div>
        <w:div w:id="1005716595">
          <w:marLeft w:val="0"/>
          <w:marRight w:val="0"/>
          <w:marTop w:val="240"/>
          <w:marBottom w:val="90"/>
          <w:divBdr>
            <w:top w:val="none" w:sz="0" w:space="0" w:color="auto"/>
            <w:left w:val="none" w:sz="0" w:space="0" w:color="auto"/>
            <w:bottom w:val="none" w:sz="0" w:space="0" w:color="auto"/>
            <w:right w:val="none" w:sz="0" w:space="0" w:color="auto"/>
          </w:divBdr>
        </w:div>
        <w:div w:id="1095325123">
          <w:marLeft w:val="0"/>
          <w:marRight w:val="0"/>
          <w:marTop w:val="240"/>
          <w:marBottom w:val="90"/>
          <w:divBdr>
            <w:top w:val="none" w:sz="0" w:space="0" w:color="auto"/>
            <w:left w:val="none" w:sz="0" w:space="0" w:color="auto"/>
            <w:bottom w:val="none" w:sz="0" w:space="0" w:color="auto"/>
            <w:right w:val="none" w:sz="0" w:space="0" w:color="auto"/>
          </w:divBdr>
        </w:div>
        <w:div w:id="1102797156">
          <w:marLeft w:val="0"/>
          <w:marRight w:val="0"/>
          <w:marTop w:val="240"/>
          <w:marBottom w:val="90"/>
          <w:divBdr>
            <w:top w:val="none" w:sz="0" w:space="0" w:color="auto"/>
            <w:left w:val="none" w:sz="0" w:space="0" w:color="auto"/>
            <w:bottom w:val="none" w:sz="0" w:space="0" w:color="auto"/>
            <w:right w:val="none" w:sz="0" w:space="0" w:color="auto"/>
          </w:divBdr>
        </w:div>
        <w:div w:id="1961718750">
          <w:marLeft w:val="0"/>
          <w:marRight w:val="0"/>
          <w:marTop w:val="240"/>
          <w:marBottom w:val="90"/>
          <w:divBdr>
            <w:top w:val="none" w:sz="0" w:space="0" w:color="auto"/>
            <w:left w:val="none" w:sz="0" w:space="0" w:color="auto"/>
            <w:bottom w:val="none" w:sz="0" w:space="0" w:color="auto"/>
            <w:right w:val="none" w:sz="0" w:space="0" w:color="auto"/>
          </w:divBdr>
        </w:div>
      </w:divsChild>
    </w:div>
    <w:div w:id="2097701901">
      <w:bodyDiv w:val="1"/>
      <w:marLeft w:val="0"/>
      <w:marRight w:val="0"/>
      <w:marTop w:val="0"/>
      <w:marBottom w:val="0"/>
      <w:divBdr>
        <w:top w:val="none" w:sz="0" w:space="0" w:color="auto"/>
        <w:left w:val="none" w:sz="0" w:space="0" w:color="auto"/>
        <w:bottom w:val="none" w:sz="0" w:space="0" w:color="auto"/>
        <w:right w:val="none" w:sz="0" w:space="0" w:color="auto"/>
      </w:divBdr>
      <w:divsChild>
        <w:div w:id="1268195275">
          <w:marLeft w:val="0"/>
          <w:marRight w:val="0"/>
          <w:marTop w:val="0"/>
          <w:marBottom w:val="0"/>
          <w:divBdr>
            <w:top w:val="none" w:sz="0" w:space="0" w:color="auto"/>
            <w:left w:val="none" w:sz="0" w:space="0" w:color="auto"/>
            <w:bottom w:val="none" w:sz="0" w:space="0" w:color="auto"/>
            <w:right w:val="none" w:sz="0" w:space="0" w:color="auto"/>
          </w:divBdr>
          <w:divsChild>
            <w:div w:id="1738898846">
              <w:marLeft w:val="0"/>
              <w:marRight w:val="0"/>
              <w:marTop w:val="0"/>
              <w:marBottom w:val="0"/>
              <w:divBdr>
                <w:top w:val="none" w:sz="0" w:space="0" w:color="auto"/>
                <w:left w:val="none" w:sz="0" w:space="0" w:color="auto"/>
                <w:bottom w:val="none" w:sz="0" w:space="0" w:color="auto"/>
                <w:right w:val="none" w:sz="0" w:space="0" w:color="auto"/>
              </w:divBdr>
            </w:div>
            <w:div w:id="996768374">
              <w:marLeft w:val="0"/>
              <w:marRight w:val="0"/>
              <w:marTop w:val="0"/>
              <w:marBottom w:val="0"/>
              <w:divBdr>
                <w:top w:val="none" w:sz="0" w:space="0" w:color="auto"/>
                <w:left w:val="none" w:sz="0" w:space="0" w:color="auto"/>
                <w:bottom w:val="none" w:sz="0" w:space="0" w:color="auto"/>
                <w:right w:val="none" w:sz="0" w:space="0" w:color="auto"/>
              </w:divBdr>
            </w:div>
            <w:div w:id="532036643">
              <w:marLeft w:val="0"/>
              <w:marRight w:val="0"/>
              <w:marTop w:val="0"/>
              <w:marBottom w:val="0"/>
              <w:divBdr>
                <w:top w:val="none" w:sz="0" w:space="0" w:color="auto"/>
                <w:left w:val="none" w:sz="0" w:space="0" w:color="auto"/>
                <w:bottom w:val="none" w:sz="0" w:space="0" w:color="auto"/>
                <w:right w:val="none" w:sz="0" w:space="0" w:color="auto"/>
              </w:divBdr>
            </w:div>
            <w:div w:id="774253134">
              <w:marLeft w:val="0"/>
              <w:marRight w:val="0"/>
              <w:marTop w:val="0"/>
              <w:marBottom w:val="0"/>
              <w:divBdr>
                <w:top w:val="none" w:sz="0" w:space="0" w:color="auto"/>
                <w:left w:val="none" w:sz="0" w:space="0" w:color="auto"/>
                <w:bottom w:val="none" w:sz="0" w:space="0" w:color="auto"/>
                <w:right w:val="none" w:sz="0" w:space="0" w:color="auto"/>
              </w:divBdr>
            </w:div>
            <w:div w:id="209810734">
              <w:marLeft w:val="0"/>
              <w:marRight w:val="0"/>
              <w:marTop w:val="0"/>
              <w:marBottom w:val="0"/>
              <w:divBdr>
                <w:top w:val="none" w:sz="0" w:space="0" w:color="auto"/>
                <w:left w:val="none" w:sz="0" w:space="0" w:color="auto"/>
                <w:bottom w:val="none" w:sz="0" w:space="0" w:color="auto"/>
                <w:right w:val="none" w:sz="0" w:space="0" w:color="auto"/>
              </w:divBdr>
            </w:div>
            <w:div w:id="467211383">
              <w:marLeft w:val="0"/>
              <w:marRight w:val="0"/>
              <w:marTop w:val="0"/>
              <w:marBottom w:val="0"/>
              <w:divBdr>
                <w:top w:val="none" w:sz="0" w:space="0" w:color="auto"/>
                <w:left w:val="none" w:sz="0" w:space="0" w:color="auto"/>
                <w:bottom w:val="none" w:sz="0" w:space="0" w:color="auto"/>
                <w:right w:val="none" w:sz="0" w:space="0" w:color="auto"/>
              </w:divBdr>
            </w:div>
            <w:div w:id="552817320">
              <w:marLeft w:val="0"/>
              <w:marRight w:val="0"/>
              <w:marTop w:val="0"/>
              <w:marBottom w:val="0"/>
              <w:divBdr>
                <w:top w:val="none" w:sz="0" w:space="0" w:color="auto"/>
                <w:left w:val="none" w:sz="0" w:space="0" w:color="auto"/>
                <w:bottom w:val="none" w:sz="0" w:space="0" w:color="auto"/>
                <w:right w:val="none" w:sz="0" w:space="0" w:color="auto"/>
              </w:divBdr>
            </w:div>
            <w:div w:id="77682331">
              <w:marLeft w:val="0"/>
              <w:marRight w:val="0"/>
              <w:marTop w:val="0"/>
              <w:marBottom w:val="0"/>
              <w:divBdr>
                <w:top w:val="none" w:sz="0" w:space="0" w:color="auto"/>
                <w:left w:val="none" w:sz="0" w:space="0" w:color="auto"/>
                <w:bottom w:val="none" w:sz="0" w:space="0" w:color="auto"/>
                <w:right w:val="none" w:sz="0" w:space="0" w:color="auto"/>
              </w:divBdr>
            </w:div>
            <w:div w:id="362174084">
              <w:marLeft w:val="0"/>
              <w:marRight w:val="0"/>
              <w:marTop w:val="0"/>
              <w:marBottom w:val="0"/>
              <w:divBdr>
                <w:top w:val="none" w:sz="0" w:space="0" w:color="auto"/>
                <w:left w:val="none" w:sz="0" w:space="0" w:color="auto"/>
                <w:bottom w:val="none" w:sz="0" w:space="0" w:color="auto"/>
                <w:right w:val="none" w:sz="0" w:space="0" w:color="auto"/>
              </w:divBdr>
            </w:div>
            <w:div w:id="542139177">
              <w:marLeft w:val="0"/>
              <w:marRight w:val="0"/>
              <w:marTop w:val="0"/>
              <w:marBottom w:val="0"/>
              <w:divBdr>
                <w:top w:val="none" w:sz="0" w:space="0" w:color="auto"/>
                <w:left w:val="none" w:sz="0" w:space="0" w:color="auto"/>
                <w:bottom w:val="none" w:sz="0" w:space="0" w:color="auto"/>
                <w:right w:val="none" w:sz="0" w:space="0" w:color="auto"/>
              </w:divBdr>
            </w:div>
            <w:div w:id="1277248399">
              <w:marLeft w:val="0"/>
              <w:marRight w:val="0"/>
              <w:marTop w:val="0"/>
              <w:marBottom w:val="0"/>
              <w:divBdr>
                <w:top w:val="none" w:sz="0" w:space="0" w:color="auto"/>
                <w:left w:val="none" w:sz="0" w:space="0" w:color="auto"/>
                <w:bottom w:val="none" w:sz="0" w:space="0" w:color="auto"/>
                <w:right w:val="none" w:sz="0" w:space="0" w:color="auto"/>
              </w:divBdr>
            </w:div>
            <w:div w:id="1914388844">
              <w:marLeft w:val="0"/>
              <w:marRight w:val="0"/>
              <w:marTop w:val="0"/>
              <w:marBottom w:val="0"/>
              <w:divBdr>
                <w:top w:val="none" w:sz="0" w:space="0" w:color="auto"/>
                <w:left w:val="none" w:sz="0" w:space="0" w:color="auto"/>
                <w:bottom w:val="none" w:sz="0" w:space="0" w:color="auto"/>
                <w:right w:val="none" w:sz="0" w:space="0" w:color="auto"/>
              </w:divBdr>
            </w:div>
            <w:div w:id="1935284262">
              <w:marLeft w:val="0"/>
              <w:marRight w:val="0"/>
              <w:marTop w:val="0"/>
              <w:marBottom w:val="0"/>
              <w:divBdr>
                <w:top w:val="none" w:sz="0" w:space="0" w:color="auto"/>
                <w:left w:val="none" w:sz="0" w:space="0" w:color="auto"/>
                <w:bottom w:val="none" w:sz="0" w:space="0" w:color="auto"/>
                <w:right w:val="none" w:sz="0" w:space="0" w:color="auto"/>
              </w:divBdr>
            </w:div>
            <w:div w:id="36898628">
              <w:marLeft w:val="0"/>
              <w:marRight w:val="0"/>
              <w:marTop w:val="0"/>
              <w:marBottom w:val="0"/>
              <w:divBdr>
                <w:top w:val="none" w:sz="0" w:space="0" w:color="auto"/>
                <w:left w:val="none" w:sz="0" w:space="0" w:color="auto"/>
                <w:bottom w:val="none" w:sz="0" w:space="0" w:color="auto"/>
                <w:right w:val="none" w:sz="0" w:space="0" w:color="auto"/>
              </w:divBdr>
            </w:div>
            <w:div w:id="1245604506">
              <w:marLeft w:val="0"/>
              <w:marRight w:val="0"/>
              <w:marTop w:val="0"/>
              <w:marBottom w:val="0"/>
              <w:divBdr>
                <w:top w:val="none" w:sz="0" w:space="0" w:color="auto"/>
                <w:left w:val="none" w:sz="0" w:space="0" w:color="auto"/>
                <w:bottom w:val="none" w:sz="0" w:space="0" w:color="auto"/>
                <w:right w:val="none" w:sz="0" w:space="0" w:color="auto"/>
              </w:divBdr>
            </w:div>
            <w:div w:id="976299280">
              <w:marLeft w:val="0"/>
              <w:marRight w:val="0"/>
              <w:marTop w:val="0"/>
              <w:marBottom w:val="0"/>
              <w:divBdr>
                <w:top w:val="none" w:sz="0" w:space="0" w:color="auto"/>
                <w:left w:val="none" w:sz="0" w:space="0" w:color="auto"/>
                <w:bottom w:val="none" w:sz="0" w:space="0" w:color="auto"/>
                <w:right w:val="none" w:sz="0" w:space="0" w:color="auto"/>
              </w:divBdr>
            </w:div>
            <w:div w:id="1457025501">
              <w:marLeft w:val="0"/>
              <w:marRight w:val="0"/>
              <w:marTop w:val="0"/>
              <w:marBottom w:val="0"/>
              <w:divBdr>
                <w:top w:val="none" w:sz="0" w:space="0" w:color="auto"/>
                <w:left w:val="none" w:sz="0" w:space="0" w:color="auto"/>
                <w:bottom w:val="none" w:sz="0" w:space="0" w:color="auto"/>
                <w:right w:val="none" w:sz="0" w:space="0" w:color="auto"/>
              </w:divBdr>
            </w:div>
            <w:div w:id="1548447936">
              <w:marLeft w:val="0"/>
              <w:marRight w:val="0"/>
              <w:marTop w:val="0"/>
              <w:marBottom w:val="0"/>
              <w:divBdr>
                <w:top w:val="none" w:sz="0" w:space="0" w:color="auto"/>
                <w:left w:val="none" w:sz="0" w:space="0" w:color="auto"/>
                <w:bottom w:val="none" w:sz="0" w:space="0" w:color="auto"/>
                <w:right w:val="none" w:sz="0" w:space="0" w:color="auto"/>
              </w:divBdr>
            </w:div>
            <w:div w:id="551382771">
              <w:marLeft w:val="0"/>
              <w:marRight w:val="0"/>
              <w:marTop w:val="0"/>
              <w:marBottom w:val="0"/>
              <w:divBdr>
                <w:top w:val="none" w:sz="0" w:space="0" w:color="auto"/>
                <w:left w:val="none" w:sz="0" w:space="0" w:color="auto"/>
                <w:bottom w:val="none" w:sz="0" w:space="0" w:color="auto"/>
                <w:right w:val="none" w:sz="0" w:space="0" w:color="auto"/>
              </w:divBdr>
            </w:div>
            <w:div w:id="22619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819914">
      <w:bodyDiv w:val="1"/>
      <w:marLeft w:val="0"/>
      <w:marRight w:val="0"/>
      <w:marTop w:val="0"/>
      <w:marBottom w:val="0"/>
      <w:divBdr>
        <w:top w:val="none" w:sz="0" w:space="0" w:color="auto"/>
        <w:left w:val="none" w:sz="0" w:space="0" w:color="auto"/>
        <w:bottom w:val="none" w:sz="0" w:space="0" w:color="auto"/>
        <w:right w:val="none" w:sz="0" w:space="0" w:color="auto"/>
      </w:divBdr>
    </w:div>
    <w:div w:id="2123765010">
      <w:bodyDiv w:val="1"/>
      <w:marLeft w:val="0"/>
      <w:marRight w:val="0"/>
      <w:marTop w:val="0"/>
      <w:marBottom w:val="0"/>
      <w:divBdr>
        <w:top w:val="none" w:sz="0" w:space="0" w:color="auto"/>
        <w:left w:val="none" w:sz="0" w:space="0" w:color="auto"/>
        <w:bottom w:val="none" w:sz="0" w:space="0" w:color="auto"/>
        <w:right w:val="none" w:sz="0" w:space="0" w:color="auto"/>
      </w:divBdr>
      <w:divsChild>
        <w:div w:id="1725444031">
          <w:marLeft w:val="0"/>
          <w:marRight w:val="0"/>
          <w:marTop w:val="0"/>
          <w:marBottom w:val="0"/>
          <w:divBdr>
            <w:top w:val="none" w:sz="0" w:space="0" w:color="auto"/>
            <w:left w:val="none" w:sz="0" w:space="0" w:color="auto"/>
            <w:bottom w:val="none" w:sz="0" w:space="0" w:color="auto"/>
            <w:right w:val="none" w:sz="0" w:space="0" w:color="auto"/>
          </w:divBdr>
        </w:div>
        <w:div w:id="1447460452">
          <w:marLeft w:val="0"/>
          <w:marRight w:val="0"/>
          <w:marTop w:val="0"/>
          <w:marBottom w:val="0"/>
          <w:divBdr>
            <w:top w:val="none" w:sz="0" w:space="0" w:color="auto"/>
            <w:left w:val="none" w:sz="0" w:space="0" w:color="auto"/>
            <w:bottom w:val="none" w:sz="0" w:space="0" w:color="auto"/>
            <w:right w:val="none" w:sz="0" w:space="0" w:color="auto"/>
          </w:divBdr>
        </w:div>
      </w:divsChild>
    </w:div>
    <w:div w:id="2132477725">
      <w:bodyDiv w:val="1"/>
      <w:marLeft w:val="0"/>
      <w:marRight w:val="0"/>
      <w:marTop w:val="0"/>
      <w:marBottom w:val="0"/>
      <w:divBdr>
        <w:top w:val="none" w:sz="0" w:space="0" w:color="auto"/>
        <w:left w:val="none" w:sz="0" w:space="0" w:color="auto"/>
        <w:bottom w:val="none" w:sz="0" w:space="0" w:color="auto"/>
        <w:right w:val="none" w:sz="0" w:space="0" w:color="auto"/>
      </w:divBdr>
      <w:divsChild>
        <w:div w:id="970328163">
          <w:marLeft w:val="0"/>
          <w:marRight w:val="0"/>
          <w:marTop w:val="0"/>
          <w:marBottom w:val="0"/>
          <w:divBdr>
            <w:top w:val="none" w:sz="0" w:space="0" w:color="auto"/>
            <w:left w:val="none" w:sz="0" w:space="0" w:color="auto"/>
            <w:bottom w:val="none" w:sz="0" w:space="0" w:color="auto"/>
            <w:right w:val="none" w:sz="0" w:space="0" w:color="auto"/>
          </w:divBdr>
        </w:div>
        <w:div w:id="1475875588">
          <w:marLeft w:val="0"/>
          <w:marRight w:val="0"/>
          <w:marTop w:val="0"/>
          <w:marBottom w:val="0"/>
          <w:divBdr>
            <w:top w:val="none" w:sz="0" w:space="0" w:color="auto"/>
            <w:left w:val="none" w:sz="0" w:space="0" w:color="auto"/>
            <w:bottom w:val="none" w:sz="0" w:space="0" w:color="auto"/>
            <w:right w:val="none" w:sz="0" w:space="0" w:color="auto"/>
          </w:divBdr>
        </w:div>
        <w:div w:id="471607091">
          <w:marLeft w:val="0"/>
          <w:marRight w:val="0"/>
          <w:marTop w:val="0"/>
          <w:marBottom w:val="0"/>
          <w:divBdr>
            <w:top w:val="none" w:sz="0" w:space="0" w:color="auto"/>
            <w:left w:val="none" w:sz="0" w:space="0" w:color="auto"/>
            <w:bottom w:val="none" w:sz="0" w:space="0" w:color="auto"/>
            <w:right w:val="none" w:sz="0" w:space="0" w:color="auto"/>
          </w:divBdr>
        </w:div>
        <w:div w:id="1717310108">
          <w:marLeft w:val="0"/>
          <w:marRight w:val="0"/>
          <w:marTop w:val="0"/>
          <w:marBottom w:val="0"/>
          <w:divBdr>
            <w:top w:val="none" w:sz="0" w:space="0" w:color="auto"/>
            <w:left w:val="none" w:sz="0" w:space="0" w:color="auto"/>
            <w:bottom w:val="none" w:sz="0" w:space="0" w:color="auto"/>
            <w:right w:val="none" w:sz="0" w:space="0" w:color="auto"/>
          </w:divBdr>
        </w:div>
        <w:div w:id="10381376">
          <w:marLeft w:val="0"/>
          <w:marRight w:val="0"/>
          <w:marTop w:val="0"/>
          <w:marBottom w:val="0"/>
          <w:divBdr>
            <w:top w:val="none" w:sz="0" w:space="0" w:color="auto"/>
            <w:left w:val="none" w:sz="0" w:space="0" w:color="auto"/>
            <w:bottom w:val="none" w:sz="0" w:space="0" w:color="auto"/>
            <w:right w:val="none" w:sz="0" w:space="0" w:color="auto"/>
          </w:divBdr>
        </w:div>
        <w:div w:id="182987045">
          <w:marLeft w:val="0"/>
          <w:marRight w:val="0"/>
          <w:marTop w:val="0"/>
          <w:marBottom w:val="0"/>
          <w:divBdr>
            <w:top w:val="none" w:sz="0" w:space="0" w:color="auto"/>
            <w:left w:val="none" w:sz="0" w:space="0" w:color="auto"/>
            <w:bottom w:val="none" w:sz="0" w:space="0" w:color="auto"/>
            <w:right w:val="none" w:sz="0" w:space="0" w:color="auto"/>
          </w:divBdr>
        </w:div>
        <w:div w:id="54670166">
          <w:marLeft w:val="0"/>
          <w:marRight w:val="0"/>
          <w:marTop w:val="0"/>
          <w:marBottom w:val="0"/>
          <w:divBdr>
            <w:top w:val="none" w:sz="0" w:space="0" w:color="auto"/>
            <w:left w:val="none" w:sz="0" w:space="0" w:color="auto"/>
            <w:bottom w:val="none" w:sz="0" w:space="0" w:color="auto"/>
            <w:right w:val="none" w:sz="0" w:space="0" w:color="auto"/>
          </w:divBdr>
        </w:div>
        <w:div w:id="51734715">
          <w:marLeft w:val="0"/>
          <w:marRight w:val="0"/>
          <w:marTop w:val="0"/>
          <w:marBottom w:val="0"/>
          <w:divBdr>
            <w:top w:val="none" w:sz="0" w:space="0" w:color="auto"/>
            <w:left w:val="none" w:sz="0" w:space="0" w:color="auto"/>
            <w:bottom w:val="none" w:sz="0" w:space="0" w:color="auto"/>
            <w:right w:val="none" w:sz="0" w:space="0" w:color="auto"/>
          </w:divBdr>
        </w:div>
        <w:div w:id="16641187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CE02D-D9B6-4BAA-925B-7F0D831A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14</Pages>
  <Words>5936</Words>
  <Characters>26301</Characters>
  <Application>Microsoft Office Word</Application>
  <DocSecurity>0</DocSecurity>
  <Lines>386</Lines>
  <Paragraphs>130</Paragraphs>
  <ScaleCrop>false</ScaleCrop>
  <HeadingPairs>
    <vt:vector size="2" baseType="variant">
      <vt:variant>
        <vt:lpstr>שם</vt:lpstr>
      </vt:variant>
      <vt:variant>
        <vt:i4>1</vt:i4>
      </vt:variant>
    </vt:vector>
  </HeadingPairs>
  <TitlesOfParts>
    <vt:vector size="1" baseType="lpstr">
      <vt:lpstr/>
    </vt:vector>
  </TitlesOfParts>
  <Company>Microsoft</Company>
  <LinksUpToDate>false</LinksUpToDate>
  <CharactersWithSpaces>32107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איתיאל</cp:lastModifiedBy>
  <cp:revision>297</cp:revision>
  <dcterms:created xsi:type="dcterms:W3CDTF">2025-05-06T18:24:00Z</dcterms:created>
  <dcterms:modified xsi:type="dcterms:W3CDTF">2025-05-09T12:30:00Z</dcterms:modified>
</cp:coreProperties>
</file>